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d0387d33a4de9" w:history="1">
              <w:r>
                <w:rPr>
                  <w:rStyle w:val="Hyperlink"/>
                </w:rPr>
                <w:t>2025-2031年中国实木沙发市场现状全面调研与发展趋势报告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d0387d33a4de9" w:history="1">
              <w:r>
                <w:rPr>
                  <w:rStyle w:val="Hyperlink"/>
                </w:rPr>
                <w:t>2025-2031年中国实木沙发市场现状全面调研与发展趋势报告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d0387d33a4de9" w:history="1">
                <w:r>
                  <w:rPr>
                    <w:rStyle w:val="Hyperlink"/>
                  </w:rPr>
                  <w:t>https://www.20087.com/7/81/ShiMuShaFaFaZhanQuShi.html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沙发以其自然美观、耐用环保的特性，在家具市场占有一席之地。随着消费者对家居生活品质要求的提升，实木沙发的设计趋向于融合传统与现代元素，满足不同装修风格的需求。同时，环保意识的增强促使企业采用可持续采伐的木材，注重甲醛等有害物质的控制。</w:t>
      </w:r>
      <w:r>
        <w:rPr>
          <w:rFonts w:hint="eastAsia"/>
        </w:rPr>
        <w:br/>
      </w:r>
      <w:r>
        <w:rPr>
          <w:rFonts w:hint="eastAsia"/>
        </w:rPr>
        <w:t>　　未来实木沙发的发展将更加注重个性化定制与智能家居的融合。利用3D打印、虚拟现实等技术，消费者可参与到设计过程中，实现沙发的个性化定制。同时，智能化模块的嵌入，如集成充电、按摩等功能，将提升使用体验。环保材料与技术的应用，如生物基胶黏剂、零甲醛板材，将推动实木沙发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d0387d33a4de9" w:history="1">
        <w:r>
          <w:rPr>
            <w:rStyle w:val="Hyperlink"/>
          </w:rPr>
          <w:t>2025-2031年中国实木沙发市场现状全面调研与发展趋势报告</w:t>
        </w:r>
      </w:hyperlink>
      <w:r>
        <w:rPr>
          <w:rFonts w:hint="eastAsia"/>
        </w:rPr>
        <w:t>》基于国家统计局及相关行业协会的详实数据，结合国内外实木沙发行业研究资料及深入市场调研，系统分析了实木沙发行业的市场规模、市场需求及产业链现状。报告重点探讨了实木沙发行业整体运行情况及细分领域特点，科学预测了实木沙发市场前景与发展趋势，揭示了实木沙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fd0387d33a4de9" w:history="1">
        <w:r>
          <w:rPr>
            <w:rStyle w:val="Hyperlink"/>
          </w:rPr>
          <w:t>2025-2031年中国实木沙发市场现状全面调研与发展趋势报告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实木沙发行业概述</w:t>
      </w:r>
      <w:r>
        <w:rPr>
          <w:rFonts w:hint="eastAsia"/>
        </w:rPr>
        <w:br/>
      </w:r>
      <w:r>
        <w:rPr>
          <w:rFonts w:hint="eastAsia"/>
        </w:rPr>
        <w:t>　　第一节 实木沙发行业界定和分类</w:t>
      </w:r>
      <w:r>
        <w:rPr>
          <w:rFonts w:hint="eastAsia"/>
        </w:rPr>
        <w:br/>
      </w:r>
      <w:r>
        <w:rPr>
          <w:rFonts w:hint="eastAsia"/>
        </w:rPr>
        <w:t>　　第二节 世界实木沙发行业发展现状</w:t>
      </w:r>
      <w:r>
        <w:rPr>
          <w:rFonts w:hint="eastAsia"/>
        </w:rPr>
        <w:br/>
      </w:r>
      <w:r>
        <w:rPr>
          <w:rFonts w:hint="eastAsia"/>
        </w:rPr>
        <w:t>　　　　一、世界实木沙发行业发展概述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二、主要国家和地区实木沙发行业发展情况</w:t>
      </w:r>
      <w:r>
        <w:rPr>
          <w:rFonts w:hint="eastAsia"/>
        </w:rPr>
        <w:br/>
      </w:r>
      <w:r>
        <w:rPr>
          <w:rFonts w:hint="eastAsia"/>
        </w:rPr>
        <w:t>　　　　三、世界实木沙发行业发展趋势分析</w:t>
      </w:r>
      <w:r>
        <w:rPr>
          <w:rFonts w:hint="eastAsia"/>
        </w:rPr>
        <w:br/>
      </w:r>
      <w:r>
        <w:rPr>
          <w:rFonts w:hint="eastAsia"/>
        </w:rPr>
        <w:t>　　第三节 中国实木沙发行业发展概述</w:t>
      </w:r>
      <w:r>
        <w:rPr>
          <w:rFonts w:hint="eastAsia"/>
        </w:rPr>
        <w:br/>
      </w:r>
      <w:r>
        <w:rPr>
          <w:rFonts w:hint="eastAsia"/>
        </w:rPr>
        <w:t>　　　　一、中国实木沙发行业发展历程</w:t>
      </w:r>
      <w:r>
        <w:rPr>
          <w:rFonts w:hint="eastAsia"/>
        </w:rPr>
        <w:br/>
      </w:r>
      <w:r>
        <w:rPr>
          <w:rFonts w:hint="eastAsia"/>
        </w:rPr>
        <w:t>　　　　二、中国实木沙发行业发展特征分析</w:t>
      </w:r>
      <w:r>
        <w:rPr>
          <w:rFonts w:hint="eastAsia"/>
        </w:rPr>
        <w:br/>
      </w:r>
      <w:r>
        <w:rPr>
          <w:rFonts w:hint="eastAsia"/>
        </w:rPr>
        <w:t>　　第四节 实木沙发行业外部发展环境分析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实木沙发行业市场调研</w:t>
      </w:r>
      <w:r>
        <w:rPr>
          <w:rFonts w:hint="eastAsia"/>
        </w:rPr>
        <w:br/>
      </w:r>
      <w:r>
        <w:rPr>
          <w:rFonts w:hint="eastAsia"/>
        </w:rPr>
        <w:t>　　第一节 实木沙发行业世界市场调研</w:t>
      </w:r>
      <w:r>
        <w:rPr>
          <w:rFonts w:hint="eastAsia"/>
        </w:rPr>
        <w:br/>
      </w:r>
      <w:r>
        <w:rPr>
          <w:rFonts w:hint="eastAsia"/>
        </w:rPr>
        <w:t>　　　　一、实木沙发行业市场规模分析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二、世界实木沙发行业发展现状分析</w:t>
      </w:r>
      <w:r>
        <w:rPr>
          <w:rFonts w:hint="eastAsia"/>
        </w:rPr>
        <w:br/>
      </w:r>
      <w:r>
        <w:rPr>
          <w:rFonts w:hint="eastAsia"/>
        </w:rPr>
        <w:t>　　第二节 中国实木沙发行业市场现状分析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一、中国实木沙发行业市场规模分析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二、中国实木沙发行业市场特点分析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三、中国实木沙发行业市场结构分析</w:t>
      </w:r>
      <w:r>
        <w:rPr>
          <w:rFonts w:hint="eastAsia"/>
        </w:rPr>
        <w:br/>
      </w:r>
      <w:r>
        <w:rPr>
          <w:rFonts w:hint="eastAsia"/>
        </w:rPr>
        <w:t>　　第三节 实木沙发行业需求影响因素分析</w:t>
      </w:r>
      <w:r>
        <w:rPr>
          <w:rFonts w:hint="eastAsia"/>
        </w:rPr>
        <w:br/>
      </w:r>
      <w:r>
        <w:rPr>
          <w:rFonts w:hint="eastAsia"/>
        </w:rPr>
        <w:t>　　第四节 实木沙发行业价格走势分析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中国实木沙发行业供应分析</w:t>
      </w:r>
      <w:r>
        <w:rPr>
          <w:rFonts w:hint="eastAsia"/>
        </w:rPr>
        <w:br/>
      </w:r>
      <w:r>
        <w:rPr>
          <w:rFonts w:hint="eastAsia"/>
        </w:rPr>
        <w:t>　　第一节 中国实木沙发行业生产现状分析</w:t>
      </w:r>
      <w:r>
        <w:rPr>
          <w:rFonts w:hint="eastAsia"/>
        </w:rPr>
        <w:br/>
      </w:r>
      <w:r>
        <w:rPr>
          <w:rFonts w:hint="eastAsia"/>
        </w:rPr>
        <w:t>　　　　一、实木沙发行业生产总量分析</w:t>
      </w:r>
      <w:r>
        <w:rPr>
          <w:rFonts w:hint="eastAsia"/>
        </w:rPr>
        <w:br/>
      </w:r>
      <w:r>
        <w:rPr>
          <w:rFonts w:hint="eastAsia"/>
        </w:rPr>
        <w:t>　　　　二、实木沙发行业生产格局分析</w:t>
      </w:r>
      <w:r>
        <w:rPr>
          <w:rFonts w:hint="eastAsia"/>
        </w:rPr>
        <w:br/>
      </w:r>
      <w:r>
        <w:rPr>
          <w:rFonts w:hint="eastAsia"/>
        </w:rPr>
        <w:t>　　　　三、实木沙发行业生产中存在的问题分析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实木沙发行业供给影响因素分析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实木沙发行业竞争力分析</w:t>
      </w:r>
      <w:r>
        <w:rPr>
          <w:rFonts w:hint="eastAsia"/>
        </w:rPr>
        <w:br/>
      </w:r>
      <w:r>
        <w:rPr>
          <w:rFonts w:hint="eastAsia"/>
        </w:rPr>
        <w:t>　　第一节 实木沙发行业集中度分析</w:t>
      </w:r>
      <w:r>
        <w:rPr>
          <w:rFonts w:hint="eastAsia"/>
        </w:rPr>
        <w:br/>
      </w:r>
      <w:r>
        <w:rPr>
          <w:rFonts w:hint="eastAsia"/>
        </w:rPr>
        <w:t>　　第二节 实木沙发行业竞争格局分析</w:t>
      </w:r>
      <w:r>
        <w:rPr>
          <w:rFonts w:hint="eastAsia"/>
        </w:rPr>
        <w:br/>
      </w:r>
      <w:r>
        <w:rPr>
          <w:rFonts w:hint="eastAsia"/>
        </w:rPr>
        <w:t>　　第三节 实木沙发行业竞争格局分析</w:t>
      </w:r>
      <w:r>
        <w:rPr>
          <w:rFonts w:hint="eastAsia"/>
        </w:rPr>
        <w:br/>
      </w:r>
      <w:r>
        <w:rPr>
          <w:rFonts w:hint="eastAsia"/>
        </w:rPr>
        <w:t>　　第四节 实木沙发行业竞争策略分析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实木沙发行业竞争关键因素分析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实木沙发所属行业进出口分析</w:t>
      </w:r>
      <w:r>
        <w:rPr>
          <w:rFonts w:hint="eastAsia"/>
        </w:rPr>
        <w:br/>
      </w:r>
      <w:r>
        <w:rPr>
          <w:rFonts w:hint="eastAsia"/>
        </w:rPr>
        <w:t>　　第一节 实木沙发所属行业进出口发展现状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一、实木沙发所属行业出口总量及增速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影响实木沙发行业产品进出口因素分析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实木沙发行业产业链及相关行业调研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实木沙发行业产业链概述</w:t>
      </w:r>
      <w:r>
        <w:rPr>
          <w:rFonts w:hint="eastAsia"/>
        </w:rPr>
        <w:br/>
      </w:r>
      <w:r>
        <w:rPr>
          <w:rFonts w:hint="eastAsia"/>
        </w:rPr>
        <w:t>　　第二节 实木沙发行业上游行业调研</w:t>
      </w:r>
      <w:r>
        <w:rPr>
          <w:rFonts w:hint="eastAsia"/>
        </w:rPr>
        <w:br/>
      </w:r>
      <w:r>
        <w:rPr>
          <w:rFonts w:hint="eastAsia"/>
        </w:rPr>
        <w:t>　　　　一、实木沙发行业上游行业发展现状分析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二、实木沙发行业上游行业发展特征分析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三、实木沙发行业上游行业发展趋势分析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实木沙发行业下游行业调研</w:t>
      </w:r>
      <w:r>
        <w:rPr>
          <w:rFonts w:hint="eastAsia"/>
        </w:rPr>
        <w:br/>
      </w:r>
      <w:r>
        <w:rPr>
          <w:rFonts w:hint="eastAsia"/>
        </w:rPr>
        <w:t>　　　　一、实木沙发行业下游行业发展现状分析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二、实木沙发行业下游行业发展特征分析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三、实木沙发行业下游行业发展趋势分析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实木沙发行业相关行业调研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实木沙发行业用户及销售渠道分析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实木沙发行业用户分析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实木沙发行业销售渠道分析</w:t>
      </w:r>
      <w:r>
        <w:rPr>
          <w:rFonts w:hint="eastAsia"/>
        </w:rPr>
        <w:br/>
      </w:r>
      <w:r>
        <w:rPr>
          <w:rFonts w:hint="eastAsia"/>
        </w:rPr>
        <w:t>　　　　一、实木沙发行业销售渠道结构</w:t>
      </w:r>
      <w:r>
        <w:rPr>
          <w:rFonts w:hint="eastAsia"/>
        </w:rPr>
        <w:br/>
      </w:r>
      <w:r>
        <w:rPr>
          <w:rFonts w:hint="eastAsia"/>
        </w:rPr>
        <w:t>　　　　二、实木沙发行业销售渠道特点分析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三、实木沙发行业渠道发展趋势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实木沙发行业生产技术分析</w:t>
      </w:r>
      <w:r>
        <w:rPr>
          <w:rFonts w:hint="eastAsia"/>
        </w:rPr>
        <w:br/>
      </w:r>
      <w:r>
        <w:rPr>
          <w:rFonts w:hint="eastAsia"/>
        </w:rPr>
        <w:t>　　第一节 实木沙发行业生产技术发展现状</w:t>
      </w:r>
      <w:r>
        <w:rPr>
          <w:rFonts w:hint="eastAsia"/>
        </w:rPr>
        <w:br/>
      </w:r>
      <w:r>
        <w:rPr>
          <w:rFonts w:hint="eastAsia"/>
        </w:rPr>
        <w:t>　　第二节 实木沙发行业产品生产工艺特点或流程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实木沙发行业生产技术发展趋势分析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陕西南洋迪克家具制造有限公司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实木沙发行业趋势预测及投资机会分析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实木沙发行业投资机会分析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实木沙发行业投资前景分析</w:t>
      </w:r>
      <w:r>
        <w:rPr>
          <w:rFonts w:hint="eastAsia"/>
        </w:rPr>
        <w:br/>
      </w:r>
      <w:r>
        <w:rPr>
          <w:rFonts w:hint="eastAsia"/>
        </w:rPr>
        <w:t>　　第三节 实木沙发行业趋势预测及投资机会总体评价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　实木沙发行业投资建议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全球实木沙发行业销售利润率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影响实木沙发需求的关键因素分析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2025-2031年我国实木沙发产量分析</w:t>
      </w:r>
      <w:r>
        <w:rPr>
          <w:rFonts w:hint="eastAsia"/>
        </w:rPr>
        <w:br/>
      </w:r>
      <w:r>
        <w:rPr>
          <w:rFonts w:hint="eastAsia"/>
        </w:rPr>
        <w:t>　　图表 2025-2031年实木沙发行业集中度对比分析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2025-2031年我国实木沙发出口数量分析</w:t>
      </w:r>
      <w:r>
        <w:rPr>
          <w:rFonts w:hint="eastAsia"/>
        </w:rPr>
        <w:br/>
      </w:r>
      <w:r>
        <w:rPr>
          <w:rFonts w:hint="eastAsia"/>
        </w:rPr>
        <w:t>　　图表 2025年我国实木沙发出口国家及地区分析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2025-2031年我国实木沙发进口数量分析</w:t>
      </w:r>
      <w:r>
        <w:rPr>
          <w:rFonts w:hint="eastAsia"/>
        </w:rPr>
        <w:br/>
      </w:r>
      <w:r>
        <w:rPr>
          <w:rFonts w:hint="eastAsia"/>
        </w:rPr>
        <w:t>　　图表 2025年我国实木沙发进口国家及地区分析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d0387d33a4de9" w:history="1">
        <w:r>
          <w:rPr>
            <w:rStyle w:val="Hyperlink"/>
          </w:rPr>
          <w:t>2025-2031年中国实木沙发市场现状全面调研与发展趋势报告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d0387d33a4de9" w:history="1">
        <w:r>
          <w:rPr>
            <w:rStyle w:val="Hyperlink"/>
          </w:rPr>
          <w:t>https://www.20087.com/7/81/ShiMuShaFaFaZhanQuShi.html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热点：四千左右的实木沙发、实木沙发品牌排行榜前十名、实木沙发哪个品牌的好、实木沙发哪种木头好又便宜、中式实木沙发、实木沙发品牌、实木布艺沙发、实木沙发评语、实木家具沙发实木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cd9a487741ab" w:history="1">
      <w:r>
        <w:rPr>
          <w:rStyle w:val="Hyperlink"/>
        </w:rPr>
        <w:t>2025-2031年中国实木沙发市场现状全面调研与发展趋势报告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iMuShaFaFaZhanQuShi.html" TargetMode="External" Id="R0efd0387d33a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iMuShaFaFaZhanQuShi.html" TargetMode="External" Id="R536acd9a4877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2025-03-22T03:20:00Z</dcterms:created>
  <dcterms:modified xsi:type="dcterms:W3CDTF">2025-03-22T04:20:00Z</dcterms:modified>
  <dc:subject>2025-2031年中国实木沙发市场现状全面调研与发展趋势报告</dc:subject>
  <dc:title>2025-2031年中国实木沙发市场现状全面调研与发展趋势报告</dc:title>
  <cp:keywords>2025-2031年中国实木沙发市场现状全面调研与发展趋势报告</cp:keywords>
  <dc:description>2025-2031年中国实木沙发市场现状全面调研与发展趋势报告</dc:description>
</cp:coreProperties>
</file>