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1325badef4bc1" w:history="1">
              <w:r>
                <w:rPr>
                  <w:rStyle w:val="Hyperlink"/>
                </w:rPr>
                <w:t>2025-2031年中国新型墙体材料市场深度调研与发展趋势预测报告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1325badef4bc1" w:history="1">
              <w:r>
                <w:rPr>
                  <w:rStyle w:val="Hyperlink"/>
                </w:rPr>
                <w:t>2025-2031年中国新型墙体材料市场深度调研与发展趋势预测报告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1325badef4bc1" w:history="1">
                <w:r>
                  <w:rPr>
                    <w:rStyle w:val="Hyperlink"/>
                  </w:rPr>
                  <w:t>https://www.20087.com/7/31/XinXingQiangTiCaiLiaoFaZhanQuShi.html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墙体材料，如轻质混凝土砌块、加气混凝土、陶粒混凝土以及复合墙板，正在逐步替代传统砖墙，因其具有更好的隔热保温性能、较低的重量和更高的施工效率。近年来，随着绿色建筑标准的提高和消费者对环保建材的偏好增强，新型墙体材料市场呈现快速增长态势。同时，技术创新，如使用工业废料作为原料，进一步推动了行业的可持续发展。</w:t>
      </w:r>
      <w:r>
        <w:rPr>
          <w:rFonts w:hint="eastAsia"/>
        </w:rPr>
        <w:br/>
      </w:r>
      <w:r>
        <w:rPr>
          <w:rFonts w:hint="eastAsia"/>
        </w:rPr>
        <w:t>　　未来，新型墙体材料将更加注重环保和多功能性。一方面，通过开发更多使用可回收或废弃材料制成的产品，减少对自然资源的消耗。另一方面，集成智能材料，如自修复、变色或能量储存功能，将墙体材料的功能性提升至新的水平，满足智能建筑的需求。</w:t>
      </w:r>
      <w:r>
        <w:rPr>
          <w:rFonts w:hint="eastAsia"/>
        </w:rPr>
        <w:br/>
      </w:r>
      <w:r>
        <w:rPr>
          <w:rFonts w:hint="eastAsia"/>
        </w:rPr>
        <w:t>　　《</w:t>
      </w:r>
      <w:hyperlink r:id="R9881325badef4bc1" w:history="1">
        <w:r>
          <w:rPr>
            <w:rStyle w:val="Hyperlink"/>
          </w:rPr>
          <w:t>2025-2031年中国新型墙体材料市场深度调研与发展趋势预测报告</w:t>
        </w:r>
      </w:hyperlink>
      <w:r>
        <w:rPr>
          <w:rFonts w:hint="eastAsia"/>
        </w:rPr>
        <w:t>》基于国家统计局、发改委、相关行业协会及科研单位的详实数据，系统分析了新型墙体材料行业的发展环境、产业链结构、市场规模及重点企业表现，科学预测了新型墙体材料市场前景及未来发展趋势，揭示了行业潜在需求与投资机会，同时通过SWOT分析评估了新型墙体材料技术现状、发展方向及潜在风险。报告为战略投资者、企业决策层及银行信贷部门提供了全面的市场情报与科学的决策依据，助力把握新型墙体材料行业动态，优化战略布局。</w:t>
      </w:r>
      <w:r>
        <w:rPr>
          <w:rFonts w:hint="eastAsia"/>
        </w:rPr>
        <w:br/>
      </w:r>
      <w:r>
        <w:rPr>
          <w:rFonts w:hint="eastAsia"/>
        </w:rPr>
        <w:br/>
      </w:r>
      <w:r>
        <w:rPr>
          <w:rFonts w:hint="eastAsia"/>
        </w:rPr>
        <w:t>第一章 新型墙体材料行业概述</w:t>
      </w:r>
      <w:r>
        <w:rPr>
          <w:rFonts w:hint="eastAsia"/>
        </w:rPr>
        <w:br/>
      </w:r>
      <w:r>
        <w:rPr>
          <w:rFonts w:hint="eastAsia"/>
        </w:rPr>
        <w:t>　　第一节 新型墙体材料定义</w:t>
      </w:r>
      <w:r>
        <w:rPr>
          <w:rFonts w:hint="eastAsia"/>
        </w:rPr>
        <w:br/>
      </w:r>
      <w:r>
        <w:rPr>
          <w:rFonts w:hint="eastAsia"/>
        </w:rPr>
        <w:t>　　　　一、新型墙体材料定义</w:t>
      </w:r>
      <w:r>
        <w:rPr>
          <w:rFonts w:hint="eastAsia"/>
        </w:rPr>
        <w:br/>
      </w:r>
      <w:r>
        <w:rPr>
          <w:rFonts w:hint="eastAsia"/>
        </w:rPr>
        <w:t>　　　　二、新型墙体材料简介</w:t>
      </w:r>
      <w:r>
        <w:rPr>
          <w:rFonts w:hint="eastAsia"/>
        </w:rPr>
        <w:br/>
      </w:r>
      <w:r>
        <w:rPr>
          <w:rFonts w:hint="eastAsia"/>
        </w:rPr>
        <w:t>　　　　三、新型墙体材料应用</w:t>
      </w:r>
      <w:r>
        <w:rPr>
          <w:rFonts w:hint="eastAsia"/>
        </w:rPr>
        <w:br/>
      </w:r>
      <w:r>
        <w:rPr>
          <w:rFonts w:hint="eastAsia"/>
        </w:rPr>
        <w:t>　　第二节 新型墙体材料分类</w:t>
      </w:r>
      <w:r>
        <w:rPr>
          <w:rFonts w:hint="eastAsia"/>
        </w:rPr>
        <w:br/>
      </w:r>
      <w:r>
        <w:rPr>
          <w:rFonts w:hint="eastAsia"/>
        </w:rPr>
        <w:t>　　　　一、新型墙体材料的种类</w:t>
      </w:r>
      <w:r>
        <w:rPr>
          <w:rFonts w:hint="eastAsia"/>
        </w:rPr>
        <w:br/>
      </w:r>
      <w:r>
        <w:rPr>
          <w:rFonts w:hint="eastAsia"/>
        </w:rPr>
        <w:t>　　　　二、三类新型环保墙体材料</w:t>
      </w:r>
      <w:r>
        <w:rPr>
          <w:rFonts w:hint="eastAsia"/>
        </w:rPr>
        <w:br/>
      </w:r>
      <w:r>
        <w:rPr>
          <w:rFonts w:hint="eastAsia"/>
        </w:rPr>
        <w:t>　　　　三、新型墙体材料产品性能</w:t>
      </w:r>
      <w:r>
        <w:rPr>
          <w:rFonts w:hint="eastAsia"/>
        </w:rPr>
        <w:br/>
      </w:r>
      <w:r>
        <w:rPr>
          <w:rFonts w:hint="eastAsia"/>
        </w:rPr>
        <w:t>　　第三节 新型墙体材料的简史及行业发展简况</w:t>
      </w:r>
      <w:r>
        <w:rPr>
          <w:rFonts w:hint="eastAsia"/>
        </w:rPr>
        <w:br/>
      </w:r>
      <w:r>
        <w:rPr>
          <w:rFonts w:hint="eastAsia"/>
        </w:rPr>
        <w:t>　　　　一、新型墙体材料行业发展历程</w:t>
      </w:r>
      <w:r>
        <w:rPr>
          <w:rFonts w:hint="eastAsia"/>
        </w:rPr>
        <w:br/>
      </w:r>
      <w:r>
        <w:rPr>
          <w:rFonts w:hint="eastAsia"/>
        </w:rPr>
        <w:t>　　　　二、新型墙体材料行业发展概况</w:t>
      </w:r>
      <w:r>
        <w:rPr>
          <w:rFonts w:hint="eastAsia"/>
        </w:rPr>
        <w:br/>
      </w:r>
      <w:r>
        <w:rPr>
          <w:rFonts w:hint="eastAsia"/>
        </w:rPr>
        <w:t>　　　　三、新型墙体材料行业发展现状</w:t>
      </w:r>
      <w:r>
        <w:rPr>
          <w:rFonts w:hint="eastAsia"/>
        </w:rPr>
        <w:br/>
      </w:r>
      <w:r>
        <w:rPr>
          <w:rFonts w:hint="eastAsia"/>
        </w:rPr>
        <w:t>　　　　四、新型墙体材料行业技术水平</w:t>
      </w:r>
      <w:r>
        <w:rPr>
          <w:rFonts w:hint="eastAsia"/>
        </w:rPr>
        <w:br/>
      </w:r>
      <w:r>
        <w:rPr>
          <w:rFonts w:hint="eastAsia"/>
        </w:rPr>
        <w:t>　　第四节 新型墙体材料行业在国民经济中的地位</w:t>
      </w:r>
      <w:r>
        <w:rPr>
          <w:rFonts w:hint="eastAsia"/>
        </w:rPr>
        <w:br/>
      </w:r>
      <w:r>
        <w:rPr>
          <w:rFonts w:hint="eastAsia"/>
        </w:rPr>
        <w:t>　　　　一、占据墙体材料行业主导地位</w:t>
      </w:r>
      <w:r>
        <w:rPr>
          <w:rFonts w:hint="eastAsia"/>
        </w:rPr>
        <w:br/>
      </w:r>
      <w:r>
        <w:rPr>
          <w:rFonts w:hint="eastAsia"/>
        </w:rPr>
        <w:t>　　　　二、支持我国建筑业发展的需要</w:t>
      </w:r>
      <w:r>
        <w:rPr>
          <w:rFonts w:hint="eastAsia"/>
        </w:rPr>
        <w:br/>
      </w:r>
      <w:r>
        <w:rPr>
          <w:rFonts w:hint="eastAsia"/>
        </w:rPr>
        <w:t>　　　　三、环境可持续协调发展的需要</w:t>
      </w:r>
      <w:r>
        <w:rPr>
          <w:rFonts w:hint="eastAsia"/>
        </w:rPr>
        <w:br/>
      </w:r>
      <w:r>
        <w:rPr>
          <w:rFonts w:hint="eastAsia"/>
        </w:rPr>
        <w:br/>
      </w:r>
      <w:r>
        <w:rPr>
          <w:rFonts w:hint="eastAsia"/>
        </w:rPr>
        <w:t>第二章 2025-2031年中国新型墙体材料行业经济与政策环境分析</w:t>
      </w:r>
      <w:r>
        <w:rPr>
          <w:rFonts w:hint="eastAsia"/>
        </w:rPr>
        <w:br/>
      </w:r>
      <w:r>
        <w:rPr>
          <w:rFonts w:hint="eastAsia"/>
        </w:rPr>
        <w:t>　　第一节 2025-2031年新型墙体材料行业发展经济环境分析</w:t>
      </w:r>
      <w:r>
        <w:rPr>
          <w:rFonts w:hint="eastAsia"/>
        </w:rPr>
        <w:br/>
      </w:r>
      <w:r>
        <w:rPr>
          <w:rFonts w:hint="eastAsia"/>
        </w:rPr>
        <w:t>　　　　一、宏观经济指数</w:t>
      </w:r>
      <w:r>
        <w:rPr>
          <w:rFonts w:hint="eastAsia"/>
        </w:rPr>
        <w:br/>
      </w:r>
      <w:r>
        <w:rPr>
          <w:rFonts w:hint="eastAsia"/>
        </w:rPr>
        <w:t>　　　　二、工业发展形势</w:t>
      </w:r>
      <w:r>
        <w:rPr>
          <w:rFonts w:hint="eastAsia"/>
        </w:rPr>
        <w:br/>
      </w:r>
      <w:r>
        <w:rPr>
          <w:rFonts w:hint="eastAsia"/>
        </w:rPr>
        <w:t>　　　　三、固定资产投资</w:t>
      </w:r>
      <w:r>
        <w:rPr>
          <w:rFonts w:hint="eastAsia"/>
        </w:rPr>
        <w:br/>
      </w:r>
      <w:r>
        <w:rPr>
          <w:rFonts w:hint="eastAsia"/>
        </w:rPr>
        <w:t>　　　　四、社会消费品零售</w:t>
      </w:r>
      <w:r>
        <w:rPr>
          <w:rFonts w:hint="eastAsia"/>
        </w:rPr>
        <w:br/>
      </w:r>
      <w:r>
        <w:rPr>
          <w:rFonts w:hint="eastAsia"/>
        </w:rPr>
        <w:t>　　　　五、进出口贸易情况</w:t>
      </w:r>
      <w:r>
        <w:rPr>
          <w:rFonts w:hint="eastAsia"/>
        </w:rPr>
        <w:br/>
      </w:r>
      <w:r>
        <w:rPr>
          <w:rFonts w:hint="eastAsia"/>
        </w:rPr>
        <w:t>　　　　六、居民消费价格</w:t>
      </w:r>
      <w:r>
        <w:rPr>
          <w:rFonts w:hint="eastAsia"/>
        </w:rPr>
        <w:br/>
      </w:r>
      <w:r>
        <w:rPr>
          <w:rFonts w:hint="eastAsia"/>
        </w:rPr>
        <w:t>　　　　七、货币供应情况</w:t>
      </w:r>
      <w:r>
        <w:rPr>
          <w:rFonts w:hint="eastAsia"/>
        </w:rPr>
        <w:br/>
      </w:r>
      <w:r>
        <w:rPr>
          <w:rFonts w:hint="eastAsia"/>
        </w:rPr>
        <w:t>　　第二节 2025-2031年新型墙体材料行业发展政策环境分析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三、重点政策法规</w:t>
      </w:r>
      <w:r>
        <w:rPr>
          <w:rFonts w:hint="eastAsia"/>
        </w:rPr>
        <w:br/>
      </w:r>
      <w:r>
        <w:rPr>
          <w:rFonts w:hint="eastAsia"/>
        </w:rPr>
        <w:t>　　　　四、行业政策影响</w:t>
      </w:r>
      <w:r>
        <w:rPr>
          <w:rFonts w:hint="eastAsia"/>
        </w:rPr>
        <w:br/>
      </w:r>
      <w:r>
        <w:rPr>
          <w:rFonts w:hint="eastAsia"/>
        </w:rPr>
        <w:br/>
      </w:r>
      <w:r>
        <w:rPr>
          <w:rFonts w:hint="eastAsia"/>
        </w:rPr>
        <w:t>第三章 中国新型墙体材料行业供需分析</w:t>
      </w:r>
      <w:r>
        <w:rPr>
          <w:rFonts w:hint="eastAsia"/>
        </w:rPr>
        <w:br/>
      </w:r>
      <w:r>
        <w:rPr>
          <w:rFonts w:hint="eastAsia"/>
        </w:rPr>
        <w:t>　　第一节 中国新型墙体材料市场现状分析</w:t>
      </w:r>
      <w:r>
        <w:rPr>
          <w:rFonts w:hint="eastAsia"/>
        </w:rPr>
        <w:br/>
      </w:r>
      <w:r>
        <w:rPr>
          <w:rFonts w:hint="eastAsia"/>
        </w:rPr>
        <w:t>　　第二节 中国新型墙体材料产品产量分析</w:t>
      </w:r>
      <w:r>
        <w:rPr>
          <w:rFonts w:hint="eastAsia"/>
        </w:rPr>
        <w:br/>
      </w:r>
      <w:r>
        <w:rPr>
          <w:rFonts w:hint="eastAsia"/>
        </w:rPr>
        <w:t>　　　　一、新型墙体材料产业总体产能规模</w:t>
      </w:r>
      <w:r>
        <w:rPr>
          <w:rFonts w:hint="eastAsia"/>
        </w:rPr>
        <w:br/>
      </w:r>
      <w:r>
        <w:rPr>
          <w:rFonts w:hint="eastAsia"/>
        </w:rPr>
        <w:t>　　　　二、新型墙体材料生产区域分布</w:t>
      </w:r>
      <w:r>
        <w:rPr>
          <w:rFonts w:hint="eastAsia"/>
        </w:rPr>
        <w:br/>
      </w:r>
      <w:r>
        <w:rPr>
          <w:rFonts w:hint="eastAsia"/>
        </w:rPr>
        <w:t>　　　　三、2020-2025年产量情况</w:t>
      </w:r>
      <w:r>
        <w:rPr>
          <w:rFonts w:hint="eastAsia"/>
        </w:rPr>
        <w:br/>
      </w:r>
      <w:r>
        <w:rPr>
          <w:rFonts w:hint="eastAsia"/>
        </w:rPr>
        <w:t>　　第三节 中国新型墙体材料市场需求分析</w:t>
      </w:r>
      <w:r>
        <w:rPr>
          <w:rFonts w:hint="eastAsia"/>
        </w:rPr>
        <w:br/>
      </w:r>
      <w:r>
        <w:rPr>
          <w:rFonts w:hint="eastAsia"/>
        </w:rPr>
        <w:t>　　第四节 中国新型墙体材料消费状况分析</w:t>
      </w:r>
      <w:r>
        <w:rPr>
          <w:rFonts w:hint="eastAsia"/>
        </w:rPr>
        <w:br/>
      </w:r>
      <w:r>
        <w:rPr>
          <w:rFonts w:hint="eastAsia"/>
        </w:rPr>
        <w:t>　　第五节 中国新型墙体材料价格趋势分析</w:t>
      </w:r>
      <w:r>
        <w:rPr>
          <w:rFonts w:hint="eastAsia"/>
        </w:rPr>
        <w:br/>
      </w:r>
      <w:r>
        <w:rPr>
          <w:rFonts w:hint="eastAsia"/>
        </w:rPr>
        <w:t>　　　　一、中国新型墙体材料价格走势</w:t>
      </w:r>
      <w:r>
        <w:rPr>
          <w:rFonts w:hint="eastAsia"/>
        </w:rPr>
        <w:br/>
      </w:r>
      <w:r>
        <w:rPr>
          <w:rFonts w:hint="eastAsia"/>
        </w:rPr>
        <w:t>　　　　二、影响新型墙体材料价格因素分析</w:t>
      </w:r>
      <w:r>
        <w:rPr>
          <w:rFonts w:hint="eastAsia"/>
        </w:rPr>
        <w:br/>
      </w:r>
      <w:r>
        <w:rPr>
          <w:rFonts w:hint="eastAsia"/>
        </w:rPr>
        <w:t>　　　　三、2025-2031年中国新型墙体材料价格走势预测</w:t>
      </w:r>
      <w:r>
        <w:rPr>
          <w:rFonts w:hint="eastAsia"/>
        </w:rPr>
        <w:br/>
      </w:r>
      <w:r>
        <w:rPr>
          <w:rFonts w:hint="eastAsia"/>
        </w:rPr>
        <w:br/>
      </w:r>
      <w:r>
        <w:rPr>
          <w:rFonts w:hint="eastAsia"/>
        </w:rPr>
        <w:t>第四章 中国新型墙体材料所属行业进出口分析</w:t>
      </w:r>
      <w:r>
        <w:rPr>
          <w:rFonts w:hint="eastAsia"/>
        </w:rPr>
        <w:br/>
      </w:r>
      <w:r>
        <w:rPr>
          <w:rFonts w:hint="eastAsia"/>
        </w:rPr>
        <w:t>　　第一节 新型墙体材料所属行业进口数据分析</w:t>
      </w:r>
      <w:r>
        <w:rPr>
          <w:rFonts w:hint="eastAsia"/>
        </w:rPr>
        <w:br/>
      </w:r>
      <w:r>
        <w:rPr>
          <w:rFonts w:hint="eastAsia"/>
        </w:rPr>
        <w:t>　　第二节 新型墙体材料所属行业出口数据分析</w:t>
      </w:r>
      <w:r>
        <w:rPr>
          <w:rFonts w:hint="eastAsia"/>
        </w:rPr>
        <w:br/>
      </w:r>
      <w:r>
        <w:rPr>
          <w:rFonts w:hint="eastAsia"/>
        </w:rPr>
        <w:t>　　第三节 新型墙体材料所属行业进出口数据预测</w:t>
      </w:r>
      <w:r>
        <w:rPr>
          <w:rFonts w:hint="eastAsia"/>
        </w:rPr>
        <w:br/>
      </w:r>
      <w:r>
        <w:rPr>
          <w:rFonts w:hint="eastAsia"/>
        </w:rPr>
        <w:br/>
      </w:r>
      <w:r>
        <w:rPr>
          <w:rFonts w:hint="eastAsia"/>
        </w:rPr>
        <w:t>第五章 2020-2025年中国新型墙体材料行业的市场需求分析</w:t>
      </w:r>
      <w:r>
        <w:rPr>
          <w:rFonts w:hint="eastAsia"/>
        </w:rPr>
        <w:br/>
      </w:r>
      <w:r>
        <w:rPr>
          <w:rFonts w:hint="eastAsia"/>
        </w:rPr>
        <w:t>　　第一节 2020-2025年中国新型墙体材料的需求量分析</w:t>
      </w:r>
      <w:r>
        <w:rPr>
          <w:rFonts w:hint="eastAsia"/>
        </w:rPr>
        <w:br/>
      </w:r>
      <w:r>
        <w:rPr>
          <w:rFonts w:hint="eastAsia"/>
        </w:rPr>
        <w:t>　　第二节 2020-2025年我国各地区新型墙体材料的需求结构分析</w:t>
      </w:r>
      <w:r>
        <w:rPr>
          <w:rFonts w:hint="eastAsia"/>
        </w:rPr>
        <w:br/>
      </w:r>
      <w:r>
        <w:rPr>
          <w:rFonts w:hint="eastAsia"/>
        </w:rPr>
        <w:t>　　　　一、我国新型墙体材料行业分地区产业结构分析</w:t>
      </w:r>
      <w:r>
        <w:rPr>
          <w:rFonts w:hint="eastAsia"/>
        </w:rPr>
        <w:br/>
      </w:r>
      <w:r>
        <w:rPr>
          <w:rFonts w:hint="eastAsia"/>
        </w:rPr>
        <w:t>　　　　二、我国华东地区新型墙体材料需求量分析</w:t>
      </w:r>
      <w:r>
        <w:rPr>
          <w:rFonts w:hint="eastAsia"/>
        </w:rPr>
        <w:br/>
      </w:r>
      <w:r>
        <w:rPr>
          <w:rFonts w:hint="eastAsia"/>
        </w:rPr>
        <w:t>　　　　三、我国华北地区新型墙体材料需求量分析</w:t>
      </w:r>
      <w:r>
        <w:rPr>
          <w:rFonts w:hint="eastAsia"/>
        </w:rPr>
        <w:br/>
      </w:r>
      <w:r>
        <w:rPr>
          <w:rFonts w:hint="eastAsia"/>
        </w:rPr>
        <w:t>　　　　四、我国华中地区新型墙体材料需求量分析</w:t>
      </w:r>
      <w:r>
        <w:rPr>
          <w:rFonts w:hint="eastAsia"/>
        </w:rPr>
        <w:br/>
      </w:r>
      <w:r>
        <w:rPr>
          <w:rFonts w:hint="eastAsia"/>
        </w:rPr>
        <w:t>　　　　五、我国华南地区新型墙体材料需求量分析</w:t>
      </w:r>
      <w:r>
        <w:rPr>
          <w:rFonts w:hint="eastAsia"/>
        </w:rPr>
        <w:br/>
      </w:r>
      <w:r>
        <w:rPr>
          <w:rFonts w:hint="eastAsia"/>
        </w:rPr>
        <w:t>　　　　六、我国东北地区新型墙体材料需求量分析</w:t>
      </w:r>
      <w:r>
        <w:rPr>
          <w:rFonts w:hint="eastAsia"/>
        </w:rPr>
        <w:br/>
      </w:r>
      <w:r>
        <w:rPr>
          <w:rFonts w:hint="eastAsia"/>
        </w:rPr>
        <w:t>　　　　七、我国西南地区新型墙体材料需求量分析</w:t>
      </w:r>
      <w:r>
        <w:rPr>
          <w:rFonts w:hint="eastAsia"/>
        </w:rPr>
        <w:br/>
      </w:r>
      <w:r>
        <w:rPr>
          <w:rFonts w:hint="eastAsia"/>
        </w:rPr>
        <w:t>　　　　八、我国西北地区新型墙体材料需求量分析</w:t>
      </w:r>
      <w:r>
        <w:rPr>
          <w:rFonts w:hint="eastAsia"/>
        </w:rPr>
        <w:br/>
      </w:r>
      <w:r>
        <w:rPr>
          <w:rFonts w:hint="eastAsia"/>
        </w:rPr>
        <w:br/>
      </w:r>
      <w:r>
        <w:rPr>
          <w:rFonts w:hint="eastAsia"/>
        </w:rPr>
        <w:t>第六章 中国新型墙体材料所属行业主要指标监测分析</w:t>
      </w:r>
      <w:r>
        <w:rPr>
          <w:rFonts w:hint="eastAsia"/>
        </w:rPr>
        <w:br/>
      </w:r>
      <w:r>
        <w:rPr>
          <w:rFonts w:hint="eastAsia"/>
        </w:rPr>
        <w:t>　　第一节 中国新型墙体材料所属行业总体规模分析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中国新型墙体材料所属行业产销与费用分析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中国新型墙体材料所属行业财务指标分析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2025-2031年新型墙体材料行业特性分析</w:t>
      </w:r>
      <w:r>
        <w:rPr>
          <w:rFonts w:hint="eastAsia"/>
        </w:rPr>
        <w:br/>
      </w:r>
      <w:r>
        <w:rPr>
          <w:rFonts w:hint="eastAsia"/>
        </w:rPr>
        <w:t>　　第一节 市场集中度分析</w:t>
      </w:r>
      <w:r>
        <w:rPr>
          <w:rFonts w:hint="eastAsia"/>
        </w:rPr>
        <w:br/>
      </w:r>
      <w:r>
        <w:rPr>
          <w:rFonts w:hint="eastAsia"/>
        </w:rPr>
        <w:t>　　第二节 新型墙体材料行业SWOT分析</w:t>
      </w:r>
      <w:r>
        <w:rPr>
          <w:rFonts w:hint="eastAsia"/>
        </w:rPr>
        <w:br/>
      </w:r>
      <w:r>
        <w:rPr>
          <w:rFonts w:hint="eastAsia"/>
        </w:rPr>
        <w:t>　　　　一、新型墙体材料行业优势</w:t>
      </w:r>
      <w:r>
        <w:rPr>
          <w:rFonts w:hint="eastAsia"/>
        </w:rPr>
        <w:br/>
      </w:r>
      <w:r>
        <w:rPr>
          <w:rFonts w:hint="eastAsia"/>
        </w:rPr>
        <w:t>　　　　二、新型墙体材料行业劣势</w:t>
      </w:r>
      <w:r>
        <w:rPr>
          <w:rFonts w:hint="eastAsia"/>
        </w:rPr>
        <w:br/>
      </w:r>
      <w:r>
        <w:rPr>
          <w:rFonts w:hint="eastAsia"/>
        </w:rPr>
        <w:t>　　　　三、新型墙体材料行业机会</w:t>
      </w:r>
      <w:r>
        <w:rPr>
          <w:rFonts w:hint="eastAsia"/>
        </w:rPr>
        <w:br/>
      </w:r>
      <w:r>
        <w:rPr>
          <w:rFonts w:hint="eastAsia"/>
        </w:rPr>
        <w:t>　　　　四、新型墙体材料行业风险</w:t>
      </w:r>
      <w:r>
        <w:rPr>
          <w:rFonts w:hint="eastAsia"/>
        </w:rPr>
        <w:br/>
      </w:r>
      <w:r>
        <w:rPr>
          <w:rFonts w:hint="eastAsia"/>
        </w:rPr>
        <w:t>　　第三节 新型墙体材料行业波特五力模型分析</w:t>
      </w:r>
      <w:r>
        <w:rPr>
          <w:rFonts w:hint="eastAsia"/>
        </w:rPr>
        <w:br/>
      </w:r>
      <w:r>
        <w:rPr>
          <w:rFonts w:hint="eastAsia"/>
        </w:rPr>
        <w:t>　　　　一、行业现有企业的竞争</w:t>
      </w:r>
      <w:r>
        <w:rPr>
          <w:rFonts w:hint="eastAsia"/>
        </w:rPr>
        <w:br/>
      </w:r>
      <w:r>
        <w:rPr>
          <w:rFonts w:hint="eastAsia"/>
        </w:rPr>
        <w:t>　　　　二、行业潜在进入者威胁</w:t>
      </w:r>
      <w:r>
        <w:rPr>
          <w:rFonts w:hint="eastAsia"/>
        </w:rPr>
        <w:br/>
      </w:r>
      <w:r>
        <w:rPr>
          <w:rFonts w:hint="eastAsia"/>
        </w:rPr>
        <w:t>　　　　三、行业供应商议价能力</w:t>
      </w:r>
      <w:r>
        <w:rPr>
          <w:rFonts w:hint="eastAsia"/>
        </w:rPr>
        <w:br/>
      </w:r>
      <w:r>
        <w:rPr>
          <w:rFonts w:hint="eastAsia"/>
        </w:rPr>
        <w:t>　　　　四、行业购买者议价能力</w:t>
      </w:r>
      <w:r>
        <w:rPr>
          <w:rFonts w:hint="eastAsia"/>
        </w:rPr>
        <w:br/>
      </w:r>
      <w:r>
        <w:rPr>
          <w:rFonts w:hint="eastAsia"/>
        </w:rPr>
        <w:t>　　　　五、行业替代品威胁分析</w:t>
      </w:r>
      <w:r>
        <w:rPr>
          <w:rFonts w:hint="eastAsia"/>
        </w:rPr>
        <w:br/>
      </w:r>
      <w:r>
        <w:rPr>
          <w:rFonts w:hint="eastAsia"/>
        </w:rPr>
        <w:br/>
      </w:r>
      <w:r>
        <w:rPr>
          <w:rFonts w:hint="eastAsia"/>
        </w:rPr>
        <w:t>第八章 国内主要新型墙体材料企业分析</w:t>
      </w:r>
      <w:r>
        <w:rPr>
          <w:rFonts w:hint="eastAsia"/>
        </w:rPr>
        <w:br/>
      </w:r>
      <w:r>
        <w:rPr>
          <w:rFonts w:hint="eastAsia"/>
        </w:rPr>
        <w:t>　　第一节 泛亚环保集团有限公司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北京恒通创新赛木科技股份有限公司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北新建材集团有限公司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北京太空板业股份有限公司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海南瑞泽新型建材股份有限公司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第九章 中国新型墙体材料行业未来发展预测及行业前景调研分析</w:t>
      </w:r>
      <w:r>
        <w:rPr>
          <w:rFonts w:hint="eastAsia"/>
        </w:rPr>
        <w:br/>
      </w:r>
      <w:r>
        <w:rPr>
          <w:rFonts w:hint="eastAsia"/>
        </w:rPr>
        <w:t>　　第一节 未来新型墙体材料行业发展趋势分析</w:t>
      </w:r>
      <w:r>
        <w:rPr>
          <w:rFonts w:hint="eastAsia"/>
        </w:rPr>
        <w:br/>
      </w:r>
      <w:r>
        <w:rPr>
          <w:rFonts w:hint="eastAsia"/>
        </w:rPr>
        <w:t>　　　　一、未来新型墙体材料行业发展趋势分析</w:t>
      </w:r>
      <w:r>
        <w:rPr>
          <w:rFonts w:hint="eastAsia"/>
        </w:rPr>
        <w:br/>
      </w:r>
      <w:r>
        <w:rPr>
          <w:rFonts w:hint="eastAsia"/>
        </w:rPr>
        <w:t>　　　　二、未来新型墙体材料行业发展方向分析</w:t>
      </w:r>
      <w:r>
        <w:rPr>
          <w:rFonts w:hint="eastAsia"/>
        </w:rPr>
        <w:br/>
      </w:r>
      <w:r>
        <w:rPr>
          <w:rFonts w:hint="eastAsia"/>
        </w:rPr>
        <w:t>　　　　三、未来新型墙体材料行业技术开发方向</w:t>
      </w:r>
      <w:r>
        <w:rPr>
          <w:rFonts w:hint="eastAsia"/>
        </w:rPr>
        <w:br/>
      </w:r>
      <w:r>
        <w:rPr>
          <w:rFonts w:hint="eastAsia"/>
        </w:rPr>
        <w:t>　　　　四、总体行业“十四五”整体规划及预测</w:t>
      </w:r>
      <w:r>
        <w:rPr>
          <w:rFonts w:hint="eastAsia"/>
        </w:rPr>
        <w:br/>
      </w:r>
      <w:r>
        <w:rPr>
          <w:rFonts w:hint="eastAsia"/>
        </w:rPr>
        <w:t>　　第二节 2025-2031年新型墙体材料行业运行状况预测</w:t>
      </w:r>
      <w:r>
        <w:rPr>
          <w:rFonts w:hint="eastAsia"/>
        </w:rPr>
        <w:br/>
      </w:r>
      <w:r>
        <w:rPr>
          <w:rFonts w:hint="eastAsia"/>
        </w:rPr>
        <w:t>　　　　一、2025-2031年新型墙体材料行业工业总产值预测</w:t>
      </w:r>
      <w:r>
        <w:rPr>
          <w:rFonts w:hint="eastAsia"/>
        </w:rPr>
        <w:br/>
      </w:r>
      <w:r>
        <w:rPr>
          <w:rFonts w:hint="eastAsia"/>
        </w:rPr>
        <w:t>　　　　二、2025-2031年新型墙体材料行业产量预测</w:t>
      </w:r>
      <w:r>
        <w:rPr>
          <w:rFonts w:hint="eastAsia"/>
        </w:rPr>
        <w:br/>
      </w:r>
      <w:r>
        <w:rPr>
          <w:rFonts w:hint="eastAsia"/>
        </w:rPr>
        <w:br/>
      </w:r>
      <w:r>
        <w:rPr>
          <w:rFonts w:hint="eastAsia"/>
        </w:rPr>
        <w:t>第十章 中国新型墙体材料行业投资的建议及观点</w:t>
      </w:r>
      <w:r>
        <w:rPr>
          <w:rFonts w:hint="eastAsia"/>
        </w:rPr>
        <w:br/>
      </w:r>
      <w:r>
        <w:rPr>
          <w:rFonts w:hint="eastAsia"/>
        </w:rPr>
        <w:t>　　第一节 投资机遇</w:t>
      </w:r>
      <w:r>
        <w:rPr>
          <w:rFonts w:hint="eastAsia"/>
        </w:rPr>
        <w:br/>
      </w:r>
      <w:r>
        <w:rPr>
          <w:rFonts w:hint="eastAsia"/>
        </w:rPr>
        <w:t>　　　　一、国家政策鼓励推动</w:t>
      </w:r>
      <w:r>
        <w:rPr>
          <w:rFonts w:hint="eastAsia"/>
        </w:rPr>
        <w:br/>
      </w:r>
      <w:r>
        <w:rPr>
          <w:rFonts w:hint="eastAsia"/>
        </w:rPr>
        <w:t>　　　　二、节能减排发展机遇</w:t>
      </w:r>
      <w:r>
        <w:rPr>
          <w:rFonts w:hint="eastAsia"/>
        </w:rPr>
        <w:br/>
      </w:r>
      <w:r>
        <w:rPr>
          <w:rFonts w:hint="eastAsia"/>
        </w:rPr>
        <w:t>　　　　三、绿色建材规划目标</w:t>
      </w:r>
      <w:r>
        <w:rPr>
          <w:rFonts w:hint="eastAsia"/>
        </w:rPr>
        <w:br/>
      </w:r>
      <w:r>
        <w:rPr>
          <w:rFonts w:hint="eastAsia"/>
        </w:rPr>
        <w:t>　　第二节 投资前景</w:t>
      </w:r>
      <w:r>
        <w:rPr>
          <w:rFonts w:hint="eastAsia"/>
        </w:rPr>
        <w:br/>
      </w:r>
      <w:r>
        <w:rPr>
          <w:rFonts w:hint="eastAsia"/>
        </w:rPr>
        <w:t>　　　　一、宏观经济风险</w:t>
      </w:r>
      <w:r>
        <w:rPr>
          <w:rFonts w:hint="eastAsia"/>
        </w:rPr>
        <w:br/>
      </w:r>
      <w:r>
        <w:rPr>
          <w:rFonts w:hint="eastAsia"/>
        </w:rPr>
        <w:t>　　　　二、市场贸易风险</w:t>
      </w:r>
      <w:r>
        <w:rPr>
          <w:rFonts w:hint="eastAsia"/>
        </w:rPr>
        <w:br/>
      </w:r>
      <w:r>
        <w:rPr>
          <w:rFonts w:hint="eastAsia"/>
        </w:rPr>
        <w:t>　　　　三、房地产市场调控风险</w:t>
      </w:r>
      <w:r>
        <w:rPr>
          <w:rFonts w:hint="eastAsia"/>
        </w:rPr>
        <w:br/>
      </w:r>
      <w:r>
        <w:rPr>
          <w:rFonts w:hint="eastAsia"/>
        </w:rPr>
        <w:t>　　　　四、产业政策变动的影响</w:t>
      </w:r>
      <w:r>
        <w:rPr>
          <w:rFonts w:hint="eastAsia"/>
        </w:rPr>
        <w:br/>
      </w:r>
      <w:r>
        <w:rPr>
          <w:rFonts w:hint="eastAsia"/>
        </w:rPr>
        <w:t>　　　　五、原料价格波动风险</w:t>
      </w:r>
      <w:r>
        <w:rPr>
          <w:rFonts w:hint="eastAsia"/>
        </w:rPr>
        <w:br/>
      </w:r>
      <w:r>
        <w:rPr>
          <w:rFonts w:hint="eastAsia"/>
        </w:rPr>
        <w:t>　　第三节 新型墙体材料行业应对策略</w:t>
      </w:r>
      <w:r>
        <w:rPr>
          <w:rFonts w:hint="eastAsia"/>
        </w:rPr>
        <w:br/>
      </w:r>
      <w:r>
        <w:rPr>
          <w:rFonts w:hint="eastAsia"/>
        </w:rPr>
        <w:t>　　　　一、新型墙体材料行业投资策略</w:t>
      </w:r>
      <w:r>
        <w:rPr>
          <w:rFonts w:hint="eastAsia"/>
        </w:rPr>
        <w:br/>
      </w:r>
      <w:r>
        <w:rPr>
          <w:rFonts w:hint="eastAsia"/>
        </w:rPr>
        <w:t>　　　　二、新型墙体材料应用推广策略</w:t>
      </w:r>
      <w:r>
        <w:rPr>
          <w:rFonts w:hint="eastAsia"/>
        </w:rPr>
        <w:br/>
      </w:r>
      <w:r>
        <w:rPr>
          <w:rFonts w:hint="eastAsia"/>
        </w:rPr>
        <w:t>　　　　三、新型墙体材料企业应对策略</w:t>
      </w:r>
      <w:r>
        <w:rPr>
          <w:rFonts w:hint="eastAsia"/>
        </w:rPr>
        <w:br/>
      </w:r>
      <w:r>
        <w:rPr>
          <w:rFonts w:hint="eastAsia"/>
        </w:rPr>
        <w:t>　　　　四、新型墙体材料空间拓展对策</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新型墙体材料行业历程</w:t>
      </w:r>
      <w:r>
        <w:rPr>
          <w:rFonts w:hint="eastAsia"/>
        </w:rPr>
        <w:br/>
      </w:r>
      <w:r>
        <w:rPr>
          <w:rFonts w:hint="eastAsia"/>
        </w:rPr>
        <w:t>　　图表 新型墙体材料行业生命周期</w:t>
      </w:r>
      <w:r>
        <w:rPr>
          <w:rFonts w:hint="eastAsia"/>
        </w:rPr>
        <w:br/>
      </w:r>
      <w:r>
        <w:rPr>
          <w:rFonts w:hint="eastAsia"/>
        </w:rPr>
        <w:t>　　图表 新型墙体材料行业产业链分析</w:t>
      </w:r>
      <w:r>
        <w:rPr>
          <w:rFonts w:hint="eastAsia"/>
        </w:rPr>
        <w:br/>
      </w:r>
      <w:r>
        <w:rPr>
          <w:rFonts w:hint="eastAsia"/>
        </w:rPr>
        <w:t>　　……</w:t>
      </w:r>
      <w:r>
        <w:rPr>
          <w:rFonts w:hint="eastAsia"/>
        </w:rPr>
        <w:br/>
      </w:r>
      <w:r>
        <w:rPr>
          <w:rFonts w:hint="eastAsia"/>
        </w:rPr>
        <w:t>　　图表 2020-2025年中国新型墙体材料行业市场规模及增长情况</w:t>
      </w:r>
      <w:r>
        <w:rPr>
          <w:rFonts w:hint="eastAsia"/>
        </w:rPr>
        <w:br/>
      </w:r>
      <w:r>
        <w:rPr>
          <w:rFonts w:hint="eastAsia"/>
        </w:rPr>
        <w:t>　　图表 2020-2025年新型墙体材料行业市场容量分析</w:t>
      </w:r>
      <w:r>
        <w:rPr>
          <w:rFonts w:hint="eastAsia"/>
        </w:rPr>
        <w:br/>
      </w:r>
      <w:r>
        <w:rPr>
          <w:rFonts w:hint="eastAsia"/>
        </w:rPr>
        <w:t>　　……</w:t>
      </w:r>
      <w:r>
        <w:rPr>
          <w:rFonts w:hint="eastAsia"/>
        </w:rPr>
        <w:br/>
      </w:r>
      <w:r>
        <w:rPr>
          <w:rFonts w:hint="eastAsia"/>
        </w:rPr>
        <w:t>　　图表 2020-2025年中国新型墙体材料行业产能统计</w:t>
      </w:r>
      <w:r>
        <w:rPr>
          <w:rFonts w:hint="eastAsia"/>
        </w:rPr>
        <w:br/>
      </w:r>
      <w:r>
        <w:rPr>
          <w:rFonts w:hint="eastAsia"/>
        </w:rPr>
        <w:t>　　图表 2020-2025年中国新型墙体材料行业产量及增长趋势</w:t>
      </w:r>
      <w:r>
        <w:rPr>
          <w:rFonts w:hint="eastAsia"/>
        </w:rPr>
        <w:br/>
      </w:r>
      <w:r>
        <w:rPr>
          <w:rFonts w:hint="eastAsia"/>
        </w:rPr>
        <w:t>　　图表 新型墙体材料行业动态</w:t>
      </w:r>
      <w:r>
        <w:rPr>
          <w:rFonts w:hint="eastAsia"/>
        </w:rPr>
        <w:br/>
      </w:r>
      <w:r>
        <w:rPr>
          <w:rFonts w:hint="eastAsia"/>
        </w:rPr>
        <w:t>　　图表 2020-2025年中国新型墙体材料市场需求量及增速统计</w:t>
      </w:r>
      <w:r>
        <w:rPr>
          <w:rFonts w:hint="eastAsia"/>
        </w:rPr>
        <w:br/>
      </w:r>
      <w:r>
        <w:rPr>
          <w:rFonts w:hint="eastAsia"/>
        </w:rPr>
        <w:t>　　图表 2025年中国新型墙体材料行业需求领域分布格局</w:t>
      </w:r>
      <w:r>
        <w:rPr>
          <w:rFonts w:hint="eastAsia"/>
        </w:rPr>
        <w:br/>
      </w:r>
      <w:r>
        <w:rPr>
          <w:rFonts w:hint="eastAsia"/>
        </w:rPr>
        <w:t>　　……</w:t>
      </w:r>
      <w:r>
        <w:rPr>
          <w:rFonts w:hint="eastAsia"/>
        </w:rPr>
        <w:br/>
      </w:r>
      <w:r>
        <w:rPr>
          <w:rFonts w:hint="eastAsia"/>
        </w:rPr>
        <w:t>　　图表 2020-2025年中国新型墙体材料行业销售收入分析 单位：亿元</w:t>
      </w:r>
      <w:r>
        <w:rPr>
          <w:rFonts w:hint="eastAsia"/>
        </w:rPr>
        <w:br/>
      </w:r>
      <w:r>
        <w:rPr>
          <w:rFonts w:hint="eastAsia"/>
        </w:rPr>
        <w:t>　　图表 2020-2025年中国新型墙体材料行业盈利情况 单位：亿元</w:t>
      </w:r>
      <w:r>
        <w:rPr>
          <w:rFonts w:hint="eastAsia"/>
        </w:rPr>
        <w:br/>
      </w:r>
      <w:r>
        <w:rPr>
          <w:rFonts w:hint="eastAsia"/>
        </w:rPr>
        <w:t>　　图表 2020-2025年中国新型墙体材料行业利润总额统计</w:t>
      </w:r>
      <w:r>
        <w:rPr>
          <w:rFonts w:hint="eastAsia"/>
        </w:rPr>
        <w:br/>
      </w:r>
      <w:r>
        <w:rPr>
          <w:rFonts w:hint="eastAsia"/>
        </w:rPr>
        <w:t>　　……</w:t>
      </w:r>
      <w:r>
        <w:rPr>
          <w:rFonts w:hint="eastAsia"/>
        </w:rPr>
        <w:br/>
      </w:r>
      <w:r>
        <w:rPr>
          <w:rFonts w:hint="eastAsia"/>
        </w:rPr>
        <w:t>　　图表 2020-2025年中国新型墙体材料进口数量分析</w:t>
      </w:r>
      <w:r>
        <w:rPr>
          <w:rFonts w:hint="eastAsia"/>
        </w:rPr>
        <w:br/>
      </w:r>
      <w:r>
        <w:rPr>
          <w:rFonts w:hint="eastAsia"/>
        </w:rPr>
        <w:t>　　图表 2020-2025年中国新型墙体材料进口金额分析</w:t>
      </w:r>
      <w:r>
        <w:rPr>
          <w:rFonts w:hint="eastAsia"/>
        </w:rPr>
        <w:br/>
      </w:r>
      <w:r>
        <w:rPr>
          <w:rFonts w:hint="eastAsia"/>
        </w:rPr>
        <w:t>　　图表 2020-2025年中国新型墙体材料出口数量分析</w:t>
      </w:r>
      <w:r>
        <w:rPr>
          <w:rFonts w:hint="eastAsia"/>
        </w:rPr>
        <w:br/>
      </w:r>
      <w:r>
        <w:rPr>
          <w:rFonts w:hint="eastAsia"/>
        </w:rPr>
        <w:t>　　图表 2020-2025年中国新型墙体材料出口金额分析</w:t>
      </w:r>
      <w:r>
        <w:rPr>
          <w:rFonts w:hint="eastAsia"/>
        </w:rPr>
        <w:br/>
      </w:r>
      <w:r>
        <w:rPr>
          <w:rFonts w:hint="eastAsia"/>
        </w:rPr>
        <w:t>　　图表 2025年中国新型墙体材料进口国家及地区分析</w:t>
      </w:r>
      <w:r>
        <w:rPr>
          <w:rFonts w:hint="eastAsia"/>
        </w:rPr>
        <w:br/>
      </w:r>
      <w:r>
        <w:rPr>
          <w:rFonts w:hint="eastAsia"/>
        </w:rPr>
        <w:t>　　……</w:t>
      </w:r>
      <w:r>
        <w:rPr>
          <w:rFonts w:hint="eastAsia"/>
        </w:rPr>
        <w:br/>
      </w:r>
      <w:r>
        <w:rPr>
          <w:rFonts w:hint="eastAsia"/>
        </w:rPr>
        <w:t>　　图表 2020-2025年中国新型墙体材料行业企业数量情况 单位：家</w:t>
      </w:r>
      <w:r>
        <w:rPr>
          <w:rFonts w:hint="eastAsia"/>
        </w:rPr>
        <w:br/>
      </w:r>
      <w:r>
        <w:rPr>
          <w:rFonts w:hint="eastAsia"/>
        </w:rPr>
        <w:t>　　图表 2020-2025年中国新型墙体材料行业企业平均规模情况 单位：万元/家</w:t>
      </w:r>
      <w:r>
        <w:rPr>
          <w:rFonts w:hint="eastAsia"/>
        </w:rPr>
        <w:br/>
      </w:r>
      <w:r>
        <w:rPr>
          <w:rFonts w:hint="eastAsia"/>
        </w:rPr>
        <w:t>　　……</w:t>
      </w:r>
      <w:r>
        <w:rPr>
          <w:rFonts w:hint="eastAsia"/>
        </w:rPr>
        <w:br/>
      </w:r>
      <w:r>
        <w:rPr>
          <w:rFonts w:hint="eastAsia"/>
        </w:rPr>
        <w:t>　　图表 **地区新型墙体材料市场规模及增长情况</w:t>
      </w:r>
      <w:r>
        <w:rPr>
          <w:rFonts w:hint="eastAsia"/>
        </w:rPr>
        <w:br/>
      </w:r>
      <w:r>
        <w:rPr>
          <w:rFonts w:hint="eastAsia"/>
        </w:rPr>
        <w:t>　　图表 **地区新型墙体材料行业市场需求情况</w:t>
      </w:r>
      <w:r>
        <w:rPr>
          <w:rFonts w:hint="eastAsia"/>
        </w:rPr>
        <w:br/>
      </w:r>
      <w:r>
        <w:rPr>
          <w:rFonts w:hint="eastAsia"/>
        </w:rPr>
        <w:t>　　图表 **地区新型墙体材料市场规模及增长情况</w:t>
      </w:r>
      <w:r>
        <w:rPr>
          <w:rFonts w:hint="eastAsia"/>
        </w:rPr>
        <w:br/>
      </w:r>
      <w:r>
        <w:rPr>
          <w:rFonts w:hint="eastAsia"/>
        </w:rPr>
        <w:t>　　图表 **地区新型墙体材料行业市场需求情况</w:t>
      </w:r>
      <w:r>
        <w:rPr>
          <w:rFonts w:hint="eastAsia"/>
        </w:rPr>
        <w:br/>
      </w:r>
      <w:r>
        <w:rPr>
          <w:rFonts w:hint="eastAsia"/>
        </w:rPr>
        <w:t>　　图表 **地区新型墙体材料市场规模及增长情况</w:t>
      </w:r>
      <w:r>
        <w:rPr>
          <w:rFonts w:hint="eastAsia"/>
        </w:rPr>
        <w:br/>
      </w:r>
      <w:r>
        <w:rPr>
          <w:rFonts w:hint="eastAsia"/>
        </w:rPr>
        <w:t>　　图表 **地区新型墙体材料行业市场需求情况</w:t>
      </w:r>
      <w:r>
        <w:rPr>
          <w:rFonts w:hint="eastAsia"/>
        </w:rPr>
        <w:br/>
      </w:r>
      <w:r>
        <w:rPr>
          <w:rFonts w:hint="eastAsia"/>
        </w:rPr>
        <w:t>　　图表 **地区新型墙体材料市场规模及增长情况</w:t>
      </w:r>
      <w:r>
        <w:rPr>
          <w:rFonts w:hint="eastAsia"/>
        </w:rPr>
        <w:br/>
      </w:r>
      <w:r>
        <w:rPr>
          <w:rFonts w:hint="eastAsia"/>
        </w:rPr>
        <w:t>　　图表 **地区新型墙体材料行业市场需求情况</w:t>
      </w:r>
      <w:r>
        <w:rPr>
          <w:rFonts w:hint="eastAsia"/>
        </w:rPr>
        <w:br/>
      </w:r>
      <w:r>
        <w:rPr>
          <w:rFonts w:hint="eastAsia"/>
        </w:rPr>
        <w:t>　　……</w:t>
      </w:r>
      <w:r>
        <w:rPr>
          <w:rFonts w:hint="eastAsia"/>
        </w:rPr>
        <w:br/>
      </w:r>
      <w:r>
        <w:rPr>
          <w:rFonts w:hint="eastAsia"/>
        </w:rPr>
        <w:t>　　图表 新型墙体材料重点企业（一）基本信息</w:t>
      </w:r>
      <w:r>
        <w:rPr>
          <w:rFonts w:hint="eastAsia"/>
        </w:rPr>
        <w:br/>
      </w:r>
      <w:r>
        <w:rPr>
          <w:rFonts w:hint="eastAsia"/>
        </w:rPr>
        <w:t>　　图表 新型墙体材料重点企业（一）经营情况分析</w:t>
      </w:r>
      <w:r>
        <w:rPr>
          <w:rFonts w:hint="eastAsia"/>
        </w:rPr>
        <w:br/>
      </w:r>
      <w:r>
        <w:rPr>
          <w:rFonts w:hint="eastAsia"/>
        </w:rPr>
        <w:t>　　图表 新型墙体材料重点企业（一）主要经济指标情况</w:t>
      </w:r>
      <w:r>
        <w:rPr>
          <w:rFonts w:hint="eastAsia"/>
        </w:rPr>
        <w:br/>
      </w:r>
      <w:r>
        <w:rPr>
          <w:rFonts w:hint="eastAsia"/>
        </w:rPr>
        <w:t>　　图表 新型墙体材料重点企业（一）盈利能力情况</w:t>
      </w:r>
      <w:r>
        <w:rPr>
          <w:rFonts w:hint="eastAsia"/>
        </w:rPr>
        <w:br/>
      </w:r>
      <w:r>
        <w:rPr>
          <w:rFonts w:hint="eastAsia"/>
        </w:rPr>
        <w:t>　　图表 新型墙体材料重点企业（一）偿债能力情况</w:t>
      </w:r>
      <w:r>
        <w:rPr>
          <w:rFonts w:hint="eastAsia"/>
        </w:rPr>
        <w:br/>
      </w:r>
      <w:r>
        <w:rPr>
          <w:rFonts w:hint="eastAsia"/>
        </w:rPr>
        <w:t>　　图表 新型墙体材料重点企业（一）运营能力情况</w:t>
      </w:r>
      <w:r>
        <w:rPr>
          <w:rFonts w:hint="eastAsia"/>
        </w:rPr>
        <w:br/>
      </w:r>
      <w:r>
        <w:rPr>
          <w:rFonts w:hint="eastAsia"/>
        </w:rPr>
        <w:t>　　图表 新型墙体材料重点企业（一）成长能力情况</w:t>
      </w:r>
      <w:r>
        <w:rPr>
          <w:rFonts w:hint="eastAsia"/>
        </w:rPr>
        <w:br/>
      </w:r>
      <w:r>
        <w:rPr>
          <w:rFonts w:hint="eastAsia"/>
        </w:rPr>
        <w:t>　　图表 新型墙体材料重点企业（二）基本信息</w:t>
      </w:r>
      <w:r>
        <w:rPr>
          <w:rFonts w:hint="eastAsia"/>
        </w:rPr>
        <w:br/>
      </w:r>
      <w:r>
        <w:rPr>
          <w:rFonts w:hint="eastAsia"/>
        </w:rPr>
        <w:t>　　图表 新型墙体材料重点企业（二）经营情况分析</w:t>
      </w:r>
      <w:r>
        <w:rPr>
          <w:rFonts w:hint="eastAsia"/>
        </w:rPr>
        <w:br/>
      </w:r>
      <w:r>
        <w:rPr>
          <w:rFonts w:hint="eastAsia"/>
        </w:rPr>
        <w:t>　　图表 新型墙体材料重点企业（二）主要经济指标情况</w:t>
      </w:r>
      <w:r>
        <w:rPr>
          <w:rFonts w:hint="eastAsia"/>
        </w:rPr>
        <w:br/>
      </w:r>
      <w:r>
        <w:rPr>
          <w:rFonts w:hint="eastAsia"/>
        </w:rPr>
        <w:t>　　图表 新型墙体材料重点企业（二）盈利能力情况</w:t>
      </w:r>
      <w:r>
        <w:rPr>
          <w:rFonts w:hint="eastAsia"/>
        </w:rPr>
        <w:br/>
      </w:r>
      <w:r>
        <w:rPr>
          <w:rFonts w:hint="eastAsia"/>
        </w:rPr>
        <w:t>　　图表 新型墙体材料重点企业（二）偿债能力情况</w:t>
      </w:r>
      <w:r>
        <w:rPr>
          <w:rFonts w:hint="eastAsia"/>
        </w:rPr>
        <w:br/>
      </w:r>
      <w:r>
        <w:rPr>
          <w:rFonts w:hint="eastAsia"/>
        </w:rPr>
        <w:t>　　图表 新型墙体材料重点企业（二）运营能力情况</w:t>
      </w:r>
      <w:r>
        <w:rPr>
          <w:rFonts w:hint="eastAsia"/>
        </w:rPr>
        <w:br/>
      </w:r>
      <w:r>
        <w:rPr>
          <w:rFonts w:hint="eastAsia"/>
        </w:rPr>
        <w:t>　　图表 新型墙体材料重点企业（二）成长能力情况</w:t>
      </w:r>
      <w:r>
        <w:rPr>
          <w:rFonts w:hint="eastAsia"/>
        </w:rPr>
        <w:br/>
      </w:r>
      <w:r>
        <w:rPr>
          <w:rFonts w:hint="eastAsia"/>
        </w:rPr>
        <w:t>　　图表 新型墙体材料重点企业（三）基本信息</w:t>
      </w:r>
      <w:r>
        <w:rPr>
          <w:rFonts w:hint="eastAsia"/>
        </w:rPr>
        <w:br/>
      </w:r>
      <w:r>
        <w:rPr>
          <w:rFonts w:hint="eastAsia"/>
        </w:rPr>
        <w:t>　　图表 新型墙体材料重点企业（三）经营情况分析</w:t>
      </w:r>
      <w:r>
        <w:rPr>
          <w:rFonts w:hint="eastAsia"/>
        </w:rPr>
        <w:br/>
      </w:r>
      <w:r>
        <w:rPr>
          <w:rFonts w:hint="eastAsia"/>
        </w:rPr>
        <w:t>　　图表 新型墙体材料重点企业（三）主要经济指标情况</w:t>
      </w:r>
      <w:r>
        <w:rPr>
          <w:rFonts w:hint="eastAsia"/>
        </w:rPr>
        <w:br/>
      </w:r>
      <w:r>
        <w:rPr>
          <w:rFonts w:hint="eastAsia"/>
        </w:rPr>
        <w:t>　　图表 新型墙体材料重点企业（三）盈利能力情况</w:t>
      </w:r>
      <w:r>
        <w:rPr>
          <w:rFonts w:hint="eastAsia"/>
        </w:rPr>
        <w:br/>
      </w:r>
      <w:r>
        <w:rPr>
          <w:rFonts w:hint="eastAsia"/>
        </w:rPr>
        <w:t>　　图表 新型墙体材料重点企业（三）偿债能力情况</w:t>
      </w:r>
      <w:r>
        <w:rPr>
          <w:rFonts w:hint="eastAsia"/>
        </w:rPr>
        <w:br/>
      </w:r>
      <w:r>
        <w:rPr>
          <w:rFonts w:hint="eastAsia"/>
        </w:rPr>
        <w:t>　　图表 新型墙体材料重点企业（三）运营能力情况</w:t>
      </w:r>
      <w:r>
        <w:rPr>
          <w:rFonts w:hint="eastAsia"/>
        </w:rPr>
        <w:br/>
      </w:r>
      <w:r>
        <w:rPr>
          <w:rFonts w:hint="eastAsia"/>
        </w:rPr>
        <w:t>　　图表 新型墙体材料重点企业（三）成长能力情况</w:t>
      </w:r>
      <w:r>
        <w:rPr>
          <w:rFonts w:hint="eastAsia"/>
        </w:rPr>
        <w:br/>
      </w:r>
      <w:r>
        <w:rPr>
          <w:rFonts w:hint="eastAsia"/>
        </w:rPr>
        <w:t>　　……</w:t>
      </w:r>
      <w:r>
        <w:rPr>
          <w:rFonts w:hint="eastAsia"/>
        </w:rPr>
        <w:br/>
      </w:r>
      <w:r>
        <w:rPr>
          <w:rFonts w:hint="eastAsia"/>
        </w:rPr>
        <w:t>　　图表 2025-2031年中国新型墙体材料行业产能预测</w:t>
      </w:r>
      <w:r>
        <w:rPr>
          <w:rFonts w:hint="eastAsia"/>
        </w:rPr>
        <w:br/>
      </w:r>
      <w:r>
        <w:rPr>
          <w:rFonts w:hint="eastAsia"/>
        </w:rPr>
        <w:t>　　……</w:t>
      </w:r>
      <w:r>
        <w:rPr>
          <w:rFonts w:hint="eastAsia"/>
        </w:rPr>
        <w:br/>
      </w:r>
      <w:r>
        <w:rPr>
          <w:rFonts w:hint="eastAsia"/>
        </w:rPr>
        <w:t>　　图表 2025-2031年中国新型墙体材料市场需求量预测</w:t>
      </w:r>
      <w:r>
        <w:rPr>
          <w:rFonts w:hint="eastAsia"/>
        </w:rPr>
        <w:br/>
      </w:r>
      <w:r>
        <w:rPr>
          <w:rFonts w:hint="eastAsia"/>
        </w:rPr>
        <w:t>　　图表 2025-2031年中国新型墙体材料行业供需平衡预测</w:t>
      </w:r>
      <w:r>
        <w:rPr>
          <w:rFonts w:hint="eastAsia"/>
        </w:rPr>
        <w:br/>
      </w:r>
      <w:r>
        <w:rPr>
          <w:rFonts w:hint="eastAsia"/>
        </w:rPr>
        <w:t>　　图表 2025-2031年中国新型墙体材料行业风险分析</w:t>
      </w:r>
      <w:r>
        <w:rPr>
          <w:rFonts w:hint="eastAsia"/>
        </w:rPr>
        <w:br/>
      </w:r>
      <w:r>
        <w:rPr>
          <w:rFonts w:hint="eastAsia"/>
        </w:rPr>
        <w:t>　　图表 2025-2031年中国新型墙体材料行业市场容量预测</w:t>
      </w:r>
      <w:r>
        <w:rPr>
          <w:rFonts w:hint="eastAsia"/>
        </w:rPr>
        <w:br/>
      </w:r>
      <w:r>
        <w:rPr>
          <w:rFonts w:hint="eastAsia"/>
        </w:rPr>
        <w:t>　　图表 2025-2031年中国新型墙体材料行业市场规模预测</w:t>
      </w:r>
      <w:r>
        <w:rPr>
          <w:rFonts w:hint="eastAsia"/>
        </w:rPr>
        <w:br/>
      </w:r>
      <w:r>
        <w:rPr>
          <w:rFonts w:hint="eastAsia"/>
        </w:rPr>
        <w:t>　　图表 2025-2031年中国新型墙体材料市场前景分析</w:t>
      </w:r>
      <w:r>
        <w:rPr>
          <w:rFonts w:hint="eastAsia"/>
        </w:rPr>
        <w:br/>
      </w:r>
      <w:r>
        <w:rPr>
          <w:rFonts w:hint="eastAsia"/>
        </w:rPr>
        <w:t>　　图表 2025-2031年中国新型墙体材料行业发展趋势预测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1325badef4bc1" w:history="1">
        <w:r>
          <w:rPr>
            <w:rStyle w:val="Hyperlink"/>
          </w:rPr>
          <w:t>2025-2031年中国新型墙体材料市场深度调研与发展趋势预测报告</w:t>
        </w:r>
      </w:hyperlink>
      <w:r>
        <w:rPr>
          <w:color w:val="C00000"/>
        </w:rPr>
        <w:t>》，报告编号：</w:t>
      </w:r>
      <w:r>
        <w:rPr>
          <w:rFonts w:hint="eastAsia"/>
          <w:color w:val="C00000"/>
        </w:rPr>
        <w:t>2836317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1325badef4bc1" w:history="1">
        <w:r>
          <w:rPr>
            <w:rStyle w:val="Hyperlink"/>
          </w:rPr>
          <w:t>https://www.20087.com/7/31/XinXingQiangTiCaiLiaoFaZhanQuShi.html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墙板、新型墙体材料增值税即征即退政策、集成墙板10元一平、新型墙体材料专项基金、新型墙体材料企业所得税、新型墙体材料备案、新型材料墙板、为什么说砌块是新型墙体材料、外墙板最新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88a39c46040f8" w:history="1">
      <w:r>
        <w:rPr>
          <w:rStyle w:val="Hyperlink"/>
        </w:rPr>
        <w:t>2025-2031年中国新型墙体材料市场深度调研与发展趋势预测报告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nXingQiangTiCaiLiaoFaZhanQuShi.html" TargetMode="External" Id="R9881325badef4bc1" /></Relationships>
</file>

<file path=word/_rels/header2.xml.rels>&#65279;<?xml version="1.0" encoding="utf-8"?><Relationships xmlns="http://schemas.openxmlformats.org/package/2006/relationships"><Relationship Type="http://schemas.openxmlformats.org/officeDocument/2006/relationships/hyperlink" Target="https://www.20087.com/7/31/XinXingQiangTiCaiLiaoFaZhanQuShi.html" TargetMode="External" Id="R7d288a39c46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2025-03-23T00:01:00Z</dcterms:created>
  <dcterms:modified xsi:type="dcterms:W3CDTF">2025-03-23T01:01:00Z</dcterms:modified>
  <dc:subject>2025-2031年中国新型墙体材料市场深度调研与发展趋势预测报告</dc:subject>
  <dc:title>2025-2031年中国新型墙体材料市场深度调研与发展趋势预测报告</dc:title>
  <cp:keywords>2025-2031年中国新型墙体材料市场深度调研与发展趋势预测报告</cp:keywords>
  <dc:description>2025-2031年中国新型墙体材料市场深度调研与发展趋势预测报告</dc:description>
</cp:coreProperties>
</file>