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d7726ba27462b" w:history="1">
              <w:r>
                <w:rPr>
                  <w:rStyle w:val="Hyperlink"/>
                </w:rPr>
                <w:t>2025-2031年中国古玩柜行业市场调研与前景趋势分析报告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d7726ba27462b" w:history="1">
              <w:r>
                <w:rPr>
                  <w:rStyle w:val="Hyperlink"/>
                </w:rPr>
                <w:t>2025-2031年中国古玩柜行业市场调研与前景趋势分析报告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ed7726ba27462b" w:history="1">
                <w:r>
                  <w:rPr>
                    <w:rStyle w:val="Hyperlink"/>
                  </w:rPr>
                  <w:t>https://www.20087.com/7/81/GuWanJuShiChangQianJing.html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古玩柜是一种用于展示和收藏各类文物、艺术品、古董的专用家具，广泛应用于博物馆、私人收藏馆、古玩市场及高端家居空间，具备防尘、防潮、防紫外线、防盗等功能，同时兼具装饰性与实用性。目前，古玩柜多采用实木、玻璃、金属等材质组合制造，内部结构灵活，可配备照明、恒湿、锁具等辅助系统，以满足不同藏品的保存需求。随着收藏文化的兴起和艺术品市场的活跃，古玩柜在提升藏品展示效果、保障文物安全及增强空间美学方面的作用日益增强。然而，部分产品在密封性能、温湿度控制精度及个性化定制能力方面仍存在一定局限，影响其在专业收藏和高价值藏品保护中的应用表现。</w:t>
      </w:r>
      <w:r>
        <w:rPr>
          <w:rFonts w:hint="eastAsia"/>
        </w:rPr>
        <w:br/>
      </w:r>
      <w:r>
        <w:rPr>
          <w:rFonts w:hint="eastAsia"/>
        </w:rPr>
        <w:t>　　未来，古玩柜的发展将围绕功能集成、材料升级和智能化管理展开。随着智能恒湿系统、紫外线过滤玻璃和防震结构技术的应用，古玩柜将在提升藏品保存环境稳定性的同时增强其在温湿度波动、光照老化等环境因素下的防护能力。同时，随着智能家居和数字博物馆的发展，古玩柜将逐步集成RFID识别、远程监控和藏品管理系统，提升其在私人收藏和公共展览中的信息化管理水平。此外，随着用户对艺术价值和个性化设计的关注提升，古玩柜在传统工艺复兴、文化元素融合和定制化服务方面也将持续优化。整体来看，古玩柜将在保持其基础展示与收藏功能的基础上，逐步向智能化、艺术化和专业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d7726ba27462b" w:history="1">
        <w:r>
          <w:rPr>
            <w:rStyle w:val="Hyperlink"/>
          </w:rPr>
          <w:t>2025-2031年中国古玩柜行业市场调研与前景趋势分析报告</w:t>
        </w:r>
      </w:hyperlink>
      <w:r>
        <w:rPr>
          <w:rFonts w:hint="eastAsia"/>
        </w:rPr>
        <w:t>》深入剖析了古玩柜产业链的整体状况。古玩柜报告基于详实数据，全面分析了古玩柜市场规模与需求，探讨了价格走势，客观展现了行业现状，并对古玩柜市场前景及发展趋势进行了科学预测。同时，古玩柜报告聚焦于古玩柜重点企业，评估了市场竞争格局、集中度以及品牌影响力，对不同细分市场进行了深入研究。古玩柜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古玩柜行业概述</w:t>
      </w:r>
      <w:r>
        <w:rPr>
          <w:rFonts w:hint="eastAsia"/>
        </w:rPr>
        <w:br/>
      </w:r>
      <w:r>
        <w:rPr>
          <w:rFonts w:hint="eastAsia"/>
        </w:rPr>
        <w:t>　　第一节 古玩柜定义与分类</w:t>
      </w:r>
      <w:r>
        <w:rPr>
          <w:rFonts w:hint="eastAsia"/>
        </w:rPr>
        <w:br/>
      </w:r>
      <w:r>
        <w:rPr>
          <w:rFonts w:hint="eastAsia"/>
        </w:rPr>
        <w:t>　　第二节 古玩柜应用领域</w:t>
      </w:r>
      <w:r>
        <w:rPr>
          <w:rFonts w:hint="eastAsia"/>
        </w:rPr>
        <w:br/>
      </w:r>
      <w:r>
        <w:rPr>
          <w:rFonts w:hint="eastAsia"/>
        </w:rPr>
        <w:t>　　第三节 古玩柜行业经济指标分析</w:t>
      </w:r>
      <w:r>
        <w:rPr>
          <w:rFonts w:hint="eastAsia"/>
        </w:rPr>
        <w:br/>
      </w:r>
      <w:r>
        <w:rPr>
          <w:rFonts w:hint="eastAsia"/>
        </w:rPr>
        <w:t>　　　　一、古玩柜行业赢利性评估</w:t>
      </w:r>
      <w:r>
        <w:rPr>
          <w:rFonts w:hint="eastAsia"/>
        </w:rPr>
        <w:br/>
      </w:r>
      <w:r>
        <w:rPr>
          <w:rFonts w:hint="eastAsia"/>
        </w:rPr>
        <w:t>　　　　二、古玩柜行业成长速度分析</w:t>
      </w:r>
      <w:r>
        <w:rPr>
          <w:rFonts w:hint="eastAsia"/>
        </w:rPr>
        <w:br/>
      </w:r>
      <w:r>
        <w:rPr>
          <w:rFonts w:hint="eastAsia"/>
        </w:rPr>
        <w:t>　　　　三、古玩柜附加值提升空间探讨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四、古玩柜行业进入壁垒分析</w:t>
      </w:r>
      <w:r>
        <w:rPr>
          <w:rFonts w:hint="eastAsia"/>
        </w:rPr>
        <w:br/>
      </w:r>
      <w:r>
        <w:rPr>
          <w:rFonts w:hint="eastAsia"/>
        </w:rPr>
        <w:t>　　　　五、古玩柜行业风险性评估</w:t>
      </w:r>
      <w:r>
        <w:rPr>
          <w:rFonts w:hint="eastAsia"/>
        </w:rPr>
        <w:br/>
      </w:r>
      <w:r>
        <w:rPr>
          <w:rFonts w:hint="eastAsia"/>
        </w:rPr>
        <w:t>　　　　六、古玩柜行业周期性分析</w:t>
      </w:r>
      <w:r>
        <w:rPr>
          <w:rFonts w:hint="eastAsia"/>
        </w:rPr>
        <w:br/>
      </w:r>
      <w:r>
        <w:rPr>
          <w:rFonts w:hint="eastAsia"/>
        </w:rPr>
        <w:t>　　　　七、古玩柜行业竞争程度指标</w:t>
      </w:r>
      <w:r>
        <w:rPr>
          <w:rFonts w:hint="eastAsia"/>
        </w:rPr>
        <w:br/>
      </w:r>
      <w:r>
        <w:rPr>
          <w:rFonts w:hint="eastAsia"/>
        </w:rPr>
        <w:t>　　　　八、古玩柜行业成熟度综合分析</w:t>
      </w:r>
      <w:r>
        <w:rPr>
          <w:rFonts w:hint="eastAsia"/>
        </w:rPr>
        <w:br/>
      </w:r>
      <w:r>
        <w:rPr>
          <w:rFonts w:hint="eastAsia"/>
        </w:rPr>
        <w:t>　　第四节 古玩柜产业链及经营模式分析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三、古玩柜销售模式与渠道策略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全球古玩柜市场发展分析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2024-2025年全球古玩柜行业发展分析</w:t>
      </w:r>
      <w:r>
        <w:rPr>
          <w:rFonts w:hint="eastAsia"/>
        </w:rPr>
        <w:br/>
      </w:r>
      <w:r>
        <w:rPr>
          <w:rFonts w:hint="eastAsia"/>
        </w:rPr>
        <w:t>　　　　一、全球古玩柜行业市场规模与趋势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二、全球古玩柜行业发展特点</w:t>
      </w:r>
      <w:r>
        <w:rPr>
          <w:rFonts w:hint="eastAsia"/>
        </w:rPr>
        <w:br/>
      </w:r>
      <w:r>
        <w:rPr>
          <w:rFonts w:hint="eastAsia"/>
        </w:rPr>
        <w:t>　　　　三、全球古玩柜行业竞争格局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主要国家与地区古玩柜市场分析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2025-2031年全球古玩柜行业发展趋势与前景预测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一、古玩柜行业发展趋势</w:t>
      </w:r>
      <w:r>
        <w:rPr>
          <w:rFonts w:hint="eastAsia"/>
        </w:rPr>
        <w:br/>
      </w:r>
      <w:r>
        <w:rPr>
          <w:rFonts w:hint="eastAsia"/>
        </w:rPr>
        <w:t>　　　　二、古玩柜行业发展潜力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中国古玩柜行业市场分析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2024-2025年古玩柜产能与投资动态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一、国内古玩柜产能现状与利用效率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二、古玩柜产能扩张与投资动态分析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2025-2031年古玩柜行业产量统计与趋势预测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一、2019-2024年古玩柜行业产量与增长趋势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1、2019-2024年古玩柜产量及增长趋势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2、2019-2024年古玩柜细分产品产量及份额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二、古玩柜产量影响因素分析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三、2025-2031年古玩柜产量预测</w:t>
      </w:r>
      <w:r>
        <w:rPr>
          <w:rFonts w:hint="eastAsia"/>
        </w:rPr>
        <w:br/>
      </w:r>
      <w:r>
        <w:rPr>
          <w:rFonts w:hint="eastAsia"/>
        </w:rPr>
        <w:t>　　第三节 2025-2031年古玩柜市场需求与销售分析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一、2024-2025年古玩柜行业需求现状</w:t>
      </w:r>
      <w:r>
        <w:rPr>
          <w:rFonts w:hint="eastAsia"/>
        </w:rPr>
        <w:br/>
      </w:r>
      <w:r>
        <w:rPr>
          <w:rFonts w:hint="eastAsia"/>
        </w:rPr>
        <w:t>　　　　二、古玩柜客户群体与需求特点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三、2019-2024年古玩柜行业销售规模分析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四、2025-2031年古玩柜市场增长潜力与规模预测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2024-2025年古玩柜行业技术发展现状及趋势分析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古玩柜行业技术发展现状分析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国内外古玩柜行业技术差距分析及差距形成的主要原因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古玩柜行业技术发展方向、趋势预测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提升古玩柜行业技术能力策略建议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中国古玩柜细分市场分析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一、2024-2025年古玩柜主要细分产品市场现状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古玩柜价格机制与竞争策略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一、2019-2024年古玩柜市场价格走势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古玩柜定价策略与方法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2025-2031年古玩柜价格竞争态势与趋势预测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中国古玩柜行业重点区域市场研究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2024-2025年重点区域古玩柜市场发展概况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二、2019-2024年古玩柜市场需求规模情况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三、2025-2031年古玩柜行业发展潜力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二、2019-2024年古玩柜市场需求规模情况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三、2025-2031年古玩柜行业发展潜力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二、2019-2024年古玩柜市场需求规模情况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三、2025-2031年古玩柜行业发展潜力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二、2019-2024年古玩柜市场需求规模情况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三、2025-2031年古玩柜行业发展潜力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二、2019-2024年古玩柜市场需求规模情况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三、2025-2031年古玩柜行业发展潜力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2019-2024年中国古玩柜行业进出口情况分析</w:t>
      </w:r>
      <w:r>
        <w:rPr>
          <w:rFonts w:hint="eastAsia"/>
        </w:rPr>
        <w:br/>
      </w:r>
      <w:r>
        <w:rPr>
          <w:rFonts w:hint="eastAsia"/>
        </w:rPr>
        <w:t>　　第一节 古玩柜行业进口规模与来源分析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一、2019-2024年古玩柜进口规模分析</w:t>
      </w:r>
      <w:r>
        <w:rPr>
          <w:rFonts w:hint="eastAsia"/>
        </w:rPr>
        <w:br/>
      </w:r>
      <w:r>
        <w:rPr>
          <w:rFonts w:hint="eastAsia"/>
        </w:rPr>
        <w:t>　　　　二、古玩柜主要进口来源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古玩柜行业出口规模与目的地分析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一、2019-2024年古玩柜出口规模分析</w:t>
      </w:r>
      <w:r>
        <w:rPr>
          <w:rFonts w:hint="eastAsia"/>
        </w:rPr>
        <w:br/>
      </w:r>
      <w:r>
        <w:rPr>
          <w:rFonts w:hint="eastAsia"/>
        </w:rPr>
        <w:t>　　　　二、古玩柜主要出口目的地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2019-2024年中国古玩柜总体规模与财务指标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中国古玩柜行业总体规模分析</w:t>
      </w:r>
      <w:r>
        <w:rPr>
          <w:rFonts w:hint="eastAsia"/>
        </w:rPr>
        <w:br/>
      </w:r>
      <w:r>
        <w:rPr>
          <w:rFonts w:hint="eastAsia"/>
        </w:rPr>
        <w:t>　　　　一、古玩柜企业数量与结构</w:t>
      </w:r>
      <w:r>
        <w:rPr>
          <w:rFonts w:hint="eastAsia"/>
        </w:rPr>
        <w:br/>
      </w:r>
      <w:r>
        <w:rPr>
          <w:rFonts w:hint="eastAsia"/>
        </w:rPr>
        <w:t>　　　　二、古玩柜从业人员规模</w:t>
      </w:r>
      <w:r>
        <w:rPr>
          <w:rFonts w:hint="eastAsia"/>
        </w:rPr>
        <w:br/>
      </w:r>
      <w:r>
        <w:rPr>
          <w:rFonts w:hint="eastAsia"/>
        </w:rPr>
        <w:t>　　　　三、古玩柜行业资产状况</w:t>
      </w:r>
      <w:r>
        <w:rPr>
          <w:rFonts w:hint="eastAsia"/>
        </w:rPr>
        <w:br/>
      </w:r>
      <w:r>
        <w:rPr>
          <w:rFonts w:hint="eastAsia"/>
        </w:rPr>
        <w:t>　　第二节 中国古玩柜行业财务指标总体分析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古玩柜行业重点企业经营状况分析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古玩柜重点企业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古玩柜领先企业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古玩柜标杆企业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古玩柜代表企业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古玩柜龙头企业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古玩柜重点企业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中国古玩柜行业竞争格局分析</w:t>
      </w:r>
      <w:r>
        <w:rPr>
          <w:rFonts w:hint="eastAsia"/>
        </w:rPr>
        <w:br/>
      </w:r>
      <w:r>
        <w:rPr>
          <w:rFonts w:hint="eastAsia"/>
        </w:rPr>
        <w:t>　　第一节 古玩柜行业竞争格局总览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2024-2025年古玩柜行业竞争力分析</w:t>
      </w:r>
      <w:r>
        <w:rPr>
          <w:rFonts w:hint="eastAsia"/>
        </w:rPr>
        <w:br/>
      </w:r>
      <w:r>
        <w:rPr>
          <w:rFonts w:hint="eastAsia"/>
        </w:rPr>
        <w:t>　　　　一、古玩柜供应商议价能力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四、古玩柜替代品威胁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2019-2024年古玩柜行业企业并购活动分析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2024-2025年古玩柜行业会展与招投标活动分析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一、古玩柜行业会展活动及其市场影响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2025年中国古玩柜企业发展策略分析</w:t>
      </w:r>
      <w:r>
        <w:rPr>
          <w:rFonts w:hint="eastAsia"/>
        </w:rPr>
        <w:br/>
      </w:r>
      <w:r>
        <w:rPr>
          <w:rFonts w:hint="eastAsia"/>
        </w:rPr>
        <w:t>　　第一节 古玩柜市场策略分析</w:t>
      </w:r>
      <w:r>
        <w:rPr>
          <w:rFonts w:hint="eastAsia"/>
        </w:rPr>
        <w:br/>
      </w:r>
      <w:r>
        <w:rPr>
          <w:rFonts w:hint="eastAsia"/>
        </w:rPr>
        <w:t>　　　　一、古玩柜市场定位与拓展策略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二、古玩柜市场细分与目标客户</w:t>
      </w:r>
      <w:r>
        <w:rPr>
          <w:rFonts w:hint="eastAsia"/>
        </w:rPr>
        <w:br/>
      </w:r>
      <w:r>
        <w:rPr>
          <w:rFonts w:hint="eastAsia"/>
        </w:rPr>
        <w:t>　　第二节 古玩柜销售策略分析</w:t>
      </w:r>
      <w:r>
        <w:rPr>
          <w:rFonts w:hint="eastAsia"/>
        </w:rPr>
        <w:br/>
      </w:r>
      <w:r>
        <w:rPr>
          <w:rFonts w:hint="eastAsia"/>
        </w:rPr>
        <w:t>　　　　一、古玩柜销售渠道与网络建设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提高古玩柜企业竞争力建议</w:t>
      </w:r>
      <w:r>
        <w:rPr>
          <w:rFonts w:hint="eastAsia"/>
        </w:rPr>
        <w:br/>
      </w:r>
      <w:r>
        <w:rPr>
          <w:rFonts w:hint="eastAsia"/>
        </w:rPr>
        <w:t>　　　　一、古玩柜技术创新与管理优化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古玩柜品牌战略思考</w:t>
      </w:r>
      <w:r>
        <w:rPr>
          <w:rFonts w:hint="eastAsia"/>
        </w:rPr>
        <w:br/>
      </w:r>
      <w:r>
        <w:rPr>
          <w:rFonts w:hint="eastAsia"/>
        </w:rPr>
        <w:t>　　　　一、古玩柜品牌建设与维护</w:t>
      </w:r>
      <w:r>
        <w:rPr>
          <w:rFonts w:hint="eastAsia"/>
        </w:rPr>
        <w:br/>
      </w:r>
      <w:r>
        <w:rPr>
          <w:rFonts w:hint="eastAsia"/>
        </w:rPr>
        <w:t>　　　　二、古玩柜品牌影响力与市场竞争力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中国古玩柜行业风险与对策</w:t>
      </w:r>
      <w:r>
        <w:rPr>
          <w:rFonts w:hint="eastAsia"/>
        </w:rPr>
        <w:br/>
      </w:r>
      <w:r>
        <w:rPr>
          <w:rFonts w:hint="eastAsia"/>
        </w:rPr>
        <w:t>　　第一节 古玩柜行业SWOT分析</w:t>
      </w:r>
      <w:r>
        <w:rPr>
          <w:rFonts w:hint="eastAsia"/>
        </w:rPr>
        <w:br/>
      </w:r>
      <w:r>
        <w:rPr>
          <w:rFonts w:hint="eastAsia"/>
        </w:rPr>
        <w:t>　　　　一、古玩柜行业优势分析</w:t>
      </w:r>
      <w:r>
        <w:rPr>
          <w:rFonts w:hint="eastAsia"/>
        </w:rPr>
        <w:br/>
      </w:r>
      <w:r>
        <w:rPr>
          <w:rFonts w:hint="eastAsia"/>
        </w:rPr>
        <w:t>　　　　二、古玩柜行业劣势分析</w:t>
      </w:r>
      <w:r>
        <w:rPr>
          <w:rFonts w:hint="eastAsia"/>
        </w:rPr>
        <w:br/>
      </w:r>
      <w:r>
        <w:rPr>
          <w:rFonts w:hint="eastAsia"/>
        </w:rPr>
        <w:t>　　　　三、古玩柜市场机会探索</w:t>
      </w:r>
      <w:r>
        <w:rPr>
          <w:rFonts w:hint="eastAsia"/>
        </w:rPr>
        <w:br/>
      </w:r>
      <w:r>
        <w:rPr>
          <w:rFonts w:hint="eastAsia"/>
        </w:rPr>
        <w:t>　　　　四、古玩柜市场威胁评估</w:t>
      </w:r>
      <w:r>
        <w:rPr>
          <w:rFonts w:hint="eastAsia"/>
        </w:rPr>
        <w:br/>
      </w:r>
      <w:r>
        <w:rPr>
          <w:rFonts w:hint="eastAsia"/>
        </w:rPr>
        <w:t>　　第二节 古玩柜行业风险及对策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2025-2031年中国古玩柜行业前景与发展趋势</w:t>
      </w:r>
      <w:r>
        <w:rPr>
          <w:rFonts w:hint="eastAsia"/>
        </w:rPr>
        <w:br/>
      </w:r>
      <w:r>
        <w:rPr>
          <w:rFonts w:hint="eastAsia"/>
        </w:rPr>
        <w:t>　　第一节 古玩柜行业发展环境分析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2025-2031年古玩柜行业发展趋势与方向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一、古玩柜行业发展方向预测</w:t>
      </w:r>
      <w:r>
        <w:rPr>
          <w:rFonts w:hint="eastAsia"/>
        </w:rPr>
        <w:br/>
      </w:r>
      <w:r>
        <w:rPr>
          <w:rFonts w:hint="eastAsia"/>
        </w:rPr>
        <w:t>　　　　二、古玩柜发展趋势分析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2025-2031年古玩柜行业发展潜力与机遇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一、古玩柜市场发展潜力评估</w:t>
      </w:r>
      <w:r>
        <w:rPr>
          <w:rFonts w:hint="eastAsia"/>
        </w:rPr>
        <w:br/>
      </w:r>
      <w:r>
        <w:rPr>
          <w:rFonts w:hint="eastAsia"/>
        </w:rPr>
        <w:t>　　　　二、古玩柜新兴市场与机遇探索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古玩柜行业研究结论与建议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[^中智林^]古玩柜行业发展建议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2019-2024年中国古玩柜市场规模及增长情况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2019-2024年中国古玩柜行业产能及增长趋势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2025-2031年中国古玩柜行业产能预测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2019-2024年中国古玩柜行业产量及增长趋势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2025-2031年中国古玩柜行业产量预测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2019-2024年中国古玩柜行业市场需求及增长情况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2025-2031年中国古玩柜行业市场需求预测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2019-2024年中国古玩柜行业利润及增长情况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**地区古玩柜市场规模及增长情况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**地区古玩柜行业市场需求情况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**地区古玩柜市场规模及增长情况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**地区古玩柜行业市场需求情况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2019-2024年中国古玩柜行业进口量及增速统计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2019-2024年中国古玩柜行业出口量及增速统计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古玩柜重点企业经营情况分析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2025年古玩柜行业壁垒</w:t>
      </w:r>
      <w:r>
        <w:rPr>
          <w:rFonts w:hint="eastAsia"/>
        </w:rPr>
        <w:br/>
      </w:r>
      <w:r>
        <w:rPr>
          <w:rFonts w:hint="eastAsia"/>
        </w:rPr>
        <w:t>　　图表 2025年古玩柜市场前景分析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2025-2031年中国古玩柜市场需求预测</w:t>
      </w:r>
      <w:r>
        <w:rPr>
          <w:rFonts w:hint="eastAsia"/>
        </w:rPr>
        <w:br/>
      </w:r>
      <w:r>
        <w:rPr>
          <w:rFonts w:hint="eastAsia"/>
        </w:rPr>
        <w:t>　　图表 2025年古玩柜发展趋势预测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d7726ba27462b" w:history="1">
        <w:r>
          <w:rPr>
            <w:rStyle w:val="Hyperlink"/>
          </w:rPr>
          <w:t>2025-2031年中国古玩柜行业市场调研与前景趋势分析报告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ed7726ba27462b" w:history="1">
        <w:r>
          <w:rPr>
            <w:rStyle w:val="Hyperlink"/>
          </w:rPr>
          <w:t>https://www.20087.com/7/81/GuWanJuShiChangQianJing.html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fc426268f4224" w:history="1">
      <w:r>
        <w:rPr>
          <w:rStyle w:val="Hyperlink"/>
        </w:rPr>
        <w:t>2025-2031年中国古玩柜行业市场调研与前景趋势分析报告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GuWanJuShiChangQianJing.html" TargetMode="External" Id="Reeed7726ba27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GuWanJuShiChangQianJing.html" TargetMode="External" Id="R820fc426268f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2025-07-25T06:21:29Z</dcterms:created>
  <dcterms:modified xsi:type="dcterms:W3CDTF">2025-07-25T07:21:29Z</dcterms:modified>
  <dc:subject>2025-2031年中国古玩柜行业市场调研与前景趋势分析报告</dc:subject>
  <dc:title>2025-2031年中国古玩柜行业市场调研与前景趋势分析报告</dc:title>
  <cp:keywords>2025-2031年中国古玩柜行业市场调研与前景趋势分析报告</cp:keywords>
  <dc:description>2025-2031年中国古玩柜行业市场调研与前景趋势分析报告</dc:description>
</cp:coreProperties>
</file>