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5bfef82448bf" w:history="1">
              <w:r>
                <w:rPr>
                  <w:rStyle w:val="Hyperlink"/>
                </w:rPr>
                <w:t>2025-2031年中国新型建材行业发展研究与前景趋势预测报告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5bfef82448bf" w:history="1">
              <w:r>
                <w:rPr>
                  <w:rStyle w:val="Hyperlink"/>
                </w:rPr>
                <w:t>2025-2031年中国新型建材行业发展研究与前景趋势预测报告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e5bfef82448bf" w:history="1">
                <w:r>
                  <w:rPr>
                    <w:rStyle w:val="Hyperlink"/>
                  </w:rPr>
                  <w:t>https://www.20087.com/7/51/XinXingJianCaiHangYeQianJingFenXi.html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建筑业转型升级的关键，近年来在绿色建筑和智能建筑中扮演了重要角色。新型建材涵盖了高性能混凝土、节能玻璃、环保涂料、轻质墙体材料和智能门窗等，具有节能、环保、安全和美观等多重优势。随着建筑节能标准的提高和绿色建筑认证体系的完善，新型建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新型建材的发展将更加注重可持续性和智能化。随着循环经济理念的推广，新型建材将采用更多可回收和可再生的材料，如竹材、麻杆和再生塑料，减少对自然资源的消耗。同时，智能建材将集成物联网和人工智能技术，如自清洁玻璃、温湿度感应墙材和智能调光窗户，提高建筑的舒适性和能源效率。此外，3D打印技术和模块化建筑的兴起，将推动新型建材向定制化和快速建造方向发展，满足市场对个性化和高效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5bfef82448bf" w:history="1">
        <w:r>
          <w:rPr>
            <w:rStyle w:val="Hyperlink"/>
          </w:rPr>
          <w:t>2025-2031年中国新型建材行业发展研究与前景趋势预测报告</w:t>
        </w:r>
      </w:hyperlink>
      <w:r>
        <w:rPr>
          <w:rFonts w:hint="eastAsia"/>
        </w:rPr>
        <w:t>》系统分析了新型建材行业的市场需求、市场规模及价格动态，全面梳理了新型建材产业链结构，并对新型建材细分市场进行了深入探究。报告基于详实数据，科学预测了新型建材市场前景与发展趋势，重点剖析了品牌竞争格局、市场集中度及重点企业的市场地位。通过SWOT分析，报告识别了行业面临的机遇与风险，并提出了针对性发展策略与建议，为新型建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新型建筑材料行业发展分析</w:t>
      </w:r>
      <w:r>
        <w:rPr>
          <w:rFonts w:hint="eastAsia"/>
        </w:rPr>
        <w:br/>
      </w:r>
      <w:r>
        <w:rPr>
          <w:rFonts w:hint="eastAsia"/>
        </w:rPr>
        <w:t>第一章 新型建材行业发展概况</w:t>
      </w:r>
      <w:r>
        <w:rPr>
          <w:rFonts w:hint="eastAsia"/>
        </w:rPr>
        <w:br/>
      </w:r>
      <w:r>
        <w:rPr>
          <w:rFonts w:hint="eastAsia"/>
        </w:rPr>
        <w:t>　　第一节 新型建筑材料概念阐释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三、新型建筑材料的行业特点</w:t>
      </w:r>
      <w:r>
        <w:rPr>
          <w:rFonts w:hint="eastAsia"/>
        </w:rPr>
        <w:br/>
      </w:r>
      <w:r>
        <w:rPr>
          <w:rFonts w:hint="eastAsia"/>
        </w:rPr>
        <w:t>　　第二节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二、新型防水密封材料</w:t>
      </w:r>
      <w:r>
        <w:rPr>
          <w:rFonts w:hint="eastAsia"/>
        </w:rPr>
        <w:br/>
      </w:r>
      <w:r>
        <w:rPr>
          <w:rFonts w:hint="eastAsia"/>
        </w:rPr>
        <w:t>　　　　三、新型保温隔热材料</w:t>
      </w:r>
      <w:r>
        <w:rPr>
          <w:rFonts w:hint="eastAsia"/>
        </w:rPr>
        <w:br/>
      </w:r>
      <w:r>
        <w:rPr>
          <w:rFonts w:hint="eastAsia"/>
        </w:rPr>
        <w:t>　　　　四、装饰装修材料</w:t>
      </w:r>
      <w:r>
        <w:rPr>
          <w:rFonts w:hint="eastAsia"/>
        </w:rPr>
        <w:br/>
      </w:r>
      <w:r>
        <w:rPr>
          <w:rFonts w:hint="eastAsia"/>
        </w:rPr>
        <w:t>　　第三节 新型建筑材料行业发展的意义及形势</w:t>
      </w:r>
      <w:r>
        <w:rPr>
          <w:rFonts w:hint="eastAsia"/>
        </w:rPr>
        <w:br/>
      </w:r>
      <w:r>
        <w:rPr>
          <w:rFonts w:hint="eastAsia"/>
        </w:rPr>
        <w:t>　　　　一、中国发展新型建材势在必行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二、中国发展新型建材及制品的重要意义</w:t>
      </w:r>
      <w:r>
        <w:rPr>
          <w:rFonts w:hint="eastAsia"/>
        </w:rPr>
        <w:br/>
      </w:r>
      <w:r>
        <w:rPr>
          <w:rFonts w:hint="eastAsia"/>
        </w:rPr>
        <w:t>　　　　三、新型建材行业面临的形势和发展机遇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新型建材行业分析</w:t>
      </w:r>
      <w:r>
        <w:rPr>
          <w:rFonts w:hint="eastAsia"/>
        </w:rPr>
        <w:br/>
      </w:r>
      <w:r>
        <w:rPr>
          <w:rFonts w:hint="eastAsia"/>
        </w:rPr>
        <w:t>　　第一节 国际新型建材行业的发展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三、国环保涂料市场应用情况分析</w:t>
      </w:r>
      <w:r>
        <w:rPr>
          <w:rFonts w:hint="eastAsia"/>
        </w:rPr>
        <w:br/>
      </w:r>
      <w:r>
        <w:rPr>
          <w:rFonts w:hint="eastAsia"/>
        </w:rPr>
        <w:t>　　　　四、国际各类新型建材的发展动向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五、新型建材行业技术发展的趋势</w:t>
      </w:r>
      <w:r>
        <w:rPr>
          <w:rFonts w:hint="eastAsia"/>
        </w:rPr>
        <w:br/>
      </w:r>
      <w:r>
        <w:rPr>
          <w:rFonts w:hint="eastAsia"/>
        </w:rPr>
        <w:t>　　第二节 中国新型建材行业的发展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二、2025年中国新型建材研发填补国内空白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新型建筑材料细分市场分析</w:t>
      </w:r>
      <w:r>
        <w:rPr>
          <w:rFonts w:hint="eastAsia"/>
        </w:rPr>
        <w:br/>
      </w:r>
      <w:r>
        <w:rPr>
          <w:rFonts w:hint="eastAsia"/>
        </w:rPr>
        <w:t>第三章 新型墙体材料</w:t>
      </w:r>
      <w:r>
        <w:rPr>
          <w:rFonts w:hint="eastAsia"/>
        </w:rPr>
        <w:br/>
      </w:r>
      <w:r>
        <w:rPr>
          <w:rFonts w:hint="eastAsia"/>
        </w:rPr>
        <w:t>　　第一节 新型墙体材料发展概况</w:t>
      </w:r>
      <w:r>
        <w:rPr>
          <w:rFonts w:hint="eastAsia"/>
        </w:rPr>
        <w:br/>
      </w:r>
      <w:r>
        <w:rPr>
          <w:rFonts w:hint="eastAsia"/>
        </w:rPr>
        <w:t>　　　　一、新型墙体材料已成建筑业发展的主导方向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二、新型墙体材料品种分析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三、中国新型墙体材料行业发展回顾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　　五、国家鼓励新型墙体材料发展的有关政策规定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第二节 浙江省新型墙体材料行业发展情况</w:t>
      </w:r>
      <w:r>
        <w:rPr>
          <w:rFonts w:hint="eastAsia"/>
        </w:rPr>
        <w:br/>
      </w:r>
      <w:r>
        <w:rPr>
          <w:rFonts w:hint="eastAsia"/>
        </w:rPr>
        <w:t>　　第三节 福建省新型墙体材料行业发展情况</w:t>
      </w:r>
      <w:r>
        <w:rPr>
          <w:rFonts w:hint="eastAsia"/>
        </w:rPr>
        <w:br/>
      </w:r>
      <w:r>
        <w:rPr>
          <w:rFonts w:hint="eastAsia"/>
        </w:rPr>
        <w:t>　　第四节 江西省新型墙体材料行业发展情况</w:t>
      </w:r>
      <w:r>
        <w:rPr>
          <w:rFonts w:hint="eastAsia"/>
        </w:rPr>
        <w:br/>
      </w:r>
      <w:r>
        <w:rPr>
          <w:rFonts w:hint="eastAsia"/>
        </w:rPr>
        <w:t>　　第五节 其他地区新型墙体材料行业发展情况</w:t>
      </w:r>
      <w:r>
        <w:rPr>
          <w:rFonts w:hint="eastAsia"/>
        </w:rPr>
        <w:br/>
      </w:r>
      <w:r>
        <w:rPr>
          <w:rFonts w:hint="eastAsia"/>
        </w:rPr>
        <w:t>　　第六节 新型墙体材料行业的存在问题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　　四、中国新型墙体材料产品合格率低</w:t>
      </w:r>
      <w:r>
        <w:rPr>
          <w:rFonts w:hint="eastAsia"/>
        </w:rPr>
        <w:br/>
      </w:r>
      <w:r>
        <w:rPr>
          <w:rFonts w:hint="eastAsia"/>
        </w:rPr>
        <w:t>　　第七节 新型墙体材料行业发展策略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t>　　　　六、提高产品质量的措施和建议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保温隔热材料</w:t>
      </w:r>
      <w:r>
        <w:rPr>
          <w:rFonts w:hint="eastAsia"/>
        </w:rPr>
        <w:br/>
      </w:r>
      <w:r>
        <w:rPr>
          <w:rFonts w:hint="eastAsia"/>
        </w:rPr>
        <w:t>　　第一节 保温隔热材料概述</w:t>
      </w:r>
      <w:r>
        <w:rPr>
          <w:rFonts w:hint="eastAsia"/>
        </w:rPr>
        <w:br/>
      </w:r>
      <w:r>
        <w:rPr>
          <w:rFonts w:hint="eastAsia"/>
        </w:rPr>
        <w:t>　　　　一、隔热保温材料的分类：</w:t>
      </w:r>
      <w:r>
        <w:rPr>
          <w:rFonts w:hint="eastAsia"/>
        </w:rPr>
        <w:br/>
      </w:r>
      <w:r>
        <w:rPr>
          <w:rFonts w:hint="eastAsia"/>
        </w:rPr>
        <w:t>　　　　二、常用的几种保温隔热材料比较</w:t>
      </w:r>
      <w:r>
        <w:rPr>
          <w:rFonts w:hint="eastAsia"/>
        </w:rPr>
        <w:br/>
      </w:r>
      <w:r>
        <w:rPr>
          <w:rFonts w:hint="eastAsia"/>
        </w:rPr>
        <w:t>　　　　三、建筑用聚氨酯保温材料主要性能</w:t>
      </w:r>
      <w:r>
        <w:rPr>
          <w:rFonts w:hint="eastAsia"/>
        </w:rPr>
        <w:br/>
      </w:r>
      <w:r>
        <w:rPr>
          <w:rFonts w:hint="eastAsia"/>
        </w:rPr>
        <w:t>　　　　四、具有发展前景的几种保温隔热材料与技术</w:t>
      </w:r>
      <w:r>
        <w:rPr>
          <w:rFonts w:hint="eastAsia"/>
        </w:rPr>
        <w:br/>
      </w:r>
      <w:r>
        <w:rPr>
          <w:rFonts w:hint="eastAsia"/>
        </w:rPr>
        <w:t>　　第二节 国际保温隔热材料发展状况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一、国际保温材料发展概况</w:t>
      </w:r>
      <w:r>
        <w:rPr>
          <w:rFonts w:hint="eastAsia"/>
        </w:rPr>
        <w:br/>
      </w:r>
      <w:r>
        <w:rPr>
          <w:rFonts w:hint="eastAsia"/>
        </w:rPr>
        <w:t>　　　　二、国外保温材料在建筑工程中的应用</w:t>
      </w:r>
      <w:r>
        <w:rPr>
          <w:rFonts w:hint="eastAsia"/>
        </w:rPr>
        <w:br/>
      </w:r>
      <w:r>
        <w:rPr>
          <w:rFonts w:hint="eastAsia"/>
        </w:rPr>
        <w:t>　　　　三、聚氨酯材料是目前国际性能最好的保温材料</w:t>
      </w:r>
      <w:r>
        <w:rPr>
          <w:rFonts w:hint="eastAsia"/>
        </w:rPr>
        <w:br/>
      </w:r>
      <w:r>
        <w:rPr>
          <w:rFonts w:hint="eastAsia"/>
        </w:rPr>
        <w:t>　　　　四、俄罗斯隔热材料市场状况分析</w:t>
      </w:r>
      <w:r>
        <w:rPr>
          <w:rFonts w:hint="eastAsia"/>
        </w:rPr>
        <w:br/>
      </w:r>
      <w:r>
        <w:rPr>
          <w:rFonts w:hint="eastAsia"/>
        </w:rPr>
        <w:t>　　第三节 中国保温隔热材料发展状况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一、中国研究开发新型保温材料势在必行</w:t>
      </w:r>
      <w:r>
        <w:rPr>
          <w:rFonts w:hint="eastAsia"/>
        </w:rPr>
        <w:br/>
      </w:r>
      <w:r>
        <w:rPr>
          <w:rFonts w:hint="eastAsia"/>
        </w:rPr>
        <w:t>　　　　二、中国保温隔热材料生产发展概况</w:t>
      </w:r>
      <w:r>
        <w:rPr>
          <w:rFonts w:hint="eastAsia"/>
        </w:rPr>
        <w:br/>
      </w:r>
      <w:r>
        <w:rPr>
          <w:rFonts w:hint="eastAsia"/>
        </w:rPr>
        <w:t>　　　　三、中国聚氨酯保温材料发展情况</w:t>
      </w:r>
      <w:r>
        <w:rPr>
          <w:rFonts w:hint="eastAsia"/>
        </w:rPr>
        <w:br/>
      </w:r>
      <w:r>
        <w:rPr>
          <w:rFonts w:hint="eastAsia"/>
        </w:rPr>
        <w:t>　　　　四、中国建筑保温材料市场改朝换代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第四节 保温隔热材料发展前景趋势</w:t>
      </w:r>
      <w:r>
        <w:rPr>
          <w:rFonts w:hint="eastAsia"/>
        </w:rPr>
        <w:br/>
      </w:r>
      <w:r>
        <w:rPr>
          <w:rFonts w:hint="eastAsia"/>
        </w:rPr>
        <w:t>　　　　一、2025年俄罗斯保温材料市场需求预测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二、2025年全球隔热保温材料需求增长预测</w:t>
      </w:r>
      <w:r>
        <w:rPr>
          <w:rFonts w:hint="eastAsia"/>
        </w:rPr>
        <w:br/>
      </w:r>
      <w:r>
        <w:rPr>
          <w:rFonts w:hint="eastAsia"/>
        </w:rPr>
        <w:t>　　　　三、中国西部地区外墙保温市场具有广阔的发展空间</w:t>
      </w:r>
      <w:r>
        <w:rPr>
          <w:rFonts w:hint="eastAsia"/>
        </w:rPr>
        <w:br/>
      </w:r>
      <w:r>
        <w:rPr>
          <w:rFonts w:hint="eastAsia"/>
        </w:rPr>
        <w:t>　　　　四、中国保温隔热材料的几个发展趋势</w:t>
      </w:r>
      <w:r>
        <w:rPr>
          <w:rFonts w:hint="eastAsia"/>
        </w:rPr>
        <w:br/>
      </w:r>
      <w:r>
        <w:rPr>
          <w:rFonts w:hint="eastAsia"/>
        </w:rPr>
        <w:t>　　　　五、用新型保温隔热墙体材料 一年能省两个月空调费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防水密封材料</w:t>
      </w:r>
      <w:r>
        <w:rPr>
          <w:rFonts w:hint="eastAsia"/>
        </w:rPr>
        <w:br/>
      </w:r>
      <w:r>
        <w:rPr>
          <w:rFonts w:hint="eastAsia"/>
        </w:rPr>
        <w:t>　　第一节 防水密封材料概述</w:t>
      </w:r>
      <w:r>
        <w:rPr>
          <w:rFonts w:hint="eastAsia"/>
        </w:rPr>
        <w:br/>
      </w:r>
      <w:r>
        <w:rPr>
          <w:rFonts w:hint="eastAsia"/>
        </w:rPr>
        <w:t>　　　　一、防水密封材料的概念及应用范围</w:t>
      </w:r>
      <w:r>
        <w:rPr>
          <w:rFonts w:hint="eastAsia"/>
        </w:rPr>
        <w:br/>
      </w:r>
      <w:r>
        <w:rPr>
          <w:rFonts w:hint="eastAsia"/>
        </w:rPr>
        <w:t>　　　　二、防水涂料的概念及性能</w:t>
      </w:r>
      <w:r>
        <w:rPr>
          <w:rFonts w:hint="eastAsia"/>
        </w:rPr>
        <w:br/>
      </w:r>
      <w:r>
        <w:rPr>
          <w:rFonts w:hint="eastAsia"/>
        </w:rPr>
        <w:t>　　　　三、建筑密封材料的应用及特点</w:t>
      </w:r>
      <w:r>
        <w:rPr>
          <w:rFonts w:hint="eastAsia"/>
        </w:rPr>
        <w:br/>
      </w:r>
      <w:r>
        <w:rPr>
          <w:rFonts w:hint="eastAsia"/>
        </w:rPr>
        <w:t>　　　　四、密封胶的主要施工性能</w:t>
      </w:r>
      <w:r>
        <w:rPr>
          <w:rFonts w:hint="eastAsia"/>
        </w:rPr>
        <w:br/>
      </w:r>
      <w:r>
        <w:rPr>
          <w:rFonts w:hint="eastAsia"/>
        </w:rPr>
        <w:t>　　第二节 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一、中国建筑防水材料行业发展回顾</w:t>
      </w:r>
      <w:r>
        <w:rPr>
          <w:rFonts w:hint="eastAsia"/>
        </w:rPr>
        <w:br/>
      </w:r>
      <w:r>
        <w:rPr>
          <w:rFonts w:hint="eastAsia"/>
        </w:rPr>
        <w:t>　　第三节 防水涂料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三、实施防水涂料新标准</w:t>
      </w:r>
      <w:r>
        <w:rPr>
          <w:rFonts w:hint="eastAsia"/>
        </w:rPr>
        <w:br/>
      </w:r>
      <w:r>
        <w:rPr>
          <w:rFonts w:hint="eastAsia"/>
        </w:rPr>
        <w:t>　　　　四、建筑防水涂料研发中存在的问题及建议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　　五、2025年我国建筑防水涂料发展预测</w:t>
      </w:r>
      <w:r>
        <w:rPr>
          <w:rFonts w:hint="eastAsia"/>
        </w:rPr>
        <w:br/>
      </w:r>
      <w:r>
        <w:rPr>
          <w:rFonts w:hint="eastAsia"/>
        </w:rPr>
        <w:t>　　　　六、建筑防水涂料行业发展展望</w:t>
      </w:r>
      <w:r>
        <w:rPr>
          <w:rFonts w:hint="eastAsia"/>
        </w:rPr>
        <w:br/>
      </w:r>
      <w:r>
        <w:rPr>
          <w:rFonts w:hint="eastAsia"/>
        </w:rPr>
        <w:t>　　第四节 聚氨酯密封胶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二、我国聚氨酯密封胶的现状以及研发动向</w:t>
      </w:r>
      <w:r>
        <w:rPr>
          <w:rFonts w:hint="eastAsia"/>
        </w:rPr>
        <w:br/>
      </w:r>
      <w:r>
        <w:rPr>
          <w:rFonts w:hint="eastAsia"/>
        </w:rPr>
        <w:t>　　　　三、应用领域及典型产品性能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</w:t>
      </w:r>
      <w:r>
        <w:rPr>
          <w:rFonts w:hint="eastAsia"/>
        </w:rPr>
        <w:br/>
      </w:r>
      <w:r>
        <w:rPr>
          <w:rFonts w:hint="eastAsia"/>
        </w:rPr>
        <w:t>　　第五节 防水密封材料发展建议及趋势</w:t>
      </w:r>
      <w:r>
        <w:rPr>
          <w:rFonts w:hint="eastAsia"/>
        </w:rPr>
        <w:br/>
      </w:r>
      <w:r>
        <w:rPr>
          <w:rFonts w:hint="eastAsia"/>
        </w:rPr>
        <w:t>　　　　一、我国防水材料与先进国家对比仍有差距</w:t>
      </w:r>
      <w:r>
        <w:rPr>
          <w:rFonts w:hint="eastAsia"/>
        </w:rPr>
        <w:br/>
      </w:r>
      <w:r>
        <w:rPr>
          <w:rFonts w:hint="eastAsia"/>
        </w:rPr>
        <w:t>　　　　二、中国建筑防水材料行业发展建议</w:t>
      </w:r>
      <w:r>
        <w:rPr>
          <w:rFonts w:hint="eastAsia"/>
        </w:rPr>
        <w:br/>
      </w:r>
      <w:r>
        <w:rPr>
          <w:rFonts w:hint="eastAsia"/>
        </w:rPr>
        <w:t>　　　　三、建筑防水和密封材料的研究建议</w:t>
      </w:r>
      <w:r>
        <w:rPr>
          <w:rFonts w:hint="eastAsia"/>
        </w:rPr>
        <w:br/>
      </w:r>
      <w:r>
        <w:rPr>
          <w:rFonts w:hint="eastAsia"/>
        </w:rPr>
        <w:t>　　　　四、2025年我国建筑防水行业发展目标</w:t>
      </w:r>
      <w:r>
        <w:rPr>
          <w:rFonts w:hint="eastAsia"/>
        </w:rPr>
        <w:br/>
      </w:r>
      <w:r>
        <w:rPr>
          <w:rFonts w:hint="eastAsia"/>
        </w:rPr>
        <w:t>　　　　五、“十五五”中国建筑防水密封材料发展战略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建筑装修装饰材料</w:t>
      </w:r>
      <w:r>
        <w:rPr>
          <w:rFonts w:hint="eastAsia"/>
        </w:rPr>
        <w:br/>
      </w:r>
      <w:r>
        <w:rPr>
          <w:rFonts w:hint="eastAsia"/>
        </w:rPr>
        <w:t>　　第一节 建筑装修装饰材料概述</w:t>
      </w:r>
      <w:r>
        <w:rPr>
          <w:rFonts w:hint="eastAsia"/>
        </w:rPr>
        <w:br/>
      </w:r>
      <w:r>
        <w:rPr>
          <w:rFonts w:hint="eastAsia"/>
        </w:rPr>
        <w:t>　　　　一、建筑装饰装修材料的定义及分类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二、几种新型的装饰材料</w:t>
      </w:r>
      <w:r>
        <w:rPr>
          <w:rFonts w:hint="eastAsia"/>
        </w:rPr>
        <w:br/>
      </w:r>
      <w:r>
        <w:rPr>
          <w:rFonts w:hint="eastAsia"/>
        </w:rPr>
        <w:t>　　　　三、现代建筑装饰材料特点分析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四、装饰装修材料选择应遵循的原则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二、中国建筑装饰材料业取得巨大成就</w:t>
      </w:r>
      <w:r>
        <w:rPr>
          <w:rFonts w:hint="eastAsia"/>
        </w:rPr>
        <w:br/>
      </w:r>
      <w:r>
        <w:rPr>
          <w:rFonts w:hint="eastAsia"/>
        </w:rPr>
        <w:t>　　　　三、建筑装饰装修材料市场的主要特点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第三节 塑料管道发展状况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二、中国塑料管道行业持续高速增长</w:t>
      </w:r>
      <w:r>
        <w:rPr>
          <w:rFonts w:hint="eastAsia"/>
        </w:rPr>
        <w:br/>
      </w:r>
      <w:r>
        <w:rPr>
          <w:rFonts w:hint="eastAsia"/>
        </w:rPr>
        <w:t>　　　　三、中国出台国家标准规范塑料管道业发展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四、中国塑料管道产业存在的主要问题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六、中国塑料管道行业的发展前景及趋势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第四节 铝塑复合板发展状况</w:t>
      </w:r>
      <w:r>
        <w:rPr>
          <w:rFonts w:hint="eastAsia"/>
        </w:rPr>
        <w:br/>
      </w:r>
      <w:r>
        <w:rPr>
          <w:rFonts w:hint="eastAsia"/>
        </w:rPr>
        <w:t>　　　　一、中国铝塑复合板产品质量堪忧</w:t>
      </w:r>
      <w:r>
        <w:rPr>
          <w:rFonts w:hint="eastAsia"/>
        </w:rPr>
        <w:br/>
      </w:r>
      <w:r>
        <w:rPr>
          <w:rFonts w:hint="eastAsia"/>
        </w:rPr>
        <w:t>　　　　二、塑造铝塑复合板品牌势在必行</w:t>
      </w:r>
      <w:r>
        <w:rPr>
          <w:rFonts w:hint="eastAsia"/>
        </w:rPr>
        <w:br/>
      </w:r>
      <w:r>
        <w:rPr>
          <w:rFonts w:hint="eastAsia"/>
        </w:rPr>
        <w:t>　　第五节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一、“室内装饰装修材料有害物质限量”有关政策规定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二、中国部分装饰装修材料国家标准限量情况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第六节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一、建筑装饰装修材料行业的投资机会</w:t>
      </w:r>
      <w:r>
        <w:rPr>
          <w:rFonts w:hint="eastAsia"/>
        </w:rPr>
        <w:br/>
      </w:r>
      <w:r>
        <w:rPr>
          <w:rFonts w:hint="eastAsia"/>
        </w:rPr>
        <w:t>　　　　二、中国建筑装饰装修材料的发展空间预测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三、中国建筑装饰装修材料呈出三大发展方向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四、装饰装修材料市场主要发展趋势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部分地区新型建材行业发展状况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新型建筑材料所属行业产量与进出口数据</w:t>
      </w:r>
      <w:r>
        <w:rPr>
          <w:rFonts w:hint="eastAsia"/>
        </w:rPr>
        <w:br/>
      </w:r>
      <w:r>
        <w:rPr>
          <w:rFonts w:hint="eastAsia"/>
        </w:rPr>
        <w:t>第八章 2020-2025年中国部分新型建材所属行业产品产量数据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2020-2025年全国及主要省份石膏板产量分析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中国部分建筑材料所属行业进出口数据分析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中国矿质棉；膨胀矿物材料；隔热或隔音材料制品所属行业进出口数据分析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一、2025年中国矿质棉；膨胀矿物材料；隔热或隔音材料所属行业制品进出口总体数据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三、2025年中国矿质棉；膨胀矿物材料；隔热或隔音材料制品进出口主要国家数据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中国石棉水泥、纤维素水泥或类似材料的制品所属行业进出口数据分析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一、2025年中国石棉水泥、纤维素水泥或类似材料的制品所属行业进出口总体数据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二、2025年中国石棉水泥、纤维素水泥或类似材料的制品主要省市进出口数据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三、2025年中国石棉水泥、纤维素水泥或类似材料的制品所属行业进出口主要国家数据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中国耐火砖、块、瓦及类似耐火陶瓷建材制品所属行业进出口数据分析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一、2025年中国耐火砖、块、瓦及类似耐火陶瓷建材制品所属行业进出口总体数据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二、2025年中国耐火砖、块、瓦及类似耐火陶瓷建材制品主要省市进出口数据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三、2025年中国耐火砖、块、瓦及类似耐火陶瓷建材制品所属行业进出口主要国家数据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中国上釉陶瓷贴面砖、铺面砖、马赛克及类似品所属行业进出口数据分析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一、2025年中国上釉陶瓷贴面砖、铺面砖、马赛克及类似品所属行业进出口总体数据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二、2025年中国上釉陶瓷贴面砖、铺面砖、马赛克及类似品主要省市进出口数据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三、2025年中国上釉陶瓷贴面砖、铺面砖、马赛克及类似品所属行业进出口主要国家数据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中国建筑铺面用玻璃块、砖、片等；玻璃马赛克等所属行业进出口数据分析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一、2025年中国建筑铺面用玻璃块、砖、片等；玻璃马赛克等所属行业进出口总体数据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二、2025年中国建筑铺面用玻璃块、砖、片等；玻璃马赛克等主要省市进出口数据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三、2025年中国建筑铺面用玻璃块、砖、片等；玻璃马赛克等所属行业进出口主要国家数据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新型建筑材料上市公司经营状况分析</w:t>
      </w:r>
      <w:r>
        <w:rPr>
          <w:rFonts w:hint="eastAsia"/>
        </w:rPr>
        <w:br/>
      </w:r>
      <w:r>
        <w:rPr>
          <w:rFonts w:hint="eastAsia"/>
        </w:rPr>
        <w:t>第十章 上市公司经营状况分析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四、公司发展动态及策略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新型建筑材料相关行业及投资前景预测</w:t>
      </w:r>
      <w:r>
        <w:rPr>
          <w:rFonts w:hint="eastAsia"/>
        </w:rPr>
        <w:br/>
      </w:r>
      <w:r>
        <w:rPr>
          <w:rFonts w:hint="eastAsia"/>
        </w:rPr>
        <w:t>第十一章 新型建材相关行业分析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三、2025年调控新政下房地产市场未来或经三个阶段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二、中国建筑装饰业存在的问题及原因分析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三、中国建筑装饰行业的发展趋势</w:t>
      </w:r>
      <w:r>
        <w:rPr>
          <w:rFonts w:hint="eastAsia"/>
        </w:rPr>
        <w:br/>
      </w:r>
      <w:r>
        <w:rPr>
          <w:rFonts w:hint="eastAsia"/>
        </w:rPr>
        <w:t>　　　　四、2025年中国建筑装饰业的发展目标</w:t>
      </w:r>
      <w:r>
        <w:rPr>
          <w:rFonts w:hint="eastAsia"/>
        </w:rPr>
        <w:br/>
      </w:r>
      <w:r>
        <w:rPr>
          <w:rFonts w:hint="eastAsia"/>
        </w:rPr>
        <w:t>　　　　五、中国未来建筑装饰市场的预测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2025-2031年新型建材行业投资及前景预测</w:t>
      </w:r>
      <w:r>
        <w:rPr>
          <w:rFonts w:hint="eastAsia"/>
        </w:rPr>
        <w:br/>
      </w:r>
      <w:r>
        <w:rPr>
          <w:rFonts w:hint="eastAsia"/>
        </w:rPr>
        <w:t>　　第一节 2025-2031年新型建材投资环境及投资方向</w:t>
      </w:r>
      <w:r>
        <w:rPr>
          <w:rFonts w:hint="eastAsia"/>
        </w:rPr>
        <w:br/>
      </w:r>
      <w:r>
        <w:rPr>
          <w:rFonts w:hint="eastAsia"/>
        </w:rPr>
        <w:t>　　　　一、中国新型建材行业投资环境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　　三、中国第三代新型建筑节能材料市场广阔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四、中国新型环保建材塑木市场行情看好</w:t>
      </w:r>
      <w:r>
        <w:rPr>
          <w:rFonts w:hint="eastAsia"/>
        </w:rPr>
        <w:br/>
      </w:r>
      <w:r>
        <w:rPr>
          <w:rFonts w:hint="eastAsia"/>
        </w:rPr>
        <w:t>　　第二节 中:智:林:2025-2031年新型建材发展前景趋势</w:t>
      </w:r>
      <w:r>
        <w:rPr>
          <w:rFonts w:hint="eastAsia"/>
        </w:rPr>
        <w:br/>
      </w:r>
      <w:r>
        <w:rPr>
          <w:rFonts w:hint="eastAsia"/>
        </w:rPr>
        <w:t>　　　　一、国际新型建材业的发展趋势</w:t>
      </w:r>
      <w:r>
        <w:rPr>
          <w:rFonts w:hint="eastAsia"/>
        </w:rPr>
        <w:br/>
      </w:r>
      <w:r>
        <w:rPr>
          <w:rFonts w:hint="eastAsia"/>
        </w:rPr>
        <w:t>　　　　二、2025年中国十种新型建材产品需求情况预测</w:t>
      </w:r>
      <w:r>
        <w:rPr>
          <w:rFonts w:hint="eastAsia"/>
        </w:rPr>
        <w:br/>
      </w:r>
      <w:r>
        <w:rPr>
          <w:rFonts w:hint="eastAsia"/>
        </w:rPr>
        <w:t>　　　　三、中国新型建材行业的发展趋势和远景分析</w:t>
      </w:r>
      <w:r>
        <w:rPr>
          <w:rFonts w:hint="eastAsia"/>
        </w:rPr>
        <w:br/>
      </w:r>
      <w:r>
        <w:rPr>
          <w:rFonts w:hint="eastAsia"/>
        </w:rPr>
        <w:t>　　　　四、中国新型建材行业主要产品发展方向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新型建材行业历程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5bfef82448bf" w:history="1">
        <w:r>
          <w:rPr>
            <w:rStyle w:val="Hyperlink"/>
          </w:rPr>
          <w:t>2025-2031年中国新型建材行业发展研究与前景趋势预测报告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e5bfef82448bf" w:history="1">
        <w:r>
          <w:rPr>
            <w:rStyle w:val="Hyperlink"/>
          </w:rPr>
          <w:t>https://www.20087.com/7/51/XinXingJianCaiHangYeQianJingFenXi.html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72edc7ef64d48" w:history="1">
      <w:r>
        <w:rPr>
          <w:rStyle w:val="Hyperlink"/>
        </w:rPr>
        <w:t>2025-2031年中国新型建材行业发展研究与前景趋势预测报告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nXingJianCaiHangYeQianJingFenXi.html" TargetMode="External" Id="Rd43e5bfef82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nXingJianCaiHangYeQianJingFenXi.html" TargetMode="External" Id="Rb8772edc7ef6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2025-05-20T08:16:00Z</dcterms:created>
  <dcterms:modified xsi:type="dcterms:W3CDTF">2025-05-20T09:16:00Z</dcterms:modified>
  <dc:subject>2025-2031年中国新型建材行业发展研究与前景趋势预测报告</dc:subject>
  <dc:title>2025-2031年中国新型建材行业发展研究与前景趋势预测报告</dc:title>
  <cp:keywords>2025-2031年中国新型建材行业发展研究与前景趋势预测报告</cp:keywords>
  <dc:description>2025-2031年中国新型建材行业发展研究与前景趋势预测报告</dc:description>
</cp:coreProperties>
</file>