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f6418feb4608" w:history="1">
              <w:r>
                <w:rPr>
                  <w:rStyle w:val="Hyperlink"/>
                </w:rPr>
                <w:t>中国铜管件市场现状及未来走势预测报告（2025-2031年）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f6418feb4608" w:history="1">
              <w:r>
                <w:rPr>
                  <w:rStyle w:val="Hyperlink"/>
                </w:rPr>
                <w:t>中国铜管件市场现状及未来走势预测报告（2025-2031年）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bf6418feb4608" w:history="1">
                <w:r>
                  <w:rPr>
                    <w:rStyle w:val="Hyperlink"/>
                  </w:rPr>
                  <w:t>https://www.20087.com/7/71/TongGuanJianHangYeYanJiuBaoGao.html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件是一种重要的管道配件，广泛应用于供水、供暖、制冷等多个领域。目前，铜管件的制造技术和应用技术已经非常成熟，能够提供稳定可靠的连接。随着新材料和新技术的应用，铜管件的性能也在不断提升，如采用更耐腐蚀、更耐高温的铜合金材料。此外，随着建筑行业的发展，铜管件的需求也在不断增加，特别是在高端住宅和商业建筑中。</w:t>
      </w:r>
      <w:r>
        <w:rPr>
          <w:rFonts w:hint="eastAsia"/>
        </w:rPr>
        <w:br/>
      </w:r>
      <w:r>
        <w:rPr>
          <w:rFonts w:hint="eastAsia"/>
        </w:rPr>
        <w:t>　　未来，铜管件的发展将更加注重技术创新和节能环保。一方面，随着对建筑材料要求的提高，铜管件将采用更先进的制造工艺，提高产品的精度和耐用性。另一方面，随着可持续发展理念的普及，铜管件将更多采用环保材料和技术，如使用可回收铜材、开发节能连接技术等，减少对环境的影响。此外，随着智能建筑技术的发展，铜管件还将集成更多的智能功能，如智能连接、泄漏检测等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f6418feb4608" w:history="1">
        <w:r>
          <w:rPr>
            <w:rStyle w:val="Hyperlink"/>
          </w:rPr>
          <w:t>中国铜管件市场现状及未来走势预测报告（2025-2031年）</w:t>
        </w:r>
      </w:hyperlink>
      <w:r>
        <w:rPr>
          <w:rFonts w:hint="eastAsia"/>
        </w:rPr>
        <w:t>》基于国家统计局、相关行业协会的详实数据，系统分析铜管件行业的市场规模、技术现状及竞争格局，梳理铜管件产业链结构和供需变化。报告结合宏观经济环境，研判铜管件行业发展趋势与前景，评估不同细分领域的发展潜力；通过分析铜管件重点企业的市场表现，揭示行业集中度变化与竞争态势，并客观识别铜管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铜管件行业概述</w:t>
      </w:r>
      <w:r>
        <w:rPr>
          <w:rFonts w:hint="eastAsia"/>
        </w:rPr>
        <w:br/>
      </w:r>
      <w:r>
        <w:rPr>
          <w:rFonts w:hint="eastAsia"/>
        </w:rPr>
        <w:t>　　第一节 铜管件行业界定</w:t>
      </w:r>
      <w:r>
        <w:rPr>
          <w:rFonts w:hint="eastAsia"/>
        </w:rPr>
        <w:br/>
      </w:r>
      <w:r>
        <w:rPr>
          <w:rFonts w:hint="eastAsia"/>
        </w:rPr>
        <w:t>　　第二节 铜管件行业发展历程</w:t>
      </w:r>
      <w:r>
        <w:rPr>
          <w:rFonts w:hint="eastAsia"/>
        </w:rPr>
        <w:br/>
      </w:r>
      <w:r>
        <w:rPr>
          <w:rFonts w:hint="eastAsia"/>
        </w:rPr>
        <w:t>　　第三节 铜管件产业链分析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2024-2025年中国铜管件行业发展环境分析</w:t>
      </w:r>
      <w:r>
        <w:rPr>
          <w:rFonts w:hint="eastAsia"/>
        </w:rPr>
        <w:br/>
      </w:r>
      <w:r>
        <w:rPr>
          <w:rFonts w:hint="eastAsia"/>
        </w:rPr>
        <w:t>　　第一节 铜管件行业经济环境分析</w:t>
      </w:r>
      <w:r>
        <w:rPr>
          <w:rFonts w:hint="eastAsia"/>
        </w:rPr>
        <w:br/>
      </w:r>
      <w:r>
        <w:rPr>
          <w:rFonts w:hint="eastAsia"/>
        </w:rPr>
        <w:t>　　第二节 铜管件行业政策环境分析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一、铜管件行业政策影响分析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二、相关铜管件行业标准分析</w:t>
      </w:r>
      <w:r>
        <w:rPr>
          <w:rFonts w:hint="eastAsia"/>
        </w:rPr>
        <w:br/>
      </w:r>
      <w:r>
        <w:rPr>
          <w:rFonts w:hint="eastAsia"/>
        </w:rPr>
        <w:t>　　第三节 铜管件行业社会环境分析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中国铜管件市场规模情况</w:t>
      </w:r>
      <w:r>
        <w:rPr>
          <w:rFonts w:hint="eastAsia"/>
        </w:rPr>
        <w:br/>
      </w:r>
      <w:r>
        <w:rPr>
          <w:rFonts w:hint="eastAsia"/>
        </w:rPr>
        <w:t>　　第二节 中国铜管件行业盈利情况分析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一、2019-2024年铜管件市场需求情况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二、2024-2025年铜管件市场需求特点分析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三、2025-2031年铜管件市场需求预测</w:t>
      </w:r>
      <w:r>
        <w:rPr>
          <w:rFonts w:hint="eastAsia"/>
        </w:rPr>
        <w:br/>
      </w:r>
      <w:r>
        <w:rPr>
          <w:rFonts w:hint="eastAsia"/>
        </w:rPr>
        <w:t>　　第四节 中国铜管件行业产量情况分析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二、铜管件行业区域产量分析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三、2025-2031年铜管件行业产量预测分析</w:t>
      </w:r>
      <w:r>
        <w:rPr>
          <w:rFonts w:hint="eastAsia"/>
        </w:rPr>
        <w:br/>
      </w:r>
      <w:r>
        <w:rPr>
          <w:rFonts w:hint="eastAsia"/>
        </w:rPr>
        <w:t>　　第五节 铜管件行业市场供需平衡状况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铜管件细分市场深度分析</w:t>
      </w:r>
      <w:r>
        <w:rPr>
          <w:rFonts w:hint="eastAsia"/>
        </w:rPr>
        <w:br/>
      </w:r>
      <w:r>
        <w:rPr>
          <w:rFonts w:hint="eastAsia"/>
        </w:rPr>
        <w:t>　　第一节 铜管件细分市场（一）发展研究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一、铜管件行业单位规模情况分析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中国铜管件行业财务能力分析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二、铜管件行业偿债能力分析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三、铜管件行业营运能力分析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四、铜管件行业发展能力分析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铜管件行业竞争结构分析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一、铜管件市场增长潜力分析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二、铜管件产品竞争策略分析</w:t>
      </w:r>
      <w:r>
        <w:rPr>
          <w:rFonts w:hint="eastAsia"/>
        </w:rPr>
        <w:br/>
      </w:r>
      <w:r>
        <w:rPr>
          <w:rFonts w:hint="eastAsia"/>
        </w:rPr>
        <w:t>　　　　三、铜管件典型企业产品竞争策略分析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2025-2031年铜管件行业竞争格局与展望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一、铜管件行业竞争策略分析</w:t>
      </w:r>
      <w:r>
        <w:rPr>
          <w:rFonts w:hint="eastAsia"/>
        </w:rPr>
        <w:br/>
      </w:r>
      <w:r>
        <w:rPr>
          <w:rFonts w:hint="eastAsia"/>
        </w:rPr>
        <w:t>　　　　二、铜管件行业竞争格局展望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三、我国铜管件市场竞争趋势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2024-2025年铜管件行业投资风险与控制策略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2024-2025年铜管件行业SWOT模型分析</w:t>
      </w:r>
      <w:r>
        <w:rPr>
          <w:rFonts w:hint="eastAsia"/>
        </w:rPr>
        <w:br/>
      </w:r>
      <w:r>
        <w:rPr>
          <w:rFonts w:hint="eastAsia"/>
        </w:rPr>
        <w:t>　　　　一、铜管件行业优势分析</w:t>
      </w:r>
      <w:r>
        <w:rPr>
          <w:rFonts w:hint="eastAsia"/>
        </w:rPr>
        <w:br/>
      </w:r>
      <w:r>
        <w:rPr>
          <w:rFonts w:hint="eastAsia"/>
        </w:rPr>
        <w:t>　　　　二、铜管件行业劣势分析</w:t>
      </w:r>
      <w:r>
        <w:rPr>
          <w:rFonts w:hint="eastAsia"/>
        </w:rPr>
        <w:br/>
      </w:r>
      <w:r>
        <w:rPr>
          <w:rFonts w:hint="eastAsia"/>
        </w:rPr>
        <w:t>　　　　三、铜管件行业机会分析</w:t>
      </w:r>
      <w:r>
        <w:rPr>
          <w:rFonts w:hint="eastAsia"/>
        </w:rPr>
        <w:br/>
      </w:r>
      <w:r>
        <w:rPr>
          <w:rFonts w:hint="eastAsia"/>
        </w:rPr>
        <w:t>　　　　四、铜管件行业风险分析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2024-2025年铜管件行业风险分析</w:t>
      </w:r>
      <w:r>
        <w:rPr>
          <w:rFonts w:hint="eastAsia"/>
        </w:rPr>
        <w:br/>
      </w:r>
      <w:r>
        <w:rPr>
          <w:rFonts w:hint="eastAsia"/>
        </w:rPr>
        <w:t>　　　　一、铜管件市场竞争风险</w:t>
      </w:r>
      <w:r>
        <w:rPr>
          <w:rFonts w:hint="eastAsia"/>
        </w:rPr>
        <w:br/>
      </w:r>
      <w:r>
        <w:rPr>
          <w:rFonts w:hint="eastAsia"/>
        </w:rPr>
        <w:t>　　　　二、铜管件原材料压力风险分析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三、铜管件技术风险分析</w:t>
      </w:r>
      <w:r>
        <w:rPr>
          <w:rFonts w:hint="eastAsia"/>
        </w:rPr>
        <w:br/>
      </w:r>
      <w:r>
        <w:rPr>
          <w:rFonts w:hint="eastAsia"/>
        </w:rPr>
        <w:t>　　　　四、铜管件政策和体制风险</w:t>
      </w:r>
      <w:r>
        <w:rPr>
          <w:rFonts w:hint="eastAsia"/>
        </w:rPr>
        <w:br/>
      </w:r>
      <w:r>
        <w:rPr>
          <w:rFonts w:hint="eastAsia"/>
        </w:rPr>
        <w:t>　　　　五、铜管件行业进入退出风险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2025-2031年铜管件行业投资风险及控制策略分析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一、铜管件市场风险及控制策略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2025年铜管件行业投资情况分析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一、2025年铜管件总体投资结构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二、2019-2024年铜管件投资规模情况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三、2019-2024年铜管件投资增速情况</w:t>
      </w:r>
      <w:r>
        <w:rPr>
          <w:rFonts w:hint="eastAsia"/>
        </w:rPr>
        <w:br/>
      </w:r>
      <w:r>
        <w:rPr>
          <w:rFonts w:hint="eastAsia"/>
        </w:rPr>
        <w:t>　　　　四、2025年铜管件分地区投资分析</w:t>
      </w:r>
      <w:r>
        <w:rPr>
          <w:rFonts w:hint="eastAsia"/>
        </w:rPr>
        <w:br/>
      </w:r>
      <w:r>
        <w:rPr>
          <w:rFonts w:hint="eastAsia"/>
        </w:rPr>
        <w:t>　　第二节 铜管件行业投资机会分析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一、铜管件投资项目分析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二、可以投资的铜管件模式</w:t>
      </w:r>
      <w:r>
        <w:rPr>
          <w:rFonts w:hint="eastAsia"/>
        </w:rPr>
        <w:br/>
      </w:r>
      <w:r>
        <w:rPr>
          <w:rFonts w:hint="eastAsia"/>
        </w:rPr>
        <w:t>　　　　三、2025年铜管件投资机会分析</w:t>
      </w:r>
      <w:r>
        <w:rPr>
          <w:rFonts w:hint="eastAsia"/>
        </w:rPr>
        <w:br/>
      </w:r>
      <w:r>
        <w:rPr>
          <w:rFonts w:hint="eastAsia"/>
        </w:rPr>
        <w:t>　　　　四、2025年铜管件投资新方向</w:t>
      </w:r>
      <w:r>
        <w:rPr>
          <w:rFonts w:hint="eastAsia"/>
        </w:rPr>
        <w:br/>
      </w:r>
      <w:r>
        <w:rPr>
          <w:rFonts w:hint="eastAsia"/>
        </w:rPr>
        <w:t>　　第三节 中智:林:－铜管件行业发展前景分析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一、2025年铜管件市场发展前景</w:t>
      </w:r>
      <w:r>
        <w:rPr>
          <w:rFonts w:hint="eastAsia"/>
        </w:rPr>
        <w:br/>
      </w:r>
      <w:r>
        <w:rPr>
          <w:rFonts w:hint="eastAsia"/>
        </w:rPr>
        <w:t>　　　　二、2025年铜管件市场面临的发展商机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2025-2031年中国铜管件市场需求预测</w:t>
      </w:r>
      <w:r>
        <w:rPr>
          <w:rFonts w:hint="eastAsia"/>
        </w:rPr>
        <w:br/>
      </w:r>
      <w:r>
        <w:rPr>
          <w:rFonts w:hint="eastAsia"/>
        </w:rPr>
        <w:t>　　图表 2025年铜管件发展趋势预测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f6418feb4608" w:history="1">
        <w:r>
          <w:rPr>
            <w:rStyle w:val="Hyperlink"/>
          </w:rPr>
          <w:t>中国铜管件市场现状及未来走势预测报告（2025-2031年）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bf6418feb4608" w:history="1">
        <w:r>
          <w:rPr>
            <w:rStyle w:val="Hyperlink"/>
          </w:rPr>
          <w:t>https://www.20087.com/7/71/TongGuanJianHangYeYanJiuBaoGao.html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热点：铜管配件大全、铜管件多少钱一斤、铜管厂家、铜管件怎么清洗干净、铜管加工设备、铜管件接头、铜管有哪些材质型号、铜管件埋水泥中会生锈吗、线缆品牌十大排名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4a698d6d4252" w:history="1">
      <w:r>
        <w:rPr>
          <w:rStyle w:val="Hyperlink"/>
        </w:rPr>
        <w:t>中国铜管件市场现状及未来走势预测报告（2025-2031年）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ngGuanJianHangYeYanJiuBaoGao.html" TargetMode="External" Id="R05bbf6418feb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ngGuanJianHangYeYanJiuBaoGao.html" TargetMode="External" Id="R89b74a698d6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2024-10-07T08:02:00Z</dcterms:created>
  <dcterms:modified xsi:type="dcterms:W3CDTF">2024-10-07T09:02:00Z</dcterms:modified>
  <dc:subject>中国铜管件市场现状及未来走势预测报告（2025-2031年）</dc:subject>
  <dc:title>中国铜管件市场现状及未来走势预测报告（2025-2031年）</dc:title>
  <cp:keywords>中国铜管件市场现状及未来走势预测报告（2025-2031年）</cp:keywords>
  <dc:description>中国铜管件市场现状及未来走势预测报告（2025-2031年）</dc:description>
</cp:coreProperties>
</file>