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3299ef0074e40" w:history="1">
              <w:r>
                <w:rPr>
                  <w:rStyle w:val="Hyperlink"/>
                </w:rPr>
                <w:t>2026-2032年中国门缝密封条行业研究分析及前景趋势报告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3299ef0074e40" w:history="1">
              <w:r>
                <w:rPr>
                  <w:rStyle w:val="Hyperlink"/>
                </w:rPr>
                <w:t>2026-2032年中国门缝密封条行业研究分析及前景趋势报告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3299ef0074e40" w:history="1">
                <w:r>
                  <w:rPr>
                    <w:rStyle w:val="Hyperlink"/>
                  </w:rPr>
                  <w:t>https://www.20087.com/7/61/MenFengMiFengTiaoDeXianZhuangYuQianJing.html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缝密封条是安装于门框或门扇周边，用于阻隔空气、噪音、灰尘及昆虫侵入的功能性建筑配件，常见材质包括EPDM橡胶、PVC、硅胶及毛刷复合结构。门缝密封条强调压缩回弹性、耐候性（-40℃至120℃）及防火阻燃性能，高端型号集成磁吸闭合或自动升降机构以提升气密性。在绿色建筑与被动房标准推动下，门缝密封条已成为门窗节能认证的关键部件。然而，在频繁开关或极端温变下，橡胶老化变硬导致密封失效；部分低价产品粘胶不牢，易脱落，影响长期性能。</w:t>
      </w:r>
      <w:r>
        <w:rPr>
          <w:rFonts w:hint="eastAsia"/>
        </w:rPr>
        <w:br/>
      </w:r>
      <w:r>
        <w:rPr>
          <w:rFonts w:hint="eastAsia"/>
        </w:rPr>
        <w:t>　　未来，门缝密封条将向智能响应、多功能集成与可持续材料方向发展。温敏/压敏材料可实现缝隙自适应填充；内置微孔吸音结构将同步提升隔声性能。在健康住宅趋势下，抗菌涂层与低VOC配方将强化室内环境友好性。循环经济方面，再生EPDM与可拆卸卡扣设计将支持更换而非整体废弃。长远看，门缝密封条将从“被动封堵件”升级为“建筑呼吸调控界面”，在超低能耗建筑与适老化改造中发挥微环境精细化管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3299ef0074e40" w:history="1">
        <w:r>
          <w:rPr>
            <w:rStyle w:val="Hyperlink"/>
          </w:rPr>
          <w:t>2026-2032年中国门缝密封条行业研究分析及前景趋势报告</w:t>
        </w:r>
      </w:hyperlink>
      <w:r>
        <w:rPr>
          <w:rFonts w:hint="eastAsia"/>
        </w:rPr>
        <w:t>》基于国家统计局、相关行业协会的详实数据，系统分析门缝密封条行业的市场规模、技术现状及竞争格局，梳理门缝密封条产业链结构和供需变化。报告结合宏观经济环境，研判门缝密封条行业发展趋势与前景，评估不同细分领域的发展潜力；通过分析门缝密封条重点企业的市场表现，揭示行业集中度变化与竞争态势，并客观识别门缝密封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门缝密封条市场概述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按照不同产品类型，门缝密封条主要可以分为如下几个类别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中国不同产品类型门缝密封条增长趋势2021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PVC条</w:t>
      </w:r>
      <w:r>
        <w:rPr>
          <w:rFonts w:hint="eastAsia"/>
        </w:rPr>
        <w:br/>
      </w:r>
      <w:r>
        <w:rPr>
          <w:rFonts w:hint="eastAsia"/>
        </w:rPr>
        <w:t>　　　　1.2.3 三元乙丙胶条</w:t>
      </w:r>
      <w:r>
        <w:rPr>
          <w:rFonts w:hint="eastAsia"/>
        </w:rPr>
        <w:br/>
      </w:r>
      <w:r>
        <w:rPr>
          <w:rFonts w:hint="eastAsia"/>
        </w:rPr>
        <w:t>　　　　1.2.4 聚丙烯胶条</w:t>
      </w:r>
      <w:r>
        <w:rPr>
          <w:rFonts w:hint="eastAsia"/>
        </w:rPr>
        <w:br/>
      </w:r>
      <w:r>
        <w:rPr>
          <w:rFonts w:hint="eastAsia"/>
        </w:rPr>
        <w:t>　　1.3 从不同应用，门缝密封条主要包括如下几个方面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中国不同应用门缝密封条增长趋势2021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门框</w:t>
      </w:r>
      <w:r>
        <w:rPr>
          <w:rFonts w:hint="eastAsia"/>
        </w:rPr>
        <w:br/>
      </w:r>
      <w:r>
        <w:rPr>
          <w:rFonts w:hint="eastAsia"/>
        </w:rPr>
        <w:t>　　　　1.3.3 视窗</w:t>
      </w:r>
      <w:r>
        <w:rPr>
          <w:rFonts w:hint="eastAsia"/>
        </w:rPr>
        <w:br/>
      </w:r>
      <w:r>
        <w:rPr>
          <w:rFonts w:hint="eastAsia"/>
        </w:rPr>
        <w:t>　　1.4 中国门缝密封条发展现状及未来趋势（2021-2032）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中国市场门缝密封条收入及增长率（2021-2032）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中国市场门缝密封条销量及增长率（2021-2032）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中国市场主要门缝密封条厂商分析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中国市场主要厂商门缝密封条销量及市场占有率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中国市场主要厂商门缝密封条销量（2021-2026）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中国市场主要厂商门缝密封条销量市场份额（2021-2026）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中国市场主要厂商门缝密封条收入及市场占有率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中国市场主要厂商门缝密封条收入（2021-2026）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中国市场主要厂商门缝密封条收入市场份额（2021-2026）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2025年中国市场主要厂商门缝密封条收入排名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中国市场主要厂商门缝密封条价格（2021-2026）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中国市场主要厂商门缝密封条总部及产地分布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中国市场主要厂商成立时间及门缝密封条商业化日期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中国市场主要厂商门缝密封条产品类型及应用</w:t>
      </w:r>
      <w:r>
        <w:rPr>
          <w:rFonts w:hint="eastAsia"/>
        </w:rPr>
        <w:br/>
      </w:r>
      <w:r>
        <w:rPr>
          <w:rFonts w:hint="eastAsia"/>
        </w:rPr>
        <w:t>　　2.7 门缝密封条行业集中度、竞争程度分析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门缝密封条行业集中度分析：2025年中国Top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中国市场门缝密封条第一梯队、第二梯队和第三梯队厂商（品牌）及2025年市场份额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重点企业（17）在中国市场门缝密封条销量、收入、价格及毛利率（2021-2026）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不同产品类型门缝密封条分析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中国市场不同产品类型门缝密封条销量（2021-2032）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中国市场不同产品类型门缝密封条销量及市场份额（2021-2026）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中国市场不同产品类型门缝密封条销量预测（2027-2032）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中国市场不同产品类型门缝密封条规模（2021-2032）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中国市场不同产品类型门缝密封条规模及市场份额（2021-2026）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中国市场不同产品类型门缝密封条规模预测（2027-2032）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中国市场不同产品类型门缝密封条价格走势（2021-2032）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不同应用门缝密封条分析</w:t>
      </w:r>
      <w:r>
        <w:rPr>
          <w:rFonts w:hint="eastAsia"/>
        </w:rPr>
        <w:br/>
      </w:r>
      <w:r>
        <w:rPr>
          <w:rFonts w:hint="eastAsia"/>
        </w:rPr>
        <w:t>　　5.1 中国市场不同应用门缝密封条销量（2021-2032）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中国市场不同应用门缝密封条销量及市场份额（2021-2026）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中国市场不同应用门缝密封条销量预测（2027-2032）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中国市场不同应用门缝密封条规模（2021-2032）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中国市场不同应用门缝密封条规模及市场份额（2021-2026）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中国市场不同应用门缝密封条规模预测（2027-2032）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中国市场不同应用门缝密封条价格走势（2021-2032）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门缝密封条行业发展分析---发展趋势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6.2 门缝密封条行业发展分析---厂商壁垒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6.3 门缝密封条行业发展分析---驱动因素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6.4 门缝密封条行业发展分析---制约因素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6.5 门缝密封条中国企业SWOT分析</w:t>
      </w:r>
      <w:r>
        <w:rPr>
          <w:rFonts w:hint="eastAsia"/>
        </w:rPr>
        <w:br/>
      </w:r>
      <w:r>
        <w:rPr>
          <w:rFonts w:hint="eastAsia"/>
        </w:rPr>
        <w:t>　　6.6 门缝密封条行业发展分析---行业政策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门缝密封条行业产业链简介</w:t>
      </w:r>
      <w:r>
        <w:rPr>
          <w:rFonts w:hint="eastAsia"/>
        </w:rPr>
        <w:br/>
      </w:r>
      <w:r>
        <w:rPr>
          <w:rFonts w:hint="eastAsia"/>
        </w:rPr>
        <w:t>　　7.2 门缝密封条产业链分析-上游</w:t>
      </w:r>
      <w:r>
        <w:rPr>
          <w:rFonts w:hint="eastAsia"/>
        </w:rPr>
        <w:br/>
      </w:r>
      <w:r>
        <w:rPr>
          <w:rFonts w:hint="eastAsia"/>
        </w:rPr>
        <w:t>　　7.3 门缝密封条产业链分析-中游</w:t>
      </w:r>
      <w:r>
        <w:rPr>
          <w:rFonts w:hint="eastAsia"/>
        </w:rPr>
        <w:br/>
      </w:r>
      <w:r>
        <w:rPr>
          <w:rFonts w:hint="eastAsia"/>
        </w:rPr>
        <w:t>　　7.4 门缝密封条产业链分析-下游</w:t>
      </w:r>
      <w:r>
        <w:rPr>
          <w:rFonts w:hint="eastAsia"/>
        </w:rPr>
        <w:br/>
      </w:r>
      <w:r>
        <w:rPr>
          <w:rFonts w:hint="eastAsia"/>
        </w:rPr>
        <w:t>　　7.5 门缝密封条行业采购模式</w:t>
      </w:r>
      <w:r>
        <w:rPr>
          <w:rFonts w:hint="eastAsia"/>
        </w:rPr>
        <w:br/>
      </w:r>
      <w:r>
        <w:rPr>
          <w:rFonts w:hint="eastAsia"/>
        </w:rPr>
        <w:t>　　7.6 门缝密封条行业生产模式</w:t>
      </w:r>
      <w:r>
        <w:rPr>
          <w:rFonts w:hint="eastAsia"/>
        </w:rPr>
        <w:br/>
      </w:r>
      <w:r>
        <w:rPr>
          <w:rFonts w:hint="eastAsia"/>
        </w:rPr>
        <w:t>　　7.7 门缝密封条行业销售模式及销售渠道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中国本土门缝密封条产能、产量分析</w:t>
      </w:r>
      <w:r>
        <w:rPr>
          <w:rFonts w:hint="eastAsia"/>
        </w:rPr>
        <w:br/>
      </w:r>
      <w:r>
        <w:rPr>
          <w:rFonts w:hint="eastAsia"/>
        </w:rPr>
        <w:t>　　8.1 中国门缝密封条供需现状及预测（2021-2032）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中国门缝密封条产能、产量、产能利用率及发展趋势（2021-2032）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中国门缝密封条产量、市场需求量及发展趋势（2021-2032）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中国门缝密封条进出口分析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中国市场门缝密封条主要进口来源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中国市场门缝密封条主要出口目的地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不同产品类型门缝密封条市场规模2021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不同应用门缝密封条市场规模2021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中国市场主要厂商门缝密封条销量（2021-2026）&amp;（千件）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中国市场主要厂商门缝密封条销量市场份额（2021-2026）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中国市场主要厂商门缝密封条收入（2021-2026）&amp;（万元）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中国市场主要厂商门缝密封条收入份额（2021-2026）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2025年中国主要生产商门缝密封条收入排名（万元）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中国市场主要厂商门缝密封条价格（2021-2026）&amp;（元/件）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中国市场主要厂商门缝密封条总部及产地分布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中国市场主要厂商成立时间及门缝密封条商业化日期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中国市场主要厂商门缝密封条产品类型及应用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2025年中国市场门缝密封条主要厂商市场地位（第一梯队、第二梯队和第三梯队）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门缝密封条市场投资、并购等现状分析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门缝密封条生产基地、总部、竞争对手及市场地位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门缝密封条产品规格、参数及市场应用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门缝密封条销量（千件）、收入（万元）、价格（元/件）及毛利率（2021-2026）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中国市场不同产品类型门缝密封条销量（2021-2026）&amp;（千件）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中国市场不同产品类型门缝密封条销量市场份额（2021-2026）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中国市场不同产品类型门缝密封条销量预测（2027-2032）&amp;（千件）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中国市场不同产品类型门缝密封条销量市场份额预测（2027-2032）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中国市场不同产品类型门缝密封条规模（2021-2026）&amp;（万元）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中国市场不同产品类型门缝密封条规模市场份额（2021-2026）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中国市场不同产品类型门缝密封条规模预测（2027-2032）&amp;（万元）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中国市场不同产品类型门缝密封条规模市场份额预测（2027-2032）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中国市场不同应用门缝密封条销量（2021-2026）&amp;（千件）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中国市场不同应用门缝密封条销量市场份额（2021-2026）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中国市场不同应用门缝密封条销量预测（2027-2032）&amp;（千件）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中国市场不同应用门缝密封条销量市场份额预测（2027-2032）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中国市场不同应用门缝密封条规模（2021-2026）&amp;（万元）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中国市场不同应用门缝密封条规模市场份额（2021-2026）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中国市场不同应用门缝密封条规模预测（2027-2032）&amp;（万元）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中国市场不同应用门缝密封条规模市场份额预测（2027-2032）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门缝密封条行业发展分析---发展趋势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门缝密封条行业发展分析---厂商壁垒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门缝密封条行业发展分析---驱动因素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门缝密封条行业发展分析---制约因素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门缝密封条行业相关重点政策一览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门缝密封条行业供应链分析</w:t>
      </w:r>
      <w:r>
        <w:rPr>
          <w:rFonts w:hint="eastAsia"/>
        </w:rPr>
        <w:br/>
      </w:r>
      <w:r>
        <w:rPr>
          <w:rFonts w:hint="eastAsia"/>
        </w:rPr>
        <w:t>　　表 121： 门缝密封条上游原料供应商</w:t>
      </w:r>
      <w:r>
        <w:rPr>
          <w:rFonts w:hint="eastAsia"/>
        </w:rPr>
        <w:br/>
      </w:r>
      <w:r>
        <w:rPr>
          <w:rFonts w:hint="eastAsia"/>
        </w:rPr>
        <w:t>　　表 122： 门缝密封条行业主要下游客户</w:t>
      </w:r>
      <w:r>
        <w:rPr>
          <w:rFonts w:hint="eastAsia"/>
        </w:rPr>
        <w:br/>
      </w:r>
      <w:r>
        <w:rPr>
          <w:rFonts w:hint="eastAsia"/>
        </w:rPr>
        <w:t>　　表 123： 门缝密封条典型经销商</w:t>
      </w:r>
      <w:r>
        <w:rPr>
          <w:rFonts w:hint="eastAsia"/>
        </w:rPr>
        <w:br/>
      </w:r>
      <w:r>
        <w:rPr>
          <w:rFonts w:hint="eastAsia"/>
        </w:rPr>
        <w:t>　　表 124： 中国门缝密封条产量、销量、进口量及出口量（2021-2026）&amp;（千件）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中国门缝密封条产量、销量、进口量及出口量预测（2027-2032）&amp;（千件）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中国市场门缝密封条主要进口来源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中国市场门缝密封条主要出口目的地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门缝密封条产品图片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中国不同产品类型门缝密封条市场规模市场份额2025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PVC条产品图片</w:t>
      </w:r>
      <w:r>
        <w:rPr>
          <w:rFonts w:hint="eastAsia"/>
        </w:rPr>
        <w:br/>
      </w:r>
      <w:r>
        <w:rPr>
          <w:rFonts w:hint="eastAsia"/>
        </w:rPr>
        <w:t>　　图 4： 三元乙丙胶条产品图片</w:t>
      </w:r>
      <w:r>
        <w:rPr>
          <w:rFonts w:hint="eastAsia"/>
        </w:rPr>
        <w:br/>
      </w:r>
      <w:r>
        <w:rPr>
          <w:rFonts w:hint="eastAsia"/>
        </w:rPr>
        <w:t>　　图 5： 聚丙烯胶条产品图片</w:t>
      </w:r>
      <w:r>
        <w:rPr>
          <w:rFonts w:hint="eastAsia"/>
        </w:rPr>
        <w:br/>
      </w:r>
      <w:r>
        <w:rPr>
          <w:rFonts w:hint="eastAsia"/>
        </w:rPr>
        <w:t>　　图 6： 中国不同应用门缝密封条市场份额2025 &amp; 2032</w:t>
      </w:r>
      <w:r>
        <w:rPr>
          <w:rFonts w:hint="eastAsia"/>
        </w:rPr>
        <w:br/>
      </w:r>
      <w:r>
        <w:rPr>
          <w:rFonts w:hint="eastAsia"/>
        </w:rPr>
        <w:t>　　图 7： 门框</w:t>
      </w:r>
      <w:r>
        <w:rPr>
          <w:rFonts w:hint="eastAsia"/>
        </w:rPr>
        <w:br/>
      </w:r>
      <w:r>
        <w:rPr>
          <w:rFonts w:hint="eastAsia"/>
        </w:rPr>
        <w:t>　　图 8： 视窗</w:t>
      </w:r>
      <w:r>
        <w:rPr>
          <w:rFonts w:hint="eastAsia"/>
        </w:rPr>
        <w:br/>
      </w:r>
      <w:r>
        <w:rPr>
          <w:rFonts w:hint="eastAsia"/>
        </w:rPr>
        <w:t>　　图 9： 中国市场门缝密封条市场规模，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中国市场门缝密封条收入及增长率（2021-2032）&amp;（万元）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中国市场门缝密封条销量及增长率（2021-2032）&amp;（千件）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2025年中国市场主要厂商门缝密封条销量市场份额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2025年中国市场主要厂商门缝密封条收入市场份额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2025年中国市场前五大厂商门缝密封条市场份额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2025年中国市场门缝密封条第一梯队、第二梯队和第三梯队厂商（品牌）及市场份额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中国市场不同产品类型门缝密封条价格走势（2021-2032）&amp;（元/件）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中国市场不同应用门缝密封条价格走势（2021-2032）&amp;（元/件）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门缝密封条中国企业SWOT分析</w:t>
      </w:r>
      <w:r>
        <w:rPr>
          <w:rFonts w:hint="eastAsia"/>
        </w:rPr>
        <w:br/>
      </w:r>
      <w:r>
        <w:rPr>
          <w:rFonts w:hint="eastAsia"/>
        </w:rPr>
        <w:t>　　图 19： 门缝密封条产业链</w:t>
      </w:r>
      <w:r>
        <w:rPr>
          <w:rFonts w:hint="eastAsia"/>
        </w:rPr>
        <w:br/>
      </w:r>
      <w:r>
        <w:rPr>
          <w:rFonts w:hint="eastAsia"/>
        </w:rPr>
        <w:t>　　图 20： 门缝密封条行业采购模式分析</w:t>
      </w:r>
      <w:r>
        <w:rPr>
          <w:rFonts w:hint="eastAsia"/>
        </w:rPr>
        <w:br/>
      </w:r>
      <w:r>
        <w:rPr>
          <w:rFonts w:hint="eastAsia"/>
        </w:rPr>
        <w:t>　　图 21： 门缝密封条行业生产模式分析</w:t>
      </w:r>
      <w:r>
        <w:rPr>
          <w:rFonts w:hint="eastAsia"/>
        </w:rPr>
        <w:br/>
      </w:r>
      <w:r>
        <w:rPr>
          <w:rFonts w:hint="eastAsia"/>
        </w:rPr>
        <w:t>　　图 22： 门缝密封条行业销售模式分析</w:t>
      </w:r>
      <w:r>
        <w:rPr>
          <w:rFonts w:hint="eastAsia"/>
        </w:rPr>
        <w:br/>
      </w:r>
      <w:r>
        <w:rPr>
          <w:rFonts w:hint="eastAsia"/>
        </w:rPr>
        <w:t>　　图 23： 中国门缝密封条产能、产量、产能利用率及发展趋势（2021-2032）&amp;（千件）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中国门缝密封条产量、市场需求量及发展趋势（2021-2032）&amp;（千件）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3299ef0074e40" w:history="1">
        <w:r>
          <w:rPr>
            <w:rStyle w:val="Hyperlink"/>
          </w:rPr>
          <w:t>2026-2032年中国门缝密封条行业研究分析及前景趋势报告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3299ef0074e40" w:history="1">
        <w:r>
          <w:rPr>
            <w:rStyle w:val="Hyperlink"/>
          </w:rPr>
          <w:t>https://www.20087.com/7/61/MenFengMiFengTiaoDeXianZhuangYuQianJing.html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热点：进户门密封胶条、门缝密封条安装视频、门缝密封条哪种好、门缝密封条怎么贴、门缝漏风 防风胶条、防盗门门缝密封条、玻璃门缝隙密封条、推拉门门缝密封条、门缝条图片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249059484704" w:history="1">
      <w:r>
        <w:rPr>
          <w:rStyle w:val="Hyperlink"/>
        </w:rPr>
        <w:t>2026-2032年中国门缝密封条行业研究分析及前景趋势报告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enFengMiFengTiaoDeXianZhuangYuQianJing.html" TargetMode="External" Id="R7053299ef00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enFengMiFengTiaoDeXianZhuangYuQianJing.html" TargetMode="External" Id="R40d124905948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2026-01-14T23:22:54Z</dcterms:created>
  <dcterms:modified xsi:type="dcterms:W3CDTF">2026-01-15T00:22:54Z</dcterms:modified>
  <dc:subject>2026-2032年中国门缝密封条行业研究分析及前景趋势报告</dc:subject>
  <dc:title>2026-2032年中国门缝密封条行业研究分析及前景趋势报告</dc:title>
  <cp:keywords>2026-2032年中国门缝密封条行业研究分析及前景趋势报告</cp:keywords>
  <dc:description>2026-2032年中国门缝密封条行业研究分析及前景趋势报告</dc:description>
</cp:coreProperties>
</file>