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11aa1904c4c52" w:history="1">
              <w:r>
                <w:rPr>
                  <w:rStyle w:val="Hyperlink"/>
                </w:rPr>
                <w:t>中国高强度钢行业现状调查分析及市场前景预测报告（2025年版）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11aa1904c4c52" w:history="1">
              <w:r>
                <w:rPr>
                  <w:rStyle w:val="Hyperlink"/>
                </w:rPr>
                <w:t>中国高强度钢行业现状调查分析及市场前景预测报告（2025年版）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11aa1904c4c52" w:history="1">
                <w:r>
                  <w:rPr>
                    <w:rStyle w:val="Hyperlink"/>
                  </w:rPr>
                  <w:t>https://www.20087.com/7/81/GaoQiangDuGangFaZhanQuShiYuCeFen.html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钢因其优秀的力学性能和轻量化特性，在汽车制造、建筑结构、桥梁建设等领域得到广泛应用。近年来，随着汽车工业对轻量化和安全性要求的提高，高强度钢的需求量持续增长。同时，高强度钢的生产工艺也在不断进步，通过采用先进的热处理技术和成分设计，可以生产出更高强度和更好成型性的钢材。此外，随着环保法规的日趋严格，高强度钢的应用有助于减少汽车尾气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高强度钢的发展将更加注重材料性能的提升和应用领域的拓展。一方面，随着电动汽车和混合动力汽车市场的增长，对高强度钢的需求将进一步增加，以实现车身轻量化的同时保证足够的安全性能。另一方面，随着建筑行业对可持续建筑材料的需求增加，高强度钢在建筑领域的应用也将更加广泛。此外，随着新材料技术的发展，高强度钢将不断吸收其他材料的优点，如加入合金元素提高耐蚀性，或者采用复合材料增强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11aa1904c4c52" w:history="1">
        <w:r>
          <w:rPr>
            <w:rStyle w:val="Hyperlink"/>
          </w:rPr>
          <w:t>中国高强度钢行业现状调查分析及市场前景预测报告（2025年版）</w:t>
        </w:r>
      </w:hyperlink>
      <w:r>
        <w:rPr>
          <w:rFonts w:hint="eastAsia"/>
        </w:rPr>
        <w:t>》依托多年行业监测数据，结合高强度钢行业现状与未来前景，系统分析了高强度钢市场需求、市场规模、产业链结构、价格机制及细分市场特征。报告对高强度钢市场前景进行了客观评估，预测了高强度钢行业发展趋势，并详细解读了品牌竞争格局、市场集中度及重点企业的运营表现。此外，报告通过SWOT分析识别了高强度钢行业机遇与潜在风险，为投资者和决策者提供了科学、规范的战略建议，助力把握高强度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高强度钢定义及发展概况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　　1.1.1 高强度钢定义</w:t>
      </w:r>
      <w:r>
        <w:rPr>
          <w:rFonts w:hint="eastAsia"/>
        </w:rPr>
        <w:br/>
      </w:r>
      <w:r>
        <w:rPr>
          <w:rFonts w:hint="eastAsia"/>
        </w:rPr>
        <w:t>　　　　1.1.2 高强度钢分类</w:t>
      </w:r>
      <w:r>
        <w:rPr>
          <w:rFonts w:hint="eastAsia"/>
        </w:rPr>
        <w:br/>
      </w:r>
      <w:r>
        <w:rPr>
          <w:rFonts w:hint="eastAsia"/>
        </w:rPr>
        <w:t>　　1.2 国内外高强度钢发展概况</w:t>
      </w:r>
      <w:r>
        <w:rPr>
          <w:rFonts w:hint="eastAsia"/>
        </w:rPr>
        <w:br/>
      </w:r>
      <w:r>
        <w:rPr>
          <w:rFonts w:hint="eastAsia"/>
        </w:rPr>
        <w:t>　　　　1.2.1 国外市场发展</w:t>
      </w:r>
      <w:r>
        <w:rPr>
          <w:rFonts w:hint="eastAsia"/>
        </w:rPr>
        <w:br/>
      </w:r>
      <w:r>
        <w:rPr>
          <w:rFonts w:hint="eastAsia"/>
        </w:rPr>
        <w:t>　　　　1.2.2 国内市场发展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2020-2025年高强度钢发展环境分析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2025年我国经济运行分析</w:t>
      </w:r>
      <w:r>
        <w:rPr>
          <w:rFonts w:hint="eastAsia"/>
        </w:rPr>
        <w:br/>
      </w:r>
      <w:r>
        <w:rPr>
          <w:rFonts w:hint="eastAsia"/>
        </w:rPr>
        <w:t>　　　　2.1.2 2025年我国经济分析</w:t>
      </w:r>
      <w:r>
        <w:rPr>
          <w:rFonts w:hint="eastAsia"/>
        </w:rPr>
        <w:br/>
      </w:r>
      <w:r>
        <w:rPr>
          <w:rFonts w:hint="eastAsia"/>
        </w:rPr>
        <w:t>　　　　2.1.3 经济产业投资环境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工业发展形势分析</w:t>
      </w:r>
      <w:r>
        <w:rPr>
          <w:rFonts w:hint="eastAsia"/>
        </w:rPr>
        <w:br/>
      </w:r>
      <w:r>
        <w:rPr>
          <w:rFonts w:hint="eastAsia"/>
        </w:rPr>
        <w:t>　　　　2.2.2 居民消费环境分析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钢铁工业“十五五”发展规划</w:t>
      </w:r>
      <w:r>
        <w:rPr>
          <w:rFonts w:hint="eastAsia"/>
        </w:rPr>
        <w:br/>
      </w:r>
      <w:r>
        <w:rPr>
          <w:rFonts w:hint="eastAsia"/>
        </w:rPr>
        <w:t>　　　　2.3.2 十四五特殊钢科技发展规划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2020-2025年钢铁业运行分析</w:t>
      </w:r>
      <w:r>
        <w:rPr>
          <w:rFonts w:hint="eastAsia"/>
        </w:rPr>
        <w:br/>
      </w:r>
      <w:r>
        <w:rPr>
          <w:rFonts w:hint="eastAsia"/>
        </w:rPr>
        <w:t>　　　　2.4.2 钢铁行业未来发展态势</w:t>
      </w:r>
      <w:r>
        <w:rPr>
          <w:rFonts w:hint="eastAsia"/>
        </w:rPr>
        <w:br/>
      </w:r>
      <w:r>
        <w:rPr>
          <w:rFonts w:hint="eastAsia"/>
        </w:rPr>
        <w:t>　　　　2.4.3 钢材市场产销规模分析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2020-2025年国内外高强度钢发展综合分析</w:t>
      </w:r>
      <w:r>
        <w:rPr>
          <w:rFonts w:hint="eastAsia"/>
        </w:rPr>
        <w:br/>
      </w:r>
      <w:r>
        <w:rPr>
          <w:rFonts w:hint="eastAsia"/>
        </w:rPr>
        <w:t>　　3.1 2020-2025年国外高强度钢市场分析</w:t>
      </w:r>
      <w:r>
        <w:rPr>
          <w:rFonts w:hint="eastAsia"/>
        </w:rPr>
        <w:br/>
      </w:r>
      <w:r>
        <w:rPr>
          <w:rFonts w:hint="eastAsia"/>
        </w:rPr>
        <w:t>　　　　3.1.1 世界高强度钢材发展历程</w:t>
      </w:r>
      <w:r>
        <w:rPr>
          <w:rFonts w:hint="eastAsia"/>
        </w:rPr>
        <w:br/>
      </w:r>
      <w:r>
        <w:rPr>
          <w:rFonts w:hint="eastAsia"/>
        </w:rPr>
        <w:t>　　　　3.1.2 主要国家发展规模分析</w:t>
      </w:r>
      <w:r>
        <w:rPr>
          <w:rFonts w:hint="eastAsia"/>
        </w:rPr>
        <w:br/>
      </w:r>
      <w:r>
        <w:rPr>
          <w:rFonts w:hint="eastAsia"/>
        </w:rPr>
        <w:t>　　　　3.1.3 部分国家产品研发新动态</w:t>
      </w:r>
      <w:r>
        <w:rPr>
          <w:rFonts w:hint="eastAsia"/>
        </w:rPr>
        <w:br/>
      </w:r>
      <w:r>
        <w:rPr>
          <w:rFonts w:hint="eastAsia"/>
        </w:rPr>
        <w:t>　　　　3.1.4 部分新项目进展分析</w:t>
      </w:r>
      <w:r>
        <w:rPr>
          <w:rFonts w:hint="eastAsia"/>
        </w:rPr>
        <w:br/>
      </w:r>
      <w:r>
        <w:rPr>
          <w:rFonts w:hint="eastAsia"/>
        </w:rPr>
        <w:t>　　　　3.1.5 国外大型企业经营分析</w:t>
      </w:r>
      <w:r>
        <w:rPr>
          <w:rFonts w:hint="eastAsia"/>
        </w:rPr>
        <w:br/>
      </w:r>
      <w:r>
        <w:rPr>
          <w:rFonts w:hint="eastAsia"/>
        </w:rPr>
        <w:t>　　3.2 2020-2025年我国高强度钢发展分析</w:t>
      </w:r>
      <w:r>
        <w:rPr>
          <w:rFonts w:hint="eastAsia"/>
        </w:rPr>
        <w:br/>
      </w:r>
      <w:r>
        <w:rPr>
          <w:rFonts w:hint="eastAsia"/>
        </w:rPr>
        <w:t>　　　　3.2.1 高强度钢市场现状</w:t>
      </w:r>
      <w:r>
        <w:rPr>
          <w:rFonts w:hint="eastAsia"/>
        </w:rPr>
        <w:br/>
      </w:r>
      <w:r>
        <w:rPr>
          <w:rFonts w:hint="eastAsia"/>
        </w:rPr>
        <w:t>　　　　3.2.2 高强度钢市场规模分析</w:t>
      </w:r>
      <w:r>
        <w:rPr>
          <w:rFonts w:hint="eastAsia"/>
        </w:rPr>
        <w:br/>
      </w:r>
      <w:r>
        <w:rPr>
          <w:rFonts w:hint="eastAsia"/>
        </w:rPr>
        <w:t>　　　　3.2.3 高强度钢市场格局分析</w:t>
      </w:r>
      <w:r>
        <w:rPr>
          <w:rFonts w:hint="eastAsia"/>
        </w:rPr>
        <w:br/>
      </w:r>
      <w:r>
        <w:rPr>
          <w:rFonts w:hint="eastAsia"/>
        </w:rPr>
        <w:t>　　　　3.2.4 我国高强度钢技术发展现状</w:t>
      </w:r>
      <w:r>
        <w:rPr>
          <w:rFonts w:hint="eastAsia"/>
        </w:rPr>
        <w:br/>
      </w:r>
      <w:r>
        <w:rPr>
          <w:rFonts w:hint="eastAsia"/>
        </w:rPr>
        <w:t>　　3.3 2020-2025年技术产品研发动态</w:t>
      </w:r>
      <w:r>
        <w:rPr>
          <w:rFonts w:hint="eastAsia"/>
        </w:rPr>
        <w:br/>
      </w:r>
      <w:r>
        <w:rPr>
          <w:rFonts w:hint="eastAsia"/>
        </w:rPr>
        <w:t>　　　　3.3.1 首钢世界最高强度级别管线钢研发状况</w:t>
      </w:r>
      <w:r>
        <w:rPr>
          <w:rFonts w:hint="eastAsia"/>
        </w:rPr>
        <w:br/>
      </w:r>
      <w:r>
        <w:rPr>
          <w:rFonts w:hint="eastAsia"/>
        </w:rPr>
        <w:t>　　　　3.3.2 武钢薄规格高强度钢研发状况</w:t>
      </w:r>
      <w:r>
        <w:rPr>
          <w:rFonts w:hint="eastAsia"/>
        </w:rPr>
        <w:br/>
      </w:r>
      <w:r>
        <w:rPr>
          <w:rFonts w:hint="eastAsia"/>
        </w:rPr>
        <w:t>　　　　3.3.3 武钢高强度捆带用钢研发状况</w:t>
      </w:r>
      <w:r>
        <w:rPr>
          <w:rFonts w:hint="eastAsia"/>
        </w:rPr>
        <w:br/>
      </w:r>
      <w:r>
        <w:rPr>
          <w:rFonts w:hint="eastAsia"/>
        </w:rPr>
        <w:t>　　　　3.3.4 武钢高强度磁轭钢研发状况</w:t>
      </w:r>
      <w:r>
        <w:rPr>
          <w:rFonts w:hint="eastAsia"/>
        </w:rPr>
        <w:br/>
      </w:r>
      <w:r>
        <w:rPr>
          <w:rFonts w:hint="eastAsia"/>
        </w:rPr>
        <w:t>　　　　3.3.5 西钢高强度抗震钢筋研发状况</w:t>
      </w:r>
      <w:r>
        <w:rPr>
          <w:rFonts w:hint="eastAsia"/>
        </w:rPr>
        <w:br/>
      </w:r>
      <w:r>
        <w:rPr>
          <w:rFonts w:hint="eastAsia"/>
        </w:rPr>
        <w:t>　　3.4 高强度钢发展面临的挑战及对策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高强度钢研发技术难题</w:t>
      </w:r>
      <w:r>
        <w:rPr>
          <w:rFonts w:hint="eastAsia"/>
        </w:rPr>
        <w:br/>
      </w:r>
      <w:r>
        <w:rPr>
          <w:rFonts w:hint="eastAsia"/>
        </w:rPr>
        <w:t>　　　　3.4.2 高强度钢行业发展面临挑战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2020-2025年高强度钢细分产品市场发展分析</w:t>
      </w:r>
      <w:r>
        <w:rPr>
          <w:rFonts w:hint="eastAsia"/>
        </w:rPr>
        <w:br/>
      </w:r>
      <w:r>
        <w:rPr>
          <w:rFonts w:hint="eastAsia"/>
        </w:rPr>
        <w:t>　　4.1 低合金高强度钢</w:t>
      </w:r>
      <w:r>
        <w:rPr>
          <w:rFonts w:hint="eastAsia"/>
        </w:rPr>
        <w:br/>
      </w:r>
      <w:r>
        <w:rPr>
          <w:rFonts w:hint="eastAsia"/>
        </w:rPr>
        <w:t>　　　　4.1.1 低合金高强度钢定义及分类</w:t>
      </w:r>
      <w:r>
        <w:rPr>
          <w:rFonts w:hint="eastAsia"/>
        </w:rPr>
        <w:br/>
      </w:r>
      <w:r>
        <w:rPr>
          <w:rFonts w:hint="eastAsia"/>
        </w:rPr>
        <w:t>　　　　4.1.2 低合金高强度钢市场发展分析</w:t>
      </w:r>
      <w:r>
        <w:rPr>
          <w:rFonts w:hint="eastAsia"/>
        </w:rPr>
        <w:br/>
      </w:r>
      <w:r>
        <w:rPr>
          <w:rFonts w:hint="eastAsia"/>
        </w:rPr>
        <w:t>　　　　4.1.3 低合金高强度钢应用及潜力分析</w:t>
      </w:r>
      <w:r>
        <w:rPr>
          <w:rFonts w:hint="eastAsia"/>
        </w:rPr>
        <w:br/>
      </w:r>
      <w:r>
        <w:rPr>
          <w:rFonts w:hint="eastAsia"/>
        </w:rPr>
        <w:t>　　　　4.1.4 低合金高强度钢发展方向分析</w:t>
      </w:r>
      <w:r>
        <w:rPr>
          <w:rFonts w:hint="eastAsia"/>
        </w:rPr>
        <w:br/>
      </w:r>
      <w:r>
        <w:rPr>
          <w:rFonts w:hint="eastAsia"/>
        </w:rPr>
        <w:t>　　4.2 超高强度钢</w:t>
      </w:r>
      <w:r>
        <w:rPr>
          <w:rFonts w:hint="eastAsia"/>
        </w:rPr>
        <w:br/>
      </w:r>
      <w:r>
        <w:rPr>
          <w:rFonts w:hint="eastAsia"/>
        </w:rPr>
        <w:t>　　　　4.2.1 定义及分类</w:t>
      </w:r>
      <w:r>
        <w:rPr>
          <w:rFonts w:hint="eastAsia"/>
        </w:rPr>
        <w:br/>
      </w:r>
      <w:r>
        <w:rPr>
          <w:rFonts w:hint="eastAsia"/>
        </w:rPr>
        <w:t>　　　　4.2.2 超高强度钢应用市场潜力分析</w:t>
      </w:r>
      <w:r>
        <w:rPr>
          <w:rFonts w:hint="eastAsia"/>
        </w:rPr>
        <w:br/>
      </w:r>
      <w:r>
        <w:rPr>
          <w:rFonts w:hint="eastAsia"/>
        </w:rPr>
        <w:t>　　　　4.2.3 先进高强度钢发展及应用分析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2020-2025年高强度钢市场竞争分析</w:t>
      </w:r>
      <w:r>
        <w:rPr>
          <w:rFonts w:hint="eastAsia"/>
        </w:rPr>
        <w:br/>
      </w:r>
      <w:r>
        <w:rPr>
          <w:rFonts w:hint="eastAsia"/>
        </w:rPr>
        <w:t>　　5.1 竞争结构分析</w:t>
      </w:r>
      <w:r>
        <w:rPr>
          <w:rFonts w:hint="eastAsia"/>
        </w:rPr>
        <w:br/>
      </w:r>
      <w:r>
        <w:rPr>
          <w:rFonts w:hint="eastAsia"/>
        </w:rPr>
        <w:t>　　　　5.1.1 上游供应商的议价能力</w:t>
      </w:r>
      <w:r>
        <w:rPr>
          <w:rFonts w:hint="eastAsia"/>
        </w:rPr>
        <w:br/>
      </w:r>
      <w:r>
        <w:rPr>
          <w:rFonts w:hint="eastAsia"/>
        </w:rPr>
        <w:t>　　　　5.1.2 下游购买者的议价能力</w:t>
      </w:r>
      <w:r>
        <w:rPr>
          <w:rFonts w:hint="eastAsia"/>
        </w:rPr>
        <w:br/>
      </w:r>
      <w:r>
        <w:rPr>
          <w:rFonts w:hint="eastAsia"/>
        </w:rPr>
        <w:t>　　　　5.1.3 行业进入壁垒分析</w:t>
      </w:r>
      <w:r>
        <w:rPr>
          <w:rFonts w:hint="eastAsia"/>
        </w:rPr>
        <w:br/>
      </w:r>
      <w:r>
        <w:rPr>
          <w:rFonts w:hint="eastAsia"/>
        </w:rPr>
        <w:t>　　　　5.1.4 行业内竞争者的竞争能力</w:t>
      </w:r>
      <w:r>
        <w:rPr>
          <w:rFonts w:hint="eastAsia"/>
        </w:rPr>
        <w:br/>
      </w:r>
      <w:r>
        <w:rPr>
          <w:rFonts w:hint="eastAsia"/>
        </w:rPr>
        <w:t>　　　　5.1.5 替代品的威胁</w:t>
      </w:r>
      <w:r>
        <w:rPr>
          <w:rFonts w:hint="eastAsia"/>
        </w:rPr>
        <w:br/>
      </w:r>
      <w:r>
        <w:rPr>
          <w:rFonts w:hint="eastAsia"/>
        </w:rPr>
        <w:t>　　5.2 高强度钢SWOT分析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2020-2025年高强度钢行业上下游行业分析</w:t>
      </w:r>
      <w:r>
        <w:rPr>
          <w:rFonts w:hint="eastAsia"/>
        </w:rPr>
        <w:br/>
      </w:r>
      <w:r>
        <w:rPr>
          <w:rFonts w:hint="eastAsia"/>
        </w:rPr>
        <w:t>　　6.1 上游行业分析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未来发展趋势预测</w:t>
      </w:r>
      <w:r>
        <w:rPr>
          <w:rFonts w:hint="eastAsia"/>
        </w:rPr>
        <w:br/>
      </w:r>
      <w:r>
        <w:rPr>
          <w:rFonts w:hint="eastAsia"/>
        </w:rPr>
        <w:t>　　　　6.1.3 行业新动态及其对高强度钢行业的影响</w:t>
      </w:r>
      <w:r>
        <w:rPr>
          <w:rFonts w:hint="eastAsia"/>
        </w:rPr>
        <w:br/>
      </w:r>
      <w:r>
        <w:rPr>
          <w:rFonts w:hint="eastAsia"/>
        </w:rPr>
        <w:t>　　　　6.1.4 行业竞争状况及其对高强度钢行业的意义</w:t>
      </w:r>
      <w:r>
        <w:rPr>
          <w:rFonts w:hint="eastAsia"/>
        </w:rPr>
        <w:br/>
      </w:r>
      <w:r>
        <w:rPr>
          <w:rFonts w:hint="eastAsia"/>
        </w:rPr>
        <w:t>　　6.2 下游行业分析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未来发展趋势预测</w:t>
      </w:r>
      <w:r>
        <w:rPr>
          <w:rFonts w:hint="eastAsia"/>
        </w:rPr>
        <w:br/>
      </w:r>
      <w:r>
        <w:rPr>
          <w:rFonts w:hint="eastAsia"/>
        </w:rPr>
        <w:t>　　　　6.2.3 行业新动态及其对高强度钢行业的影响</w:t>
      </w:r>
      <w:r>
        <w:rPr>
          <w:rFonts w:hint="eastAsia"/>
        </w:rPr>
        <w:br/>
      </w:r>
      <w:r>
        <w:rPr>
          <w:rFonts w:hint="eastAsia"/>
        </w:rPr>
        <w:t>　　　　6.2.4 行业竞争状况及其对高强度钢行业的意义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2020-2025年汽车用高强度钢发展分析</w:t>
      </w:r>
      <w:r>
        <w:rPr>
          <w:rFonts w:hint="eastAsia"/>
        </w:rPr>
        <w:br/>
      </w:r>
      <w:r>
        <w:rPr>
          <w:rFonts w:hint="eastAsia"/>
        </w:rPr>
        <w:t>　　7.1 2020-2025年汽车轻量化发展机遇分析</w:t>
      </w:r>
      <w:r>
        <w:rPr>
          <w:rFonts w:hint="eastAsia"/>
        </w:rPr>
        <w:br/>
      </w:r>
      <w:r>
        <w:rPr>
          <w:rFonts w:hint="eastAsia"/>
        </w:rPr>
        <w:t>　　　　7.1.1 2020-2025年我国汽车产业的发展</w:t>
      </w:r>
      <w:r>
        <w:rPr>
          <w:rFonts w:hint="eastAsia"/>
        </w:rPr>
        <w:br/>
      </w:r>
      <w:r>
        <w:rPr>
          <w:rFonts w:hint="eastAsia"/>
        </w:rPr>
        <w:t>　　　　7.1.2 我国汽车产业供需预测</w:t>
      </w:r>
      <w:r>
        <w:rPr>
          <w:rFonts w:hint="eastAsia"/>
        </w:rPr>
        <w:br/>
      </w:r>
      <w:r>
        <w:rPr>
          <w:rFonts w:hint="eastAsia"/>
        </w:rPr>
        <w:t>　　　　7.1.3 中国汽车工业面临的挑战</w:t>
      </w:r>
      <w:r>
        <w:rPr>
          <w:rFonts w:hint="eastAsia"/>
        </w:rPr>
        <w:br/>
      </w:r>
      <w:r>
        <w:rPr>
          <w:rFonts w:hint="eastAsia"/>
        </w:rPr>
        <w:t>　　　　7.1.4 汽车产业轻量化挑战及路径趋势</w:t>
      </w:r>
      <w:r>
        <w:rPr>
          <w:rFonts w:hint="eastAsia"/>
        </w:rPr>
        <w:br/>
      </w:r>
      <w:r>
        <w:rPr>
          <w:rFonts w:hint="eastAsia"/>
        </w:rPr>
        <w:t>　　　　7.1.5 国外主要国家汽车轻量化发展及趋势分析</w:t>
      </w:r>
      <w:r>
        <w:rPr>
          <w:rFonts w:hint="eastAsia"/>
        </w:rPr>
        <w:br/>
      </w:r>
      <w:r>
        <w:rPr>
          <w:rFonts w:hint="eastAsia"/>
        </w:rPr>
        <w:t>　　　　7.1.6 我国汽车轻量化发展的机遇和挑战</w:t>
      </w:r>
      <w:r>
        <w:rPr>
          <w:rFonts w:hint="eastAsia"/>
        </w:rPr>
        <w:br/>
      </w:r>
      <w:r>
        <w:rPr>
          <w:rFonts w:hint="eastAsia"/>
        </w:rPr>
        <w:t>　　　　汽车轻量化能够兼顾提高燃油经济性和环保性的双重目标。实验研究表明约 75%的油耗与 整车质量有关，汽车质量每下降 10%，油耗下降 8%，排放减少 4%。在满足欧 IV 标准条件 下，每百公里油耗 Y 与自重 X 的关系式：Y=0.003X+3.3434。对于商用汽车，质量每减少 100kg，油耗下降 6-7%，同时二氧化碳、氮氧化物等有害气体随之减少。</w:t>
      </w:r>
      <w:r>
        <w:rPr>
          <w:rFonts w:hint="eastAsia"/>
        </w:rPr>
        <w:br/>
      </w:r>
      <w:r>
        <w:rPr>
          <w:rFonts w:hint="eastAsia"/>
        </w:rPr>
        <w:t>　　　　实验证明油耗与车重成正相关关系</w:t>
      </w:r>
      <w:r>
        <w:rPr>
          <w:rFonts w:hint="eastAsia"/>
        </w:rPr>
        <w:br/>
      </w:r>
      <w:r>
        <w:rPr>
          <w:rFonts w:hint="eastAsia"/>
        </w:rPr>
        <w:t>　　　　每台轻量化汽车为车主节省近千升汽油，可抵扣 0.5-1.5 万元的购车成本。考虑到汽车生产 制造环节的节能减排优势，汽车轻量化已成为政府、车厂和消费者三方共识。</w:t>
      </w:r>
      <w:r>
        <w:rPr>
          <w:rFonts w:hint="eastAsia"/>
        </w:rPr>
        <w:br/>
      </w:r>
      <w:r>
        <w:rPr>
          <w:rFonts w:hint="eastAsia"/>
        </w:rPr>
        <w:t>　　　　轻量化汽车的节油优势</w:t>
      </w:r>
      <w:r>
        <w:rPr>
          <w:rFonts w:hint="eastAsia"/>
        </w:rPr>
        <w:br/>
      </w:r>
      <w:r>
        <w:rPr>
          <w:rFonts w:hint="eastAsia"/>
        </w:rPr>
        <w:t>　　　　政府制定明确发展目标，为汽车轻量化保驾护航。《中国制造 2025年》中提出：“继续支持电 动汽车、燃料电池汽车发展，掌握汽车低碳化、信息化、智能化核心技术，提升动力电池、驱动电机、高效内燃机、先进变速器、轻量化材料、智能控制等核心技术的工程化和产业化 能力，形成从关键零部件到整车的完整工业体系和创新体系，推动自主品牌节能与新能源汽 车同国际先进水平接轨。”</w:t>
      </w:r>
      <w:r>
        <w:rPr>
          <w:rFonts w:hint="eastAsia"/>
        </w:rPr>
        <w:br/>
      </w:r>
      <w:r>
        <w:rPr>
          <w:rFonts w:hint="eastAsia"/>
        </w:rPr>
        <w:t>　　　　根据工信部公布信息，国产乘用车实际平均燃料消耗量 7.66L/100km，目标 值 5.0L/100km，根据《中国制造 》规划，我国整车平均减重目标 5~20%，汽 车轻量化之路任重道远。</w:t>
      </w:r>
      <w:r>
        <w:rPr>
          <w:rFonts w:hint="eastAsia"/>
        </w:rPr>
        <w:br/>
      </w:r>
      <w:r>
        <w:rPr>
          <w:rFonts w:hint="eastAsia"/>
        </w:rPr>
        <w:t>　　　　《中国制造 2025年》提出明确的轻量化发展目标</w:t>
      </w:r>
      <w:r>
        <w:rPr>
          <w:rFonts w:hint="eastAsia"/>
        </w:rPr>
        <w:br/>
      </w:r>
      <w:r>
        <w:rPr>
          <w:rFonts w:hint="eastAsia"/>
        </w:rPr>
        <w:t>　　7.2 世界汽车用高强度钢市场分析</w:t>
      </w:r>
      <w:r>
        <w:rPr>
          <w:rFonts w:hint="eastAsia"/>
        </w:rPr>
        <w:br/>
      </w:r>
      <w:r>
        <w:rPr>
          <w:rFonts w:hint="eastAsia"/>
        </w:rPr>
        <w:t>　　　　7.2.1 先进高强钢在汽车工业中的应用状况</w:t>
      </w:r>
      <w:r>
        <w:rPr>
          <w:rFonts w:hint="eastAsia"/>
        </w:rPr>
        <w:br/>
      </w:r>
      <w:r>
        <w:rPr>
          <w:rFonts w:hint="eastAsia"/>
        </w:rPr>
        <w:t>　　　　7.2.2 国外汽车用高强度钢的应用现状</w:t>
      </w:r>
      <w:r>
        <w:rPr>
          <w:rFonts w:hint="eastAsia"/>
        </w:rPr>
        <w:br/>
      </w:r>
      <w:r>
        <w:rPr>
          <w:rFonts w:hint="eastAsia"/>
        </w:rPr>
        <w:t>　　　　7.2.3 世界汽车高强度钢的需求分析</w:t>
      </w:r>
      <w:r>
        <w:rPr>
          <w:rFonts w:hint="eastAsia"/>
        </w:rPr>
        <w:br/>
      </w:r>
      <w:r>
        <w:rPr>
          <w:rFonts w:hint="eastAsia"/>
        </w:rPr>
        <w:t>　　　　7.2.4 世界汽车车身高强度钢发展分析</w:t>
      </w:r>
      <w:r>
        <w:rPr>
          <w:rFonts w:hint="eastAsia"/>
        </w:rPr>
        <w:br/>
      </w:r>
      <w:r>
        <w:rPr>
          <w:rFonts w:hint="eastAsia"/>
        </w:rPr>
        <w:t>　　7.3 我国汽车高强度钢发展分析</w:t>
      </w:r>
      <w:r>
        <w:rPr>
          <w:rFonts w:hint="eastAsia"/>
        </w:rPr>
        <w:br/>
      </w:r>
      <w:r>
        <w:rPr>
          <w:rFonts w:hint="eastAsia"/>
        </w:rPr>
        <w:t>　　　　7.3.1 我国汽车用先进高强钢国内的应用现状</w:t>
      </w:r>
      <w:r>
        <w:rPr>
          <w:rFonts w:hint="eastAsia"/>
        </w:rPr>
        <w:br/>
      </w:r>
      <w:r>
        <w:rPr>
          <w:rFonts w:hint="eastAsia"/>
        </w:rPr>
        <w:t>　　　　7.3.2 我国先进高强钢的成形技术分析</w:t>
      </w:r>
      <w:r>
        <w:rPr>
          <w:rFonts w:hint="eastAsia"/>
        </w:rPr>
        <w:br/>
      </w:r>
      <w:r>
        <w:rPr>
          <w:rFonts w:hint="eastAsia"/>
        </w:rPr>
        <w:t>　　　　7.3.3 我国先进高强钢的研发格局</w:t>
      </w:r>
      <w:r>
        <w:rPr>
          <w:rFonts w:hint="eastAsia"/>
        </w:rPr>
        <w:br/>
      </w:r>
      <w:r>
        <w:rPr>
          <w:rFonts w:hint="eastAsia"/>
        </w:rPr>
        <w:t>　　7.4 高强钢汽车板发展对策及建议</w:t>
      </w:r>
      <w:r>
        <w:rPr>
          <w:rFonts w:hint="eastAsia"/>
        </w:rPr>
        <w:br/>
      </w:r>
      <w:r>
        <w:rPr>
          <w:rFonts w:hint="eastAsia"/>
        </w:rPr>
        <w:t>　　　　7.4.1 加强产业链合作</w:t>
      </w:r>
      <w:r>
        <w:rPr>
          <w:rFonts w:hint="eastAsia"/>
        </w:rPr>
        <w:br/>
      </w:r>
      <w:r>
        <w:rPr>
          <w:rFonts w:hint="eastAsia"/>
        </w:rPr>
        <w:t>　　　　7.4.2 加强自主研发</w:t>
      </w:r>
      <w:r>
        <w:rPr>
          <w:rFonts w:hint="eastAsia"/>
        </w:rPr>
        <w:br/>
      </w:r>
      <w:r>
        <w:rPr>
          <w:rFonts w:hint="eastAsia"/>
        </w:rPr>
        <w:t>　　　　7.4.3 加强新产品开发</w:t>
      </w:r>
      <w:r>
        <w:rPr>
          <w:rFonts w:hint="eastAsia"/>
        </w:rPr>
        <w:br/>
      </w:r>
      <w:r>
        <w:rPr>
          <w:rFonts w:hint="eastAsia"/>
        </w:rPr>
        <w:t>　　　　7.4.4 加强生产线的优化</w:t>
      </w:r>
      <w:r>
        <w:rPr>
          <w:rFonts w:hint="eastAsia"/>
        </w:rPr>
        <w:br/>
      </w:r>
      <w:r>
        <w:rPr>
          <w:rFonts w:hint="eastAsia"/>
        </w:rPr>
        <w:t>　　　　7.4.5 加强用户需求研究</w:t>
      </w:r>
      <w:r>
        <w:rPr>
          <w:rFonts w:hint="eastAsia"/>
        </w:rPr>
        <w:br/>
      </w:r>
      <w:r>
        <w:rPr>
          <w:rFonts w:hint="eastAsia"/>
        </w:rPr>
        <w:t>　　7.5 汽车用高强度钢发展前景预测</w:t>
      </w:r>
      <w:r>
        <w:rPr>
          <w:rFonts w:hint="eastAsia"/>
        </w:rPr>
        <w:br/>
      </w:r>
      <w:r>
        <w:rPr>
          <w:rFonts w:hint="eastAsia"/>
        </w:rPr>
        <w:t>　　　　7.5.1 高强度钢材是汽车轻量化发展的必然趋势</w:t>
      </w:r>
      <w:r>
        <w:rPr>
          <w:rFonts w:hint="eastAsia"/>
        </w:rPr>
        <w:br/>
      </w:r>
      <w:r>
        <w:rPr>
          <w:rFonts w:hint="eastAsia"/>
        </w:rPr>
        <w:t>　　　　7.5.2 高强钢和先进高强钢在汽车工业的应用前景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高强度钢其他应用市场需求分析及预测</w:t>
      </w:r>
      <w:r>
        <w:rPr>
          <w:rFonts w:hint="eastAsia"/>
        </w:rPr>
        <w:br/>
      </w:r>
      <w:r>
        <w:rPr>
          <w:rFonts w:hint="eastAsia"/>
        </w:rPr>
        <w:t>　　8.1 建筑领域</w:t>
      </w:r>
      <w:r>
        <w:rPr>
          <w:rFonts w:hint="eastAsia"/>
        </w:rPr>
        <w:br/>
      </w:r>
      <w:r>
        <w:rPr>
          <w:rFonts w:hint="eastAsia"/>
        </w:rPr>
        <w:t>　　　　8.1.1 世界高强度钢筋技术发展现状</w:t>
      </w:r>
      <w:r>
        <w:rPr>
          <w:rFonts w:hint="eastAsia"/>
        </w:rPr>
        <w:br/>
      </w:r>
      <w:r>
        <w:rPr>
          <w:rFonts w:hint="eastAsia"/>
        </w:rPr>
        <w:t>　　　　8.1.2 建筑工程中高强度钢材的应用分析</w:t>
      </w:r>
      <w:r>
        <w:rPr>
          <w:rFonts w:hint="eastAsia"/>
        </w:rPr>
        <w:br/>
      </w:r>
      <w:r>
        <w:rPr>
          <w:rFonts w:hint="eastAsia"/>
        </w:rPr>
        <w:t>　　　　8.1.3 我国钢材强度政策规范</w:t>
      </w:r>
      <w:r>
        <w:rPr>
          <w:rFonts w:hint="eastAsia"/>
        </w:rPr>
        <w:br/>
      </w:r>
      <w:r>
        <w:rPr>
          <w:rFonts w:hint="eastAsia"/>
        </w:rPr>
        <w:t>　　　　8.1.4 建筑行业高强度钢的需求预测</w:t>
      </w:r>
      <w:r>
        <w:rPr>
          <w:rFonts w:hint="eastAsia"/>
        </w:rPr>
        <w:br/>
      </w:r>
      <w:r>
        <w:rPr>
          <w:rFonts w:hint="eastAsia"/>
        </w:rPr>
        <w:t>　　　　8.1.5 构工程用高强度钢发展前景分析</w:t>
      </w:r>
      <w:r>
        <w:rPr>
          <w:rFonts w:hint="eastAsia"/>
        </w:rPr>
        <w:br/>
      </w:r>
      <w:r>
        <w:rPr>
          <w:rFonts w:hint="eastAsia"/>
        </w:rPr>
        <w:t>　　8.2 机械设备领域</w:t>
      </w:r>
      <w:r>
        <w:rPr>
          <w:rFonts w:hint="eastAsia"/>
        </w:rPr>
        <w:br/>
      </w:r>
      <w:r>
        <w:rPr>
          <w:rFonts w:hint="eastAsia"/>
        </w:rPr>
        <w:t>　　　　8.2.1 机械行业高强度钢需求分析</w:t>
      </w:r>
      <w:r>
        <w:rPr>
          <w:rFonts w:hint="eastAsia"/>
        </w:rPr>
        <w:br/>
      </w:r>
      <w:r>
        <w:rPr>
          <w:rFonts w:hint="eastAsia"/>
        </w:rPr>
        <w:t>　　　　8.2.2 造船行业高强度钢需求分析</w:t>
      </w:r>
      <w:r>
        <w:rPr>
          <w:rFonts w:hint="eastAsia"/>
        </w:rPr>
        <w:br/>
      </w:r>
      <w:r>
        <w:rPr>
          <w:rFonts w:hint="eastAsia"/>
        </w:rPr>
        <w:t>　　　　8.2.3 高强度船用钢技术研发分析</w:t>
      </w:r>
      <w:r>
        <w:rPr>
          <w:rFonts w:hint="eastAsia"/>
        </w:rPr>
        <w:br/>
      </w:r>
      <w:r>
        <w:rPr>
          <w:rFonts w:hint="eastAsia"/>
        </w:rPr>
        <w:t>　　8.3 军事领域</w:t>
      </w:r>
      <w:r>
        <w:rPr>
          <w:rFonts w:hint="eastAsia"/>
        </w:rPr>
        <w:br/>
      </w:r>
      <w:r>
        <w:rPr>
          <w:rFonts w:hint="eastAsia"/>
        </w:rPr>
        <w:t>　　　　8.3.1 超高强度钢在军事上的应用</w:t>
      </w:r>
      <w:r>
        <w:rPr>
          <w:rFonts w:hint="eastAsia"/>
        </w:rPr>
        <w:br/>
      </w:r>
      <w:r>
        <w:rPr>
          <w:rFonts w:hint="eastAsia"/>
        </w:rPr>
        <w:t>　　　　8.3.2 军事用超高强度钢的发展现状</w:t>
      </w:r>
      <w:r>
        <w:rPr>
          <w:rFonts w:hint="eastAsia"/>
        </w:rPr>
        <w:br/>
      </w:r>
      <w:r>
        <w:rPr>
          <w:rFonts w:hint="eastAsia"/>
        </w:rPr>
        <w:t>　　　　8.3.3 我国军事用超高强度钢的研究进展</w:t>
      </w:r>
      <w:r>
        <w:rPr>
          <w:rFonts w:hint="eastAsia"/>
        </w:rPr>
        <w:br/>
      </w:r>
      <w:r>
        <w:rPr>
          <w:rFonts w:hint="eastAsia"/>
        </w:rPr>
        <w:t>　　　　8.3.4 超高强度钢在军事的应用前景</w:t>
      </w:r>
      <w:r>
        <w:rPr>
          <w:rFonts w:hint="eastAsia"/>
        </w:rPr>
        <w:br/>
      </w:r>
      <w:r>
        <w:rPr>
          <w:rFonts w:hint="eastAsia"/>
        </w:rPr>
        <w:t>　　8.4 十四五我国高强度钢应用前景预测</w:t>
      </w:r>
      <w:r>
        <w:rPr>
          <w:rFonts w:hint="eastAsia"/>
        </w:rPr>
        <w:br/>
      </w:r>
      <w:r>
        <w:rPr>
          <w:rFonts w:hint="eastAsia"/>
        </w:rPr>
        <w:t>　　　　8.4.1 钢铁行业下游重点需求分析</w:t>
      </w:r>
      <w:r>
        <w:rPr>
          <w:rFonts w:hint="eastAsia"/>
        </w:rPr>
        <w:br/>
      </w:r>
      <w:r>
        <w:rPr>
          <w:rFonts w:hint="eastAsia"/>
        </w:rPr>
        <w:t>　　　　8.4.2 十四五高强度钢材需求预测</w:t>
      </w:r>
      <w:r>
        <w:rPr>
          <w:rFonts w:hint="eastAsia"/>
        </w:rPr>
        <w:br/>
      </w:r>
      <w:r>
        <w:rPr>
          <w:rFonts w:hint="eastAsia"/>
        </w:rPr>
        <w:t>　　　　8.4.3 高强度钢材行业未来发展趋势预测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高强度钢行业重点企业经营及竞争优势分析</w:t>
      </w:r>
      <w:r>
        <w:rPr>
          <w:rFonts w:hint="eastAsia"/>
        </w:rPr>
        <w:br/>
      </w:r>
      <w:r>
        <w:rPr>
          <w:rFonts w:hint="eastAsia"/>
        </w:rPr>
        <w:t>　　9.1 武钢集团</w:t>
      </w:r>
      <w:r>
        <w:rPr>
          <w:rFonts w:hint="eastAsia"/>
        </w:rPr>
        <w:br/>
      </w:r>
      <w:r>
        <w:rPr>
          <w:rFonts w:hint="eastAsia"/>
        </w:rPr>
        <w:t>　　　　9.1.1 2020-2025年武钢集团经营状况</w:t>
      </w:r>
      <w:r>
        <w:rPr>
          <w:rFonts w:hint="eastAsia"/>
        </w:rPr>
        <w:br/>
      </w:r>
      <w:r>
        <w:rPr>
          <w:rFonts w:hint="eastAsia"/>
        </w:rPr>
        <w:t>　　　　9.1.2 武钢集团高强度钢产品优势分析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9.1.3 武钢集团高强度钢产品研发战略趋势</w:t>
      </w:r>
      <w:r>
        <w:rPr>
          <w:rFonts w:hint="eastAsia"/>
        </w:rPr>
        <w:br/>
      </w:r>
      <w:r>
        <w:rPr>
          <w:rFonts w:hint="eastAsia"/>
        </w:rPr>
        <w:t>　　9.2 宝钢集团</w:t>
      </w:r>
      <w:r>
        <w:rPr>
          <w:rFonts w:hint="eastAsia"/>
        </w:rPr>
        <w:br/>
      </w:r>
      <w:r>
        <w:rPr>
          <w:rFonts w:hint="eastAsia"/>
        </w:rPr>
        <w:t>　　　　9.2.1 2020-2025年宝钢集团经营状况分析</w:t>
      </w:r>
      <w:r>
        <w:rPr>
          <w:rFonts w:hint="eastAsia"/>
        </w:rPr>
        <w:br/>
      </w:r>
      <w:r>
        <w:rPr>
          <w:rFonts w:hint="eastAsia"/>
        </w:rPr>
        <w:t>　　　　9.2.2 宝钢集团高强度钢产品优势分析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9.2.3 宝钢集团高强度钢产品研发战略趋势</w:t>
      </w:r>
      <w:r>
        <w:rPr>
          <w:rFonts w:hint="eastAsia"/>
        </w:rPr>
        <w:br/>
      </w:r>
      <w:r>
        <w:rPr>
          <w:rFonts w:hint="eastAsia"/>
        </w:rPr>
        <w:t>　　9.3 鞍钢集团</w:t>
      </w:r>
      <w:r>
        <w:rPr>
          <w:rFonts w:hint="eastAsia"/>
        </w:rPr>
        <w:br/>
      </w:r>
      <w:r>
        <w:rPr>
          <w:rFonts w:hint="eastAsia"/>
        </w:rPr>
        <w:t>　　　　9.3.1 2020-2025年鞍钢集团经营状况</w:t>
      </w:r>
      <w:r>
        <w:rPr>
          <w:rFonts w:hint="eastAsia"/>
        </w:rPr>
        <w:br/>
      </w:r>
      <w:r>
        <w:rPr>
          <w:rFonts w:hint="eastAsia"/>
        </w:rPr>
        <w:t>　　　　9.3.2 鞍钢集团高强度钢产品优势分析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9.3.3 鞍钢集团高强度钢产品研发战略趋势</w:t>
      </w:r>
      <w:r>
        <w:rPr>
          <w:rFonts w:hint="eastAsia"/>
        </w:rPr>
        <w:br/>
      </w:r>
      <w:r>
        <w:rPr>
          <w:rFonts w:hint="eastAsia"/>
        </w:rPr>
        <w:t>　　9.4 首钢集团</w:t>
      </w:r>
      <w:r>
        <w:rPr>
          <w:rFonts w:hint="eastAsia"/>
        </w:rPr>
        <w:br/>
      </w:r>
      <w:r>
        <w:rPr>
          <w:rFonts w:hint="eastAsia"/>
        </w:rPr>
        <w:t>　　　　9.4.1 2020-2025年首钢集团经营状况</w:t>
      </w:r>
      <w:r>
        <w:rPr>
          <w:rFonts w:hint="eastAsia"/>
        </w:rPr>
        <w:br/>
      </w:r>
      <w:r>
        <w:rPr>
          <w:rFonts w:hint="eastAsia"/>
        </w:rPr>
        <w:t>　　　　9.4.2 首钢集团高强度钢产品优势分析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9.4.3 首钢集团高强度钢产品研发战略趋势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中国高强度钢市场投资潜力分析</w:t>
      </w:r>
      <w:r>
        <w:rPr>
          <w:rFonts w:hint="eastAsia"/>
        </w:rPr>
        <w:br/>
      </w:r>
      <w:r>
        <w:rPr>
          <w:rFonts w:hint="eastAsia"/>
        </w:rPr>
        <w:t>　　10.1 高强度钢投资PEST分析</w:t>
      </w:r>
      <w:r>
        <w:rPr>
          <w:rFonts w:hint="eastAsia"/>
        </w:rPr>
        <w:br/>
      </w:r>
      <w:r>
        <w:rPr>
          <w:rFonts w:hint="eastAsia"/>
        </w:rPr>
        <w:t>　　　　10.1.1 政治因素分析</w:t>
      </w:r>
      <w:r>
        <w:rPr>
          <w:rFonts w:hint="eastAsia"/>
        </w:rPr>
        <w:br/>
      </w:r>
      <w:r>
        <w:rPr>
          <w:rFonts w:hint="eastAsia"/>
        </w:rPr>
        <w:t>　　　　10.1.2 经济因素分析</w:t>
      </w:r>
      <w:r>
        <w:rPr>
          <w:rFonts w:hint="eastAsia"/>
        </w:rPr>
        <w:br/>
      </w:r>
      <w:r>
        <w:rPr>
          <w:rFonts w:hint="eastAsia"/>
        </w:rPr>
        <w:t>　　　　10.1.3 社会因素分析</w:t>
      </w:r>
      <w:r>
        <w:rPr>
          <w:rFonts w:hint="eastAsia"/>
        </w:rPr>
        <w:br/>
      </w:r>
      <w:r>
        <w:rPr>
          <w:rFonts w:hint="eastAsia"/>
        </w:rPr>
        <w:t>　　　　10.1.4 技术因素分析</w:t>
      </w:r>
      <w:r>
        <w:rPr>
          <w:rFonts w:hint="eastAsia"/>
        </w:rPr>
        <w:br/>
      </w:r>
      <w:r>
        <w:rPr>
          <w:rFonts w:hint="eastAsia"/>
        </w:rPr>
        <w:t>　　10.2 高强度钢投资风险及机会分析</w:t>
      </w:r>
      <w:r>
        <w:rPr>
          <w:rFonts w:hint="eastAsia"/>
        </w:rPr>
        <w:br/>
      </w:r>
      <w:r>
        <w:rPr>
          <w:rFonts w:hint="eastAsia"/>
        </w:rPr>
        <w:t>　　　　10.2.1 高强度钢投资优势分析</w:t>
      </w:r>
      <w:r>
        <w:rPr>
          <w:rFonts w:hint="eastAsia"/>
        </w:rPr>
        <w:br/>
      </w:r>
      <w:r>
        <w:rPr>
          <w:rFonts w:hint="eastAsia"/>
        </w:rPr>
        <w:t>　　　　10.2.2 行业主要投资风险</w:t>
      </w:r>
      <w:r>
        <w:rPr>
          <w:rFonts w:hint="eastAsia"/>
        </w:rPr>
        <w:br/>
      </w:r>
      <w:r>
        <w:rPr>
          <w:rFonts w:hint="eastAsia"/>
        </w:rPr>
        <w:t>　　　　10.2.3 风险影响分析</w:t>
      </w:r>
      <w:r>
        <w:rPr>
          <w:rFonts w:hint="eastAsia"/>
        </w:rPr>
        <w:br/>
      </w:r>
      <w:r>
        <w:rPr>
          <w:rFonts w:hint="eastAsia"/>
        </w:rPr>
        <w:t>　　　　10.2.4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　高强度钢行业发展趋势及前景预测</w:t>
      </w:r>
      <w:r>
        <w:rPr>
          <w:rFonts w:hint="eastAsia"/>
        </w:rPr>
        <w:br/>
      </w:r>
      <w:r>
        <w:rPr>
          <w:rFonts w:hint="eastAsia"/>
        </w:rPr>
        <w:t>　　11.1 高强度钢发展趋势分析</w:t>
      </w:r>
      <w:r>
        <w:rPr>
          <w:rFonts w:hint="eastAsia"/>
        </w:rPr>
        <w:br/>
      </w:r>
      <w:r>
        <w:rPr>
          <w:rFonts w:hint="eastAsia"/>
        </w:rPr>
        <w:t>　　　　11.1.1 高强度钢企业发展趋势分析</w:t>
      </w:r>
      <w:r>
        <w:rPr>
          <w:rFonts w:hint="eastAsia"/>
        </w:rPr>
        <w:br/>
      </w:r>
      <w:r>
        <w:rPr>
          <w:rFonts w:hint="eastAsia"/>
        </w:rPr>
        <w:t>　　　　11.1.2 高强度钢应用市场产品发展趋势</w:t>
      </w:r>
      <w:r>
        <w:rPr>
          <w:rFonts w:hint="eastAsia"/>
        </w:rPr>
        <w:br/>
      </w:r>
      <w:r>
        <w:rPr>
          <w:rFonts w:hint="eastAsia"/>
        </w:rPr>
        <w:t>　　11.2 2025-2031年高强度钢发展预测</w:t>
      </w:r>
      <w:r>
        <w:rPr>
          <w:rFonts w:hint="eastAsia"/>
        </w:rPr>
        <w:br/>
      </w:r>
      <w:r>
        <w:rPr>
          <w:rFonts w:hint="eastAsia"/>
        </w:rPr>
        <w:t>　　　　11.2.1 2025-2031年钢材市场发展前景预测</w:t>
      </w:r>
      <w:r>
        <w:rPr>
          <w:rFonts w:hint="eastAsia"/>
        </w:rPr>
        <w:br/>
      </w:r>
      <w:r>
        <w:rPr>
          <w:rFonts w:hint="eastAsia"/>
        </w:rPr>
        <w:t>　　　　11.2.2 2025-2031年高强度钢需求预测</w:t>
      </w:r>
      <w:r>
        <w:rPr>
          <w:rFonts w:hint="eastAsia"/>
        </w:rPr>
        <w:br/>
      </w:r>
      <w:r>
        <w:rPr>
          <w:rFonts w:hint="eastAsia"/>
        </w:rPr>
        <w:t>　　　　11.2.3 2025-2031年高强度钢容量预测</w:t>
      </w:r>
      <w:r>
        <w:rPr>
          <w:rFonts w:hint="eastAsia"/>
        </w:rPr>
        <w:br/>
      </w:r>
      <w:r>
        <w:rPr>
          <w:rFonts w:hint="eastAsia"/>
        </w:rPr>
        <w:t>　　　　11.2.4 2025-2031年高强度钢盈利预测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我国未来汽车销量预测</w:t>
      </w:r>
      <w:r>
        <w:rPr>
          <w:rFonts w:hint="eastAsia"/>
        </w:rPr>
        <w:br/>
      </w:r>
      <w:r>
        <w:rPr>
          <w:rFonts w:hint="eastAsia"/>
        </w:rPr>
        <w:t>　　图表 我国汽车出口情况</w:t>
      </w:r>
      <w:r>
        <w:rPr>
          <w:rFonts w:hint="eastAsia"/>
        </w:rPr>
        <w:br/>
      </w:r>
      <w:r>
        <w:rPr>
          <w:rFonts w:hint="eastAsia"/>
        </w:rPr>
        <w:t>　　图表 重型柴油车排放标准</w:t>
      </w:r>
      <w:r>
        <w:rPr>
          <w:rFonts w:hint="eastAsia"/>
        </w:rPr>
        <w:br/>
      </w:r>
      <w:r>
        <w:rPr>
          <w:rFonts w:hint="eastAsia"/>
        </w:rPr>
        <w:t>　　图表 轻型车排放标准</w:t>
      </w:r>
      <w:r>
        <w:rPr>
          <w:rFonts w:hint="eastAsia"/>
        </w:rPr>
        <w:br/>
      </w:r>
      <w:r>
        <w:rPr>
          <w:rFonts w:hint="eastAsia"/>
        </w:rPr>
        <w:t>　　图表 适用于所有型号（生产、销售和登记）</w:t>
      </w:r>
      <w:r>
        <w:rPr>
          <w:rFonts w:hint="eastAsia"/>
        </w:rPr>
        <w:br/>
      </w:r>
      <w:r>
        <w:rPr>
          <w:rFonts w:hint="eastAsia"/>
        </w:rPr>
        <w:t>　　图表 碳排放</w:t>
      </w:r>
      <w:r>
        <w:rPr>
          <w:rFonts w:hint="eastAsia"/>
        </w:rPr>
        <w:br/>
      </w:r>
      <w:r>
        <w:rPr>
          <w:rFonts w:hint="eastAsia"/>
        </w:rPr>
        <w:t>　　图表 中国汽车工业面临的挑战</w:t>
      </w:r>
      <w:r>
        <w:rPr>
          <w:rFonts w:hint="eastAsia"/>
        </w:rPr>
        <w:br/>
      </w:r>
      <w:r>
        <w:rPr>
          <w:rFonts w:hint="eastAsia"/>
        </w:rPr>
        <w:t>　　图表 中国汽车工业发展路径</w:t>
      </w:r>
      <w:r>
        <w:rPr>
          <w:rFonts w:hint="eastAsia"/>
        </w:rPr>
        <w:br/>
      </w:r>
      <w:r>
        <w:rPr>
          <w:rFonts w:hint="eastAsia"/>
        </w:rPr>
        <w:t>　　图表 轻量化材料成本高</w:t>
      </w:r>
      <w:r>
        <w:rPr>
          <w:rFonts w:hint="eastAsia"/>
        </w:rPr>
        <w:br/>
      </w:r>
      <w:r>
        <w:rPr>
          <w:rFonts w:hint="eastAsia"/>
        </w:rPr>
        <w:t>　　图表 轻量化材料目前应用和发展趋势</w:t>
      </w:r>
      <w:r>
        <w:rPr>
          <w:rFonts w:hint="eastAsia"/>
        </w:rPr>
        <w:br/>
      </w:r>
      <w:r>
        <w:rPr>
          <w:rFonts w:hint="eastAsia"/>
        </w:rPr>
        <w:t>　　图表 美国汽车轻量化的目标</w:t>
      </w:r>
      <w:r>
        <w:rPr>
          <w:rFonts w:hint="eastAsia"/>
        </w:rPr>
        <w:br/>
      </w:r>
      <w:r>
        <w:rPr>
          <w:rFonts w:hint="eastAsia"/>
        </w:rPr>
        <w:t>　　图表 厂商目标（新概念车和畅销车材料）</w:t>
      </w:r>
      <w:r>
        <w:rPr>
          <w:rFonts w:hint="eastAsia"/>
        </w:rPr>
        <w:br/>
      </w:r>
      <w:r>
        <w:rPr>
          <w:rFonts w:hint="eastAsia"/>
        </w:rPr>
        <w:t>　　图表 轻量化材料应用</w:t>
      </w:r>
      <w:r>
        <w:rPr>
          <w:rFonts w:hint="eastAsia"/>
        </w:rPr>
        <w:br/>
      </w:r>
      <w:r>
        <w:rPr>
          <w:rFonts w:hint="eastAsia"/>
        </w:rPr>
        <w:t>　　图表 德国汽车轻量化目标</w:t>
      </w:r>
      <w:r>
        <w:rPr>
          <w:rFonts w:hint="eastAsia"/>
        </w:rPr>
        <w:br/>
      </w:r>
      <w:r>
        <w:rPr>
          <w:rFonts w:hint="eastAsia"/>
        </w:rPr>
        <w:t>　　图表 轻量化技术阶段和目标</w:t>
      </w:r>
      <w:r>
        <w:rPr>
          <w:rFonts w:hint="eastAsia"/>
        </w:rPr>
        <w:br/>
      </w:r>
      <w:r>
        <w:rPr>
          <w:rFonts w:hint="eastAsia"/>
        </w:rPr>
        <w:t>　　图表 重型柴油车排放标准</w:t>
      </w:r>
      <w:r>
        <w:rPr>
          <w:rFonts w:hint="eastAsia"/>
        </w:rPr>
        <w:br/>
      </w:r>
      <w:r>
        <w:rPr>
          <w:rFonts w:hint="eastAsia"/>
        </w:rPr>
        <w:t>　　图表 轻型车排放标准</w:t>
      </w:r>
      <w:r>
        <w:rPr>
          <w:rFonts w:hint="eastAsia"/>
        </w:rPr>
        <w:br/>
      </w:r>
      <w:r>
        <w:rPr>
          <w:rFonts w:hint="eastAsia"/>
        </w:rPr>
        <w:t>　　图表 上海90#汽油价格</w:t>
      </w:r>
      <w:r>
        <w:rPr>
          <w:rFonts w:hint="eastAsia"/>
        </w:rPr>
        <w:br/>
      </w:r>
      <w:r>
        <w:rPr>
          <w:rFonts w:hint="eastAsia"/>
        </w:rPr>
        <w:t>　　图表 ULSAB-AVC 车身制造使用的高强钢比例及其主要参数</w:t>
      </w:r>
      <w:r>
        <w:rPr>
          <w:rFonts w:hint="eastAsia"/>
        </w:rPr>
        <w:br/>
      </w:r>
      <w:r>
        <w:rPr>
          <w:rFonts w:hint="eastAsia"/>
        </w:rPr>
        <w:t>　　图表 高强钢板的应用及作用</w:t>
      </w:r>
      <w:r>
        <w:rPr>
          <w:rFonts w:hint="eastAsia"/>
        </w:rPr>
        <w:br/>
      </w:r>
      <w:r>
        <w:rPr>
          <w:rFonts w:hint="eastAsia"/>
        </w:rPr>
        <w:t>　　图表 2020-2025年武钢股份总资产和净资产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2024-2025年武钢股份营业收入和净利润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2025年武钢股份营业收入和净利润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2024-2025年武钢股份现金流量</w:t>
      </w:r>
      <w:r>
        <w:rPr>
          <w:rFonts w:hint="eastAsia"/>
        </w:rPr>
        <w:br/>
      </w:r>
      <w:r>
        <w:rPr>
          <w:rFonts w:hint="eastAsia"/>
        </w:rPr>
        <w:t>　　图表 2025年武钢股份现金流量</w:t>
      </w:r>
      <w:r>
        <w:rPr>
          <w:rFonts w:hint="eastAsia"/>
        </w:rPr>
        <w:br/>
      </w:r>
      <w:r>
        <w:rPr>
          <w:rFonts w:hint="eastAsia"/>
        </w:rPr>
        <w:t>　　图表 2020-2025年武钢股份主营业务收入分行业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2020-2025年武钢股份主营业务收入分产品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2020-2025年武钢股份主营业务收入分区域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2024-2025年武钢股份成长能力</w:t>
      </w:r>
      <w:r>
        <w:rPr>
          <w:rFonts w:hint="eastAsia"/>
        </w:rPr>
        <w:br/>
      </w:r>
      <w:r>
        <w:rPr>
          <w:rFonts w:hint="eastAsia"/>
        </w:rPr>
        <w:t>　　图表 2025年武钢股份成长能力</w:t>
      </w:r>
      <w:r>
        <w:rPr>
          <w:rFonts w:hint="eastAsia"/>
        </w:rPr>
        <w:br/>
      </w:r>
      <w:r>
        <w:rPr>
          <w:rFonts w:hint="eastAsia"/>
        </w:rPr>
        <w:t>　　图表 2024-2025年武钢股份短期偿债能力</w:t>
      </w:r>
      <w:r>
        <w:rPr>
          <w:rFonts w:hint="eastAsia"/>
        </w:rPr>
        <w:br/>
      </w:r>
      <w:r>
        <w:rPr>
          <w:rFonts w:hint="eastAsia"/>
        </w:rPr>
        <w:t>　　图表 2025年武钢股份短期偿债能力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2024-2025年武钢股份长期偿债能力</w:t>
      </w:r>
      <w:r>
        <w:rPr>
          <w:rFonts w:hint="eastAsia"/>
        </w:rPr>
        <w:br/>
      </w:r>
      <w:r>
        <w:rPr>
          <w:rFonts w:hint="eastAsia"/>
        </w:rPr>
        <w:t>　　图表 2025年武钢股份长期偿债能力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2024-2025年武钢股份运营能力</w:t>
      </w:r>
      <w:r>
        <w:rPr>
          <w:rFonts w:hint="eastAsia"/>
        </w:rPr>
        <w:br/>
      </w:r>
      <w:r>
        <w:rPr>
          <w:rFonts w:hint="eastAsia"/>
        </w:rPr>
        <w:t>　　图表 2025年武钢股份运营能力</w:t>
      </w:r>
      <w:r>
        <w:rPr>
          <w:rFonts w:hint="eastAsia"/>
        </w:rPr>
        <w:br/>
      </w:r>
      <w:r>
        <w:rPr>
          <w:rFonts w:hint="eastAsia"/>
        </w:rPr>
        <w:t>　　图表 2024-2025年武钢股份盈利能力</w:t>
      </w:r>
      <w:r>
        <w:rPr>
          <w:rFonts w:hint="eastAsia"/>
        </w:rPr>
        <w:br/>
      </w:r>
      <w:r>
        <w:rPr>
          <w:rFonts w:hint="eastAsia"/>
        </w:rPr>
        <w:t>　　图表 2025年武钢股份盈利能力</w:t>
      </w:r>
      <w:r>
        <w:rPr>
          <w:rFonts w:hint="eastAsia"/>
        </w:rPr>
        <w:br/>
      </w:r>
      <w:r>
        <w:rPr>
          <w:rFonts w:hint="eastAsia"/>
        </w:rPr>
        <w:t>　　图表 2020-2025年宝钢股份总资产和净资产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2024-2025年宝钢股份营业收入和净利润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2025年宝钢股份营业收入和净利润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2024-2025年宝钢股份现金流量</w:t>
      </w:r>
      <w:r>
        <w:rPr>
          <w:rFonts w:hint="eastAsia"/>
        </w:rPr>
        <w:br/>
      </w:r>
      <w:r>
        <w:rPr>
          <w:rFonts w:hint="eastAsia"/>
        </w:rPr>
        <w:t>　　图表 2025年宝钢股份现金流量</w:t>
      </w:r>
      <w:r>
        <w:rPr>
          <w:rFonts w:hint="eastAsia"/>
        </w:rPr>
        <w:br/>
      </w:r>
      <w:r>
        <w:rPr>
          <w:rFonts w:hint="eastAsia"/>
        </w:rPr>
        <w:t>　　图表 2020-2025年宝钢股份主营业务收入分行业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2020-2025年宝钢股份主营业务收入分产品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2020-2025年宝钢股份主营业务收入分区域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2024-2025年宝钢股份成长能力</w:t>
      </w:r>
      <w:r>
        <w:rPr>
          <w:rFonts w:hint="eastAsia"/>
        </w:rPr>
        <w:br/>
      </w:r>
      <w:r>
        <w:rPr>
          <w:rFonts w:hint="eastAsia"/>
        </w:rPr>
        <w:t>　　图表 2025年宝钢股份成长能力</w:t>
      </w:r>
      <w:r>
        <w:rPr>
          <w:rFonts w:hint="eastAsia"/>
        </w:rPr>
        <w:br/>
      </w:r>
      <w:r>
        <w:rPr>
          <w:rFonts w:hint="eastAsia"/>
        </w:rPr>
        <w:t>　　图表 2024-2025年宝钢股份短期偿债能力</w:t>
      </w:r>
      <w:r>
        <w:rPr>
          <w:rFonts w:hint="eastAsia"/>
        </w:rPr>
        <w:br/>
      </w:r>
      <w:r>
        <w:rPr>
          <w:rFonts w:hint="eastAsia"/>
        </w:rPr>
        <w:t>　　图表 2025年宝钢股份短期偿债能力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2024-2025年宝钢股份长期偿债能力</w:t>
      </w:r>
      <w:r>
        <w:rPr>
          <w:rFonts w:hint="eastAsia"/>
        </w:rPr>
        <w:br/>
      </w:r>
      <w:r>
        <w:rPr>
          <w:rFonts w:hint="eastAsia"/>
        </w:rPr>
        <w:t>　　图表 2025年宝钢股份长期偿债能力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2024-2025年宝钢股份运营能力</w:t>
      </w:r>
      <w:r>
        <w:rPr>
          <w:rFonts w:hint="eastAsia"/>
        </w:rPr>
        <w:br/>
      </w:r>
      <w:r>
        <w:rPr>
          <w:rFonts w:hint="eastAsia"/>
        </w:rPr>
        <w:t>　　图表 2025年宝钢股份运营能力</w:t>
      </w:r>
      <w:r>
        <w:rPr>
          <w:rFonts w:hint="eastAsia"/>
        </w:rPr>
        <w:br/>
      </w:r>
      <w:r>
        <w:rPr>
          <w:rFonts w:hint="eastAsia"/>
        </w:rPr>
        <w:t>　　图表 2024-2025年宝钢股份盈利能力</w:t>
      </w:r>
      <w:r>
        <w:rPr>
          <w:rFonts w:hint="eastAsia"/>
        </w:rPr>
        <w:br/>
      </w:r>
      <w:r>
        <w:rPr>
          <w:rFonts w:hint="eastAsia"/>
        </w:rPr>
        <w:t>　　图表 2025年宝钢股份盈利能力</w:t>
      </w:r>
      <w:r>
        <w:rPr>
          <w:rFonts w:hint="eastAsia"/>
        </w:rPr>
        <w:br/>
      </w:r>
      <w:r>
        <w:rPr>
          <w:rFonts w:hint="eastAsia"/>
        </w:rPr>
        <w:t>　　图表 2020-2025年鞍钢股份总资产和净资产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2024-2025年鞍钢股份营业收入和净利润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2025年鞍钢股份营业收入和净利润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2024-2025年鞍钢股份现金流量</w:t>
      </w:r>
      <w:r>
        <w:rPr>
          <w:rFonts w:hint="eastAsia"/>
        </w:rPr>
        <w:br/>
      </w:r>
      <w:r>
        <w:rPr>
          <w:rFonts w:hint="eastAsia"/>
        </w:rPr>
        <w:t>　　图表 2025年鞍钢股份现金流量</w:t>
      </w:r>
      <w:r>
        <w:rPr>
          <w:rFonts w:hint="eastAsia"/>
        </w:rPr>
        <w:br/>
      </w:r>
      <w:r>
        <w:rPr>
          <w:rFonts w:hint="eastAsia"/>
        </w:rPr>
        <w:t>　　图表 2020-2025年鞍钢股份主营业务收入分行业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2020-2025年鞍钢股份主营业务收入分产品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2020-2025年鞍钢股份主营业务收入分区域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2024-2025年鞍钢股份成长能力</w:t>
      </w:r>
      <w:r>
        <w:rPr>
          <w:rFonts w:hint="eastAsia"/>
        </w:rPr>
        <w:br/>
      </w:r>
      <w:r>
        <w:rPr>
          <w:rFonts w:hint="eastAsia"/>
        </w:rPr>
        <w:t>　　图表 2025年鞍钢股份成长能力</w:t>
      </w:r>
      <w:r>
        <w:rPr>
          <w:rFonts w:hint="eastAsia"/>
        </w:rPr>
        <w:br/>
      </w:r>
      <w:r>
        <w:rPr>
          <w:rFonts w:hint="eastAsia"/>
        </w:rPr>
        <w:t>　　图表 2024-2025年鞍钢股份短期偿债能力</w:t>
      </w:r>
      <w:r>
        <w:rPr>
          <w:rFonts w:hint="eastAsia"/>
        </w:rPr>
        <w:br/>
      </w:r>
      <w:r>
        <w:rPr>
          <w:rFonts w:hint="eastAsia"/>
        </w:rPr>
        <w:t>　　图表 2025年鞍钢股份短期偿债能力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2024-2025年鞍钢股份长期偿债能力</w:t>
      </w:r>
      <w:r>
        <w:rPr>
          <w:rFonts w:hint="eastAsia"/>
        </w:rPr>
        <w:br/>
      </w:r>
      <w:r>
        <w:rPr>
          <w:rFonts w:hint="eastAsia"/>
        </w:rPr>
        <w:t>　　图表 2025年鞍钢股份长期偿债能力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2024-2025年鞍钢股份运营能力</w:t>
      </w:r>
      <w:r>
        <w:rPr>
          <w:rFonts w:hint="eastAsia"/>
        </w:rPr>
        <w:br/>
      </w:r>
      <w:r>
        <w:rPr>
          <w:rFonts w:hint="eastAsia"/>
        </w:rPr>
        <w:t>　　图表 2025年鞍钢股份运营能力</w:t>
      </w:r>
      <w:r>
        <w:rPr>
          <w:rFonts w:hint="eastAsia"/>
        </w:rPr>
        <w:br/>
      </w:r>
      <w:r>
        <w:rPr>
          <w:rFonts w:hint="eastAsia"/>
        </w:rPr>
        <w:t>　　图表 2024-2025年鞍钢股份盈利能力</w:t>
      </w:r>
      <w:r>
        <w:rPr>
          <w:rFonts w:hint="eastAsia"/>
        </w:rPr>
        <w:br/>
      </w:r>
      <w:r>
        <w:rPr>
          <w:rFonts w:hint="eastAsia"/>
        </w:rPr>
        <w:t>　　图表 2025年鞍钢股份盈利能力</w:t>
      </w:r>
      <w:r>
        <w:rPr>
          <w:rFonts w:hint="eastAsia"/>
        </w:rPr>
        <w:br/>
      </w:r>
      <w:r>
        <w:rPr>
          <w:rFonts w:hint="eastAsia"/>
        </w:rPr>
        <w:t>　　图表 2020-2025年首钢股份总资产和净资产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2024-2025年首钢股份营业收入和净利润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2025年首钢股份营业收入和净利润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2024-2025年首钢股份现金流量</w:t>
      </w:r>
      <w:r>
        <w:rPr>
          <w:rFonts w:hint="eastAsia"/>
        </w:rPr>
        <w:br/>
      </w:r>
      <w:r>
        <w:rPr>
          <w:rFonts w:hint="eastAsia"/>
        </w:rPr>
        <w:t>　　图表 2025年首钢股份现金流量</w:t>
      </w:r>
      <w:r>
        <w:rPr>
          <w:rFonts w:hint="eastAsia"/>
        </w:rPr>
        <w:br/>
      </w:r>
      <w:r>
        <w:rPr>
          <w:rFonts w:hint="eastAsia"/>
        </w:rPr>
        <w:t>　　图表 2020-2025年首钢股份主营业务收入分行业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2020-2025年首钢股份主营业务收入分产品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2020-2025年首钢股份主营业务收入分区域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2024-2025年首钢股份成长能力</w:t>
      </w:r>
      <w:r>
        <w:rPr>
          <w:rFonts w:hint="eastAsia"/>
        </w:rPr>
        <w:br/>
      </w:r>
      <w:r>
        <w:rPr>
          <w:rFonts w:hint="eastAsia"/>
        </w:rPr>
        <w:t>　　图表 2025年首钢股份成长能力</w:t>
      </w:r>
      <w:r>
        <w:rPr>
          <w:rFonts w:hint="eastAsia"/>
        </w:rPr>
        <w:br/>
      </w:r>
      <w:r>
        <w:rPr>
          <w:rFonts w:hint="eastAsia"/>
        </w:rPr>
        <w:t>　　图表 2024-2025年首钢股份短期偿债能力</w:t>
      </w:r>
      <w:r>
        <w:rPr>
          <w:rFonts w:hint="eastAsia"/>
        </w:rPr>
        <w:br/>
      </w:r>
      <w:r>
        <w:rPr>
          <w:rFonts w:hint="eastAsia"/>
        </w:rPr>
        <w:t>　　图表 2025年首钢股份短期偿债能力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2024-2025年首钢股份长期偿债能力</w:t>
      </w:r>
      <w:r>
        <w:rPr>
          <w:rFonts w:hint="eastAsia"/>
        </w:rPr>
        <w:br/>
      </w:r>
      <w:r>
        <w:rPr>
          <w:rFonts w:hint="eastAsia"/>
        </w:rPr>
        <w:t>　　图表 2025年首钢股份长期偿债能力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2024-2025年首钢股份运营能力</w:t>
      </w:r>
      <w:r>
        <w:rPr>
          <w:rFonts w:hint="eastAsia"/>
        </w:rPr>
        <w:br/>
      </w:r>
      <w:r>
        <w:rPr>
          <w:rFonts w:hint="eastAsia"/>
        </w:rPr>
        <w:t>　　图表 2025年首钢股份运营能力</w:t>
      </w:r>
      <w:r>
        <w:rPr>
          <w:rFonts w:hint="eastAsia"/>
        </w:rPr>
        <w:br/>
      </w:r>
      <w:r>
        <w:rPr>
          <w:rFonts w:hint="eastAsia"/>
        </w:rPr>
        <w:t>　　图表 2024-2025年首钢股份盈利能力</w:t>
      </w:r>
      <w:r>
        <w:rPr>
          <w:rFonts w:hint="eastAsia"/>
        </w:rPr>
        <w:br/>
      </w:r>
      <w:r>
        <w:rPr>
          <w:rFonts w:hint="eastAsia"/>
        </w:rPr>
        <w:t>　　图表 2025年首钢股份盈利能力</w:t>
      </w:r>
      <w:r>
        <w:rPr>
          <w:rFonts w:hint="eastAsia"/>
        </w:rPr>
        <w:br/>
      </w:r>
      <w:r>
        <w:rPr>
          <w:rFonts w:hint="eastAsia"/>
        </w:rPr>
        <w:t>　　图表 2025-2031年高强度钢行业市场规模预测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2025-2031年高强度钢行业市场需求预测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2025-2031年高强度钢行业利润预测</w:t>
      </w:r>
      <w:r>
        <w:rPr>
          <w:rFonts w:hint="eastAsia"/>
        </w:rPr>
        <w:br/>
      </w:r>
      <w:r>
        <w:rPr>
          <w:rFonts w:hint="eastAsia"/>
        </w:rPr>
        <w:t>　　图表 2025-2031年高强度钢行业产量预测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11aa1904c4c52" w:history="1">
        <w:r>
          <w:rPr>
            <w:rStyle w:val="Hyperlink"/>
          </w:rPr>
          <w:t>中国高强度钢行业现状调查分析及市场前景预测报告（2025年版）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11aa1904c4c52" w:history="1">
        <w:r>
          <w:rPr>
            <w:rStyle w:val="Hyperlink"/>
          </w:rPr>
          <w:t>https://www.20087.com/7/81/GaoQiangDuGangFaZhanQuShiYuCeFen.html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高强度钢一览表、高强度钢材有哪些型号、高强度钢比例汽车排名、高强度钢占比最高的车、硼钢车身有哪几款汽车、高强度钢车身比例排行榜、高强度钢的分类、高强度钢和热成型钢哪个好、高强度钢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186413acb4846" w:history="1">
      <w:r>
        <w:rPr>
          <w:rStyle w:val="Hyperlink"/>
        </w:rPr>
        <w:t>中国高强度钢行业现状调查分析及市场前景预测报告（2025年版）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aoQiangDuGangFaZhanQuShiYuCeFen.html" TargetMode="External" Id="Rad211aa1904c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aoQiangDuGangFaZhanQuShiYuCeFen.html" TargetMode="External" Id="R7cd186413acb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2025-05-11T06:39:00Z</dcterms:created>
  <dcterms:modified xsi:type="dcterms:W3CDTF">2025-05-11T07:39:00Z</dcterms:modified>
  <dc:subject>中国高强度钢行业现状调查分析及市场前景预测报告（2025年版）</dc:subject>
  <dc:title>中国高强度钢行业现状调查分析及市场前景预测报告（2025年版）</dc:title>
  <cp:keywords>中国高强度钢行业现状调查分析及市场前景预测报告（2025年版）</cp:keywords>
  <dc:description>中国高强度钢行业现状调查分析及市场前景预测报告（2025年版）</dc:description>
</cp:coreProperties>
</file>