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f4c2f3c8264876" w:history="1">
              <w:r>
                <w:rPr>
                  <w:rStyle w:val="Hyperlink"/>
                </w:rPr>
                <w:t>2024-2030年中国高级陶瓷行业发展调研及前景趋势报告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f4c2f3c8264876" w:history="1">
              <w:r>
                <w:rPr>
                  <w:rStyle w:val="Hyperlink"/>
                </w:rPr>
                <w:t>2024-2030年中国高级陶瓷行业发展调研及前景趋势报告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3777517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f4c2f3c8264876" w:history="1">
                <w:r>
                  <w:rPr>
                    <w:rStyle w:val="Hyperlink"/>
                  </w:rPr>
                  <w:t>https://www.20087.com/7/51/GaoJiTaoCiQianJing.html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级陶瓷以其卓越的性能和独特的艺术价值在多个领域得到广泛应用。从日用陶瓷到工业陶瓷、艺术陶瓷等，高级陶瓷的种类和用途不断拓展。随着材料科学的进步和烧制技术的提升，高级陶瓷的性能和品质也在不断提高。未来，高级陶瓷的发展将更加关注功能性开发、个性化定制和环保生产。</w:t>
      </w:r>
      <w:r>
        <w:rPr>
          <w:rFonts w:hint="eastAsia"/>
        </w:rPr>
        <w:br/>
      </w:r>
      <w:r>
        <w:rPr>
          <w:rFonts w:hint="eastAsia"/>
        </w:rPr>
        <w:t>　　</w:t>
      </w:r>
      <w:hyperlink r:id="R7cf4c2f3c8264876" w:history="1">
        <w:r>
          <w:rPr>
            <w:rStyle w:val="Hyperlink"/>
          </w:rPr>
          <w:t>2024-2030年中国高级陶瓷行业发展调研及前景趋势报告</w:t>
        </w:r>
      </w:hyperlink>
      <w:r>
        <w:rPr>
          <w:rFonts w:hint="eastAsia"/>
        </w:rPr>
        <w:t>全面分析了高级陶瓷行业的市场规模、需求和价格动态，同时对高级陶瓷产业链进行了探讨。报告客观描述了高级陶瓷行业现状，审慎预测了高级陶瓷市场前景及发展趋势。此外，报告还聚焦于高级陶瓷重点企业，剖析了市场竞争格局、集中度以及品牌影响力，并对高级陶瓷细分市场进行了研究。高级陶瓷报告以专业、科学的视角，为投资者和行业决策者提供了权威的市场洞察与决策参考，是高级陶瓷产业相关企业、研究单位及政府了解行业动态、把握发展方向的重要工具。</w:t>
      </w:r>
      <w:r>
        <w:rPr>
          <w:rFonts w:hint="eastAsia"/>
        </w:rPr>
        <w:br/>
      </w:r>
      <w:r>
        <w:rPr>
          <w:rFonts w:hint="eastAsia"/>
        </w:rPr>
        <w:br/>
      </w:r>
      <w:r>
        <w:rPr>
          <w:rFonts w:hint="eastAsia"/>
        </w:rPr>
        <w:t>第一章 中国高级陶瓷行业发展综述</w:t>
      </w:r>
      <w:r>
        <w:rPr>
          <w:rFonts w:hint="eastAsia"/>
        </w:rPr>
        <w:br/>
      </w:r>
      <w:r>
        <w:rPr>
          <w:rFonts w:hint="eastAsia"/>
        </w:rPr>
        <w:t>　　1.1 高级陶瓷行业概述</w:t>
      </w:r>
      <w:r>
        <w:rPr>
          <w:rFonts w:hint="eastAsia"/>
        </w:rPr>
        <w:br/>
      </w:r>
      <w:r>
        <w:rPr>
          <w:rFonts w:hint="eastAsia"/>
        </w:rPr>
        <w:t>　　　　1.1.1 高级陶瓷的定义分析</w:t>
      </w:r>
      <w:r>
        <w:rPr>
          <w:rFonts w:hint="eastAsia"/>
        </w:rPr>
        <w:br/>
      </w:r>
      <w:r>
        <w:rPr>
          <w:rFonts w:hint="eastAsia"/>
        </w:rPr>
        <w:t>　　　　1.1.2 高级陶瓷市场结构分析</w:t>
      </w:r>
      <w:r>
        <w:rPr>
          <w:rFonts w:hint="eastAsia"/>
        </w:rPr>
        <w:br/>
      </w:r>
      <w:r>
        <w:rPr>
          <w:rFonts w:hint="eastAsia"/>
        </w:rPr>
        <w:t>　　　　（1）行业产品结构分析</w:t>
      </w:r>
      <w:r>
        <w:rPr>
          <w:rFonts w:hint="eastAsia"/>
        </w:rPr>
        <w:br/>
      </w:r>
      <w:r>
        <w:rPr>
          <w:rFonts w:hint="eastAsia"/>
        </w:rPr>
        <w:t>　　　　（2）行业区域结构分析</w:t>
      </w:r>
      <w:r>
        <w:rPr>
          <w:rFonts w:hint="eastAsia"/>
        </w:rPr>
        <w:br/>
      </w:r>
      <w:r>
        <w:rPr>
          <w:rFonts w:hint="eastAsia"/>
        </w:rPr>
        <w:t>　　　　1.1.3 高级陶瓷行业产业链分析</w:t>
      </w:r>
      <w:r>
        <w:rPr>
          <w:rFonts w:hint="eastAsia"/>
        </w:rPr>
        <w:br/>
      </w:r>
      <w:r>
        <w:rPr>
          <w:rFonts w:hint="eastAsia"/>
        </w:rPr>
        <w:t>　　　　（1）产业链上游市场分析</w:t>
      </w:r>
      <w:r>
        <w:rPr>
          <w:rFonts w:hint="eastAsia"/>
        </w:rPr>
        <w:br/>
      </w:r>
      <w:r>
        <w:rPr>
          <w:rFonts w:hint="eastAsia"/>
        </w:rPr>
        <w:t>　　　　（2）产业链下游市场分析</w:t>
      </w:r>
      <w:r>
        <w:rPr>
          <w:rFonts w:hint="eastAsia"/>
        </w:rPr>
        <w:br/>
      </w:r>
      <w:r>
        <w:rPr>
          <w:rFonts w:hint="eastAsia"/>
        </w:rPr>
        <w:t>　　1.2 高级陶瓷行业发展环境分析</w:t>
      </w:r>
      <w:r>
        <w:rPr>
          <w:rFonts w:hint="eastAsia"/>
        </w:rPr>
        <w:br/>
      </w:r>
      <w:r>
        <w:rPr>
          <w:rFonts w:hint="eastAsia"/>
        </w:rPr>
        <w:t>　　　　1.2.1 行业政策环境分析</w:t>
      </w:r>
      <w:r>
        <w:rPr>
          <w:rFonts w:hint="eastAsia"/>
        </w:rPr>
        <w:br/>
      </w:r>
      <w:r>
        <w:rPr>
          <w:rFonts w:hint="eastAsia"/>
        </w:rPr>
        <w:t>　　　　（1）行业标准与法规</w:t>
      </w:r>
      <w:r>
        <w:rPr>
          <w:rFonts w:hint="eastAsia"/>
        </w:rPr>
        <w:br/>
      </w:r>
      <w:r>
        <w:rPr>
          <w:rFonts w:hint="eastAsia"/>
        </w:rPr>
        <w:t>　　　　（2）行业发展规划</w:t>
      </w:r>
      <w:r>
        <w:rPr>
          <w:rFonts w:hint="eastAsia"/>
        </w:rPr>
        <w:br/>
      </w:r>
      <w:r>
        <w:rPr>
          <w:rFonts w:hint="eastAsia"/>
        </w:rPr>
        <w:t>　　　　1.2.2 行业经济环境分析</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（1）行业技术现状</w:t>
      </w:r>
      <w:r>
        <w:rPr>
          <w:rFonts w:hint="eastAsia"/>
        </w:rPr>
        <w:br/>
      </w:r>
      <w:r>
        <w:rPr>
          <w:rFonts w:hint="eastAsia"/>
        </w:rPr>
        <w:t>　　　　（2）技术发展趋势</w:t>
      </w:r>
      <w:r>
        <w:rPr>
          <w:rFonts w:hint="eastAsia"/>
        </w:rPr>
        <w:br/>
      </w:r>
      <w:r>
        <w:rPr>
          <w:rFonts w:hint="eastAsia"/>
        </w:rPr>
        <w:t>　　　　（3）技术环境对行业的影响分析</w:t>
      </w:r>
      <w:r>
        <w:rPr>
          <w:rFonts w:hint="eastAsia"/>
        </w:rPr>
        <w:br/>
      </w:r>
      <w:r>
        <w:rPr>
          <w:rFonts w:hint="eastAsia"/>
        </w:rPr>
        <w:t>　　1.3 高级陶瓷行业发展机遇与威胁分析</w:t>
      </w:r>
      <w:r>
        <w:rPr>
          <w:rFonts w:hint="eastAsia"/>
        </w:rPr>
        <w:br/>
      </w:r>
      <w:r>
        <w:rPr>
          <w:rFonts w:hint="eastAsia"/>
        </w:rPr>
        <w:br/>
      </w:r>
      <w:r>
        <w:rPr>
          <w:rFonts w:hint="eastAsia"/>
        </w:rPr>
        <w:t>第二章 国内外高级陶瓷行业发展状况分析</w:t>
      </w:r>
      <w:r>
        <w:rPr>
          <w:rFonts w:hint="eastAsia"/>
        </w:rPr>
        <w:br/>
      </w:r>
      <w:r>
        <w:rPr>
          <w:rFonts w:hint="eastAsia"/>
        </w:rPr>
        <w:t>　　2.1 全球高级陶瓷行业发展现状分析</w:t>
      </w:r>
      <w:r>
        <w:rPr>
          <w:rFonts w:hint="eastAsia"/>
        </w:rPr>
        <w:br/>
      </w:r>
      <w:r>
        <w:rPr>
          <w:rFonts w:hint="eastAsia"/>
        </w:rPr>
        <w:t>　　　　2.1.1 全球高级陶瓷市场规模分析</w:t>
      </w:r>
      <w:r>
        <w:rPr>
          <w:rFonts w:hint="eastAsia"/>
        </w:rPr>
        <w:br/>
      </w:r>
      <w:r>
        <w:rPr>
          <w:rFonts w:hint="eastAsia"/>
        </w:rPr>
        <w:t>　　　　2.1.2 全球高级陶瓷竞争格局分析</w:t>
      </w:r>
      <w:r>
        <w:rPr>
          <w:rFonts w:hint="eastAsia"/>
        </w:rPr>
        <w:br/>
      </w:r>
      <w:r>
        <w:rPr>
          <w:rFonts w:hint="eastAsia"/>
        </w:rPr>
        <w:t>　　　　2.1.3 全球高级陶瓷市场结构分析</w:t>
      </w:r>
      <w:r>
        <w:rPr>
          <w:rFonts w:hint="eastAsia"/>
        </w:rPr>
        <w:br/>
      </w:r>
      <w:r>
        <w:rPr>
          <w:rFonts w:hint="eastAsia"/>
        </w:rPr>
        <w:t>　　　　2.1.4 全球高级陶瓷区域分布情况</w:t>
      </w:r>
      <w:r>
        <w:rPr>
          <w:rFonts w:hint="eastAsia"/>
        </w:rPr>
        <w:br/>
      </w:r>
      <w:r>
        <w:rPr>
          <w:rFonts w:hint="eastAsia"/>
        </w:rPr>
        <w:t>　　　　2.1.5 全球高级陶瓷市场发展趋势</w:t>
      </w:r>
      <w:r>
        <w:rPr>
          <w:rFonts w:hint="eastAsia"/>
        </w:rPr>
        <w:br/>
      </w:r>
      <w:r>
        <w:rPr>
          <w:rFonts w:hint="eastAsia"/>
        </w:rPr>
        <w:t>　　　　2.1.6 全球高级陶瓷市场前景预测</w:t>
      </w:r>
      <w:r>
        <w:rPr>
          <w:rFonts w:hint="eastAsia"/>
        </w:rPr>
        <w:br/>
      </w:r>
      <w:r>
        <w:rPr>
          <w:rFonts w:hint="eastAsia"/>
        </w:rPr>
        <w:t>　　2.2 中国高级陶瓷行业发展概况分析</w:t>
      </w:r>
      <w:r>
        <w:rPr>
          <w:rFonts w:hint="eastAsia"/>
        </w:rPr>
        <w:br/>
      </w:r>
      <w:r>
        <w:rPr>
          <w:rFonts w:hint="eastAsia"/>
        </w:rPr>
        <w:t>　　　　2.2.1 中国高级陶瓷行业发展历程分析</w:t>
      </w:r>
      <w:r>
        <w:rPr>
          <w:rFonts w:hint="eastAsia"/>
        </w:rPr>
        <w:br/>
      </w:r>
      <w:r>
        <w:rPr>
          <w:rFonts w:hint="eastAsia"/>
        </w:rPr>
        <w:t>　　　　2.2.3 中国高级陶瓷行业经济特性分析</w:t>
      </w:r>
      <w:r>
        <w:rPr>
          <w:rFonts w:hint="eastAsia"/>
        </w:rPr>
        <w:br/>
      </w:r>
      <w:r>
        <w:rPr>
          <w:rFonts w:hint="eastAsia"/>
        </w:rPr>
        <w:t>　　　　2.2.4 中国高级陶瓷行业发展特点分析</w:t>
      </w:r>
      <w:r>
        <w:rPr>
          <w:rFonts w:hint="eastAsia"/>
        </w:rPr>
        <w:br/>
      </w:r>
      <w:r>
        <w:rPr>
          <w:rFonts w:hint="eastAsia"/>
        </w:rPr>
        <w:t>　　2.3 中国高级陶瓷行业供需情况分析</w:t>
      </w:r>
      <w:r>
        <w:rPr>
          <w:rFonts w:hint="eastAsia"/>
        </w:rPr>
        <w:br/>
      </w:r>
      <w:r>
        <w:rPr>
          <w:rFonts w:hint="eastAsia"/>
        </w:rPr>
        <w:t>　　　　2.3.1 中国高级陶瓷行业供给情况分析</w:t>
      </w:r>
      <w:r>
        <w:rPr>
          <w:rFonts w:hint="eastAsia"/>
        </w:rPr>
        <w:br/>
      </w:r>
      <w:r>
        <w:rPr>
          <w:rFonts w:hint="eastAsia"/>
        </w:rPr>
        <w:t>　　　　（1）高级陶瓷产能情况</w:t>
      </w:r>
      <w:r>
        <w:rPr>
          <w:rFonts w:hint="eastAsia"/>
        </w:rPr>
        <w:br/>
      </w:r>
      <w:r>
        <w:rPr>
          <w:rFonts w:hint="eastAsia"/>
        </w:rPr>
        <w:t>　　　　（2）高级陶瓷产量统计</w:t>
      </w:r>
      <w:r>
        <w:rPr>
          <w:rFonts w:hint="eastAsia"/>
        </w:rPr>
        <w:br/>
      </w:r>
      <w:r>
        <w:rPr>
          <w:rFonts w:hint="eastAsia"/>
        </w:rPr>
        <w:t>　　　　2.3.2 中国高级陶瓷行业需求情况分析</w:t>
      </w:r>
      <w:r>
        <w:rPr>
          <w:rFonts w:hint="eastAsia"/>
        </w:rPr>
        <w:br/>
      </w:r>
      <w:r>
        <w:rPr>
          <w:rFonts w:hint="eastAsia"/>
        </w:rPr>
        <w:t>　　　　（1）高级陶瓷消费量</w:t>
      </w:r>
      <w:r>
        <w:rPr>
          <w:rFonts w:hint="eastAsia"/>
        </w:rPr>
        <w:br/>
      </w:r>
      <w:r>
        <w:rPr>
          <w:rFonts w:hint="eastAsia"/>
        </w:rPr>
        <w:t>　　　　（2）高级陶瓷市场规模</w:t>
      </w:r>
      <w:r>
        <w:rPr>
          <w:rFonts w:hint="eastAsia"/>
        </w:rPr>
        <w:br/>
      </w:r>
      <w:r>
        <w:rPr>
          <w:rFonts w:hint="eastAsia"/>
        </w:rPr>
        <w:t>　　　　（3）高级陶瓷需求结构</w:t>
      </w:r>
      <w:r>
        <w:rPr>
          <w:rFonts w:hint="eastAsia"/>
        </w:rPr>
        <w:br/>
      </w:r>
      <w:r>
        <w:rPr>
          <w:rFonts w:hint="eastAsia"/>
        </w:rPr>
        <w:t>　　　　2.3.3 中国高级陶瓷行业盈利水平分析</w:t>
      </w:r>
      <w:r>
        <w:rPr>
          <w:rFonts w:hint="eastAsia"/>
        </w:rPr>
        <w:br/>
      </w:r>
      <w:r>
        <w:rPr>
          <w:rFonts w:hint="eastAsia"/>
        </w:rPr>
        <w:t>　　　　2.3.4 中国高级陶瓷行业价格走势分析</w:t>
      </w:r>
      <w:r>
        <w:rPr>
          <w:rFonts w:hint="eastAsia"/>
        </w:rPr>
        <w:br/>
      </w:r>
      <w:r>
        <w:rPr>
          <w:rFonts w:hint="eastAsia"/>
        </w:rPr>
        <w:t>　　2.4 中国高级陶瓷行业市场竞争分析</w:t>
      </w:r>
      <w:r>
        <w:rPr>
          <w:rFonts w:hint="eastAsia"/>
        </w:rPr>
        <w:br/>
      </w:r>
      <w:r>
        <w:rPr>
          <w:rFonts w:hint="eastAsia"/>
        </w:rPr>
        <w:t>　　　　2.4.1 中国高级陶瓷行业竞争格局分析</w:t>
      </w:r>
      <w:r>
        <w:rPr>
          <w:rFonts w:hint="eastAsia"/>
        </w:rPr>
        <w:br/>
      </w:r>
      <w:r>
        <w:rPr>
          <w:rFonts w:hint="eastAsia"/>
        </w:rPr>
        <w:t>　　　　（1）行业竞争层次分析</w:t>
      </w:r>
      <w:r>
        <w:rPr>
          <w:rFonts w:hint="eastAsia"/>
        </w:rPr>
        <w:br/>
      </w:r>
      <w:r>
        <w:rPr>
          <w:rFonts w:hint="eastAsia"/>
        </w:rPr>
        <w:t>　　　　（2）行业竞争格局分析</w:t>
      </w:r>
      <w:r>
        <w:rPr>
          <w:rFonts w:hint="eastAsia"/>
        </w:rPr>
        <w:br/>
      </w:r>
      <w:r>
        <w:rPr>
          <w:rFonts w:hint="eastAsia"/>
        </w:rPr>
        <w:t>　　　　2.4.2 中国高级陶瓷行业五力模型分析</w:t>
      </w:r>
      <w:r>
        <w:rPr>
          <w:rFonts w:hint="eastAsia"/>
        </w:rPr>
        <w:br/>
      </w:r>
      <w:r>
        <w:rPr>
          <w:rFonts w:hint="eastAsia"/>
        </w:rPr>
        <w:t>　　　　（1）行业现有竞争者分析</w:t>
      </w:r>
      <w:r>
        <w:rPr>
          <w:rFonts w:hint="eastAsia"/>
        </w:rPr>
        <w:br/>
      </w:r>
      <w:r>
        <w:rPr>
          <w:rFonts w:hint="eastAsia"/>
        </w:rPr>
        <w:t>　　　　（2）行业潜在进入者威胁</w:t>
      </w:r>
      <w:r>
        <w:rPr>
          <w:rFonts w:hint="eastAsia"/>
        </w:rPr>
        <w:br/>
      </w:r>
      <w:r>
        <w:rPr>
          <w:rFonts w:hint="eastAsia"/>
        </w:rPr>
        <w:t>　　　　（3）行业替代品威胁分析</w:t>
      </w:r>
      <w:r>
        <w:rPr>
          <w:rFonts w:hint="eastAsia"/>
        </w:rPr>
        <w:br/>
      </w:r>
      <w:r>
        <w:rPr>
          <w:rFonts w:hint="eastAsia"/>
        </w:rPr>
        <w:t>　　　　（4）行业供应商议价能力分析</w:t>
      </w:r>
      <w:r>
        <w:rPr>
          <w:rFonts w:hint="eastAsia"/>
        </w:rPr>
        <w:br/>
      </w:r>
      <w:r>
        <w:rPr>
          <w:rFonts w:hint="eastAsia"/>
        </w:rPr>
        <w:t>　　　　（5）行业购买者议价能力分析</w:t>
      </w:r>
      <w:r>
        <w:rPr>
          <w:rFonts w:hint="eastAsia"/>
        </w:rPr>
        <w:br/>
      </w:r>
      <w:r>
        <w:rPr>
          <w:rFonts w:hint="eastAsia"/>
        </w:rPr>
        <w:t>　　　　（6）行业竞争情况总结</w:t>
      </w:r>
      <w:r>
        <w:rPr>
          <w:rFonts w:hint="eastAsia"/>
        </w:rPr>
        <w:br/>
      </w:r>
      <w:r>
        <w:rPr>
          <w:rFonts w:hint="eastAsia"/>
        </w:rPr>
        <w:t>　　2.5 中国高级陶瓷进出口市场分析</w:t>
      </w:r>
      <w:r>
        <w:rPr>
          <w:rFonts w:hint="eastAsia"/>
        </w:rPr>
        <w:br/>
      </w:r>
      <w:r>
        <w:rPr>
          <w:rFonts w:hint="eastAsia"/>
        </w:rPr>
        <w:t>　　　　2.5.1 中国高级陶瓷进出口状况综述</w:t>
      </w:r>
      <w:r>
        <w:rPr>
          <w:rFonts w:hint="eastAsia"/>
        </w:rPr>
        <w:br/>
      </w:r>
      <w:r>
        <w:rPr>
          <w:rFonts w:hint="eastAsia"/>
        </w:rPr>
        <w:t>　　　　2.5.2 中国高级陶瓷出口市场分析</w:t>
      </w:r>
      <w:r>
        <w:rPr>
          <w:rFonts w:hint="eastAsia"/>
        </w:rPr>
        <w:br/>
      </w:r>
      <w:r>
        <w:rPr>
          <w:rFonts w:hint="eastAsia"/>
        </w:rPr>
        <w:t>　　　　（1）高级陶瓷出口规模分析</w:t>
      </w:r>
      <w:r>
        <w:rPr>
          <w:rFonts w:hint="eastAsia"/>
        </w:rPr>
        <w:br/>
      </w:r>
      <w:r>
        <w:rPr>
          <w:rFonts w:hint="eastAsia"/>
        </w:rPr>
        <w:t>　　　　（2）高级陶瓷出口产品结构</w:t>
      </w:r>
      <w:r>
        <w:rPr>
          <w:rFonts w:hint="eastAsia"/>
        </w:rPr>
        <w:br/>
      </w:r>
      <w:r>
        <w:rPr>
          <w:rFonts w:hint="eastAsia"/>
        </w:rPr>
        <w:t>　　　　（3）高级陶瓷出口国别分布</w:t>
      </w:r>
      <w:r>
        <w:rPr>
          <w:rFonts w:hint="eastAsia"/>
        </w:rPr>
        <w:br/>
      </w:r>
      <w:r>
        <w:rPr>
          <w:rFonts w:hint="eastAsia"/>
        </w:rPr>
        <w:t>　　　　2.5.3 中国高级陶瓷进口市场分析</w:t>
      </w:r>
      <w:r>
        <w:rPr>
          <w:rFonts w:hint="eastAsia"/>
        </w:rPr>
        <w:br/>
      </w:r>
      <w:r>
        <w:rPr>
          <w:rFonts w:hint="eastAsia"/>
        </w:rPr>
        <w:t>　　　　（1）高级陶瓷进口规模分析</w:t>
      </w:r>
      <w:r>
        <w:rPr>
          <w:rFonts w:hint="eastAsia"/>
        </w:rPr>
        <w:br/>
      </w:r>
      <w:r>
        <w:rPr>
          <w:rFonts w:hint="eastAsia"/>
        </w:rPr>
        <w:t>　　　　（2）高级陶瓷进口产品结构</w:t>
      </w:r>
      <w:r>
        <w:rPr>
          <w:rFonts w:hint="eastAsia"/>
        </w:rPr>
        <w:br/>
      </w:r>
      <w:r>
        <w:rPr>
          <w:rFonts w:hint="eastAsia"/>
        </w:rPr>
        <w:t>　　　　（3）高级陶瓷进口国别分布</w:t>
      </w:r>
      <w:r>
        <w:rPr>
          <w:rFonts w:hint="eastAsia"/>
        </w:rPr>
        <w:br/>
      </w:r>
      <w:r>
        <w:rPr>
          <w:rFonts w:hint="eastAsia"/>
        </w:rPr>
        <w:t>　　　　2.5.4 中国高级陶瓷进出口趋势分析</w:t>
      </w:r>
      <w:r>
        <w:rPr>
          <w:rFonts w:hint="eastAsia"/>
        </w:rPr>
        <w:br/>
      </w:r>
      <w:r>
        <w:rPr>
          <w:rFonts w:hint="eastAsia"/>
        </w:rPr>
        <w:br/>
      </w:r>
      <w:r>
        <w:rPr>
          <w:rFonts w:hint="eastAsia"/>
        </w:rPr>
        <w:t>第三章 高级陶瓷行业细分产品市场分析</w:t>
      </w:r>
      <w:r>
        <w:rPr>
          <w:rFonts w:hint="eastAsia"/>
        </w:rPr>
        <w:br/>
      </w:r>
      <w:r>
        <w:rPr>
          <w:rFonts w:hint="eastAsia"/>
        </w:rPr>
        <w:t>　　3.1 高级陶瓷材料市场分析</w:t>
      </w:r>
      <w:r>
        <w:rPr>
          <w:rFonts w:hint="eastAsia"/>
        </w:rPr>
        <w:br/>
      </w:r>
      <w:r>
        <w:rPr>
          <w:rFonts w:hint="eastAsia"/>
        </w:rPr>
        <w:t>　　　　3.1.1 高级陶瓷材料应用需求分析</w:t>
      </w:r>
      <w:r>
        <w:rPr>
          <w:rFonts w:hint="eastAsia"/>
        </w:rPr>
        <w:br/>
      </w:r>
      <w:r>
        <w:rPr>
          <w:rFonts w:hint="eastAsia"/>
        </w:rPr>
        <w:t>　　　　3.1.2 高级陶瓷材料产品优势分析</w:t>
      </w:r>
      <w:r>
        <w:rPr>
          <w:rFonts w:hint="eastAsia"/>
        </w:rPr>
        <w:br/>
      </w:r>
      <w:r>
        <w:rPr>
          <w:rFonts w:hint="eastAsia"/>
        </w:rPr>
        <w:t>　　　　3.1.3 高级陶瓷材料市场规模分析</w:t>
      </w:r>
      <w:r>
        <w:rPr>
          <w:rFonts w:hint="eastAsia"/>
        </w:rPr>
        <w:br/>
      </w:r>
      <w:r>
        <w:rPr>
          <w:rFonts w:hint="eastAsia"/>
        </w:rPr>
        <w:t>　　　　3.1.4 高级陶瓷材料竞争格局分析</w:t>
      </w:r>
      <w:r>
        <w:rPr>
          <w:rFonts w:hint="eastAsia"/>
        </w:rPr>
        <w:br/>
      </w:r>
      <w:r>
        <w:rPr>
          <w:rFonts w:hint="eastAsia"/>
        </w:rPr>
        <w:t>　　　　3.1.5 高级陶瓷材料价格走势分析</w:t>
      </w:r>
      <w:r>
        <w:rPr>
          <w:rFonts w:hint="eastAsia"/>
        </w:rPr>
        <w:br/>
      </w:r>
      <w:r>
        <w:rPr>
          <w:rFonts w:hint="eastAsia"/>
        </w:rPr>
        <w:t>　　　　3.1.6 高级陶瓷材料市场前景预测</w:t>
      </w:r>
      <w:r>
        <w:rPr>
          <w:rFonts w:hint="eastAsia"/>
        </w:rPr>
        <w:br/>
      </w:r>
      <w:r>
        <w:rPr>
          <w:rFonts w:hint="eastAsia"/>
        </w:rPr>
        <w:t>　　3.2 陶瓷涂料市场分析</w:t>
      </w:r>
      <w:r>
        <w:rPr>
          <w:rFonts w:hint="eastAsia"/>
        </w:rPr>
        <w:br/>
      </w:r>
      <w:r>
        <w:rPr>
          <w:rFonts w:hint="eastAsia"/>
        </w:rPr>
        <w:t>　　　　3.2.1 陶瓷涂料应用需求分析</w:t>
      </w:r>
      <w:r>
        <w:rPr>
          <w:rFonts w:hint="eastAsia"/>
        </w:rPr>
        <w:br/>
      </w:r>
      <w:r>
        <w:rPr>
          <w:rFonts w:hint="eastAsia"/>
        </w:rPr>
        <w:t>　　　　3.2.2 陶瓷涂料产品优势分析</w:t>
      </w:r>
      <w:r>
        <w:rPr>
          <w:rFonts w:hint="eastAsia"/>
        </w:rPr>
        <w:br/>
      </w:r>
      <w:r>
        <w:rPr>
          <w:rFonts w:hint="eastAsia"/>
        </w:rPr>
        <w:t>　　　　3.2.3 陶瓷涂料市场规模分析</w:t>
      </w:r>
      <w:r>
        <w:rPr>
          <w:rFonts w:hint="eastAsia"/>
        </w:rPr>
        <w:br/>
      </w:r>
      <w:r>
        <w:rPr>
          <w:rFonts w:hint="eastAsia"/>
        </w:rPr>
        <w:t>　　　　3.2.4 陶瓷涂料竞争格局分析</w:t>
      </w:r>
      <w:r>
        <w:rPr>
          <w:rFonts w:hint="eastAsia"/>
        </w:rPr>
        <w:br/>
      </w:r>
      <w:r>
        <w:rPr>
          <w:rFonts w:hint="eastAsia"/>
        </w:rPr>
        <w:t>　　　　3.2.5 陶瓷涂料价格走势分析</w:t>
      </w:r>
      <w:r>
        <w:rPr>
          <w:rFonts w:hint="eastAsia"/>
        </w:rPr>
        <w:br/>
      </w:r>
      <w:r>
        <w:rPr>
          <w:rFonts w:hint="eastAsia"/>
        </w:rPr>
        <w:t>　　　　3.2.6 陶瓷涂料市场前景预测</w:t>
      </w:r>
      <w:r>
        <w:rPr>
          <w:rFonts w:hint="eastAsia"/>
        </w:rPr>
        <w:br/>
      </w:r>
      <w:r>
        <w:rPr>
          <w:rFonts w:hint="eastAsia"/>
        </w:rPr>
        <w:br/>
      </w:r>
      <w:r>
        <w:rPr>
          <w:rFonts w:hint="eastAsia"/>
        </w:rPr>
        <w:t>第四章 中国高级陶瓷应用需求前景分析</w:t>
      </w:r>
      <w:r>
        <w:rPr>
          <w:rFonts w:hint="eastAsia"/>
        </w:rPr>
        <w:br/>
      </w:r>
      <w:r>
        <w:rPr>
          <w:rFonts w:hint="eastAsia"/>
        </w:rPr>
        <w:t>　　4.1 高级陶瓷应用需求概述</w:t>
      </w:r>
      <w:r>
        <w:rPr>
          <w:rFonts w:hint="eastAsia"/>
        </w:rPr>
        <w:br/>
      </w:r>
      <w:r>
        <w:rPr>
          <w:rFonts w:hint="eastAsia"/>
        </w:rPr>
        <w:t>　　　　4.1.1 高级陶瓷应用需求领域</w:t>
      </w:r>
      <w:r>
        <w:rPr>
          <w:rFonts w:hint="eastAsia"/>
        </w:rPr>
        <w:br/>
      </w:r>
      <w:r>
        <w:rPr>
          <w:rFonts w:hint="eastAsia"/>
        </w:rPr>
        <w:t>　　　　4.1.2 高级陶瓷应用需求结构</w:t>
      </w:r>
      <w:r>
        <w:rPr>
          <w:rFonts w:hint="eastAsia"/>
        </w:rPr>
        <w:br/>
      </w:r>
      <w:r>
        <w:rPr>
          <w:rFonts w:hint="eastAsia"/>
        </w:rPr>
        <w:t>　　4.2 电气电子领域高级陶瓷应用需求前景分析</w:t>
      </w:r>
      <w:r>
        <w:rPr>
          <w:rFonts w:hint="eastAsia"/>
        </w:rPr>
        <w:br/>
      </w:r>
      <w:r>
        <w:rPr>
          <w:rFonts w:hint="eastAsia"/>
        </w:rPr>
        <w:t>　　　　4.2.1 电气电子领域应用需求背景分析</w:t>
      </w:r>
      <w:r>
        <w:rPr>
          <w:rFonts w:hint="eastAsia"/>
        </w:rPr>
        <w:br/>
      </w:r>
      <w:r>
        <w:rPr>
          <w:rFonts w:hint="eastAsia"/>
        </w:rPr>
        <w:t>　　　　4.2.2 电气电子领域高级陶瓷应用需求分析</w:t>
      </w:r>
      <w:r>
        <w:rPr>
          <w:rFonts w:hint="eastAsia"/>
        </w:rPr>
        <w:br/>
      </w:r>
      <w:r>
        <w:rPr>
          <w:rFonts w:hint="eastAsia"/>
        </w:rPr>
        <w:t>　　　　4.2.3 电气电子领域高级陶瓷市场规模分析</w:t>
      </w:r>
      <w:r>
        <w:rPr>
          <w:rFonts w:hint="eastAsia"/>
        </w:rPr>
        <w:br/>
      </w:r>
      <w:r>
        <w:rPr>
          <w:rFonts w:hint="eastAsia"/>
        </w:rPr>
        <w:t>　　　　4.2.4 电气电子领域高级陶瓷应用前景预测</w:t>
      </w:r>
      <w:r>
        <w:rPr>
          <w:rFonts w:hint="eastAsia"/>
        </w:rPr>
        <w:br/>
      </w:r>
      <w:r>
        <w:rPr>
          <w:rFonts w:hint="eastAsia"/>
        </w:rPr>
        <w:t>　　4.3 交通运输领域高级陶瓷应用需求前景分析</w:t>
      </w:r>
      <w:r>
        <w:rPr>
          <w:rFonts w:hint="eastAsia"/>
        </w:rPr>
        <w:br/>
      </w:r>
      <w:r>
        <w:rPr>
          <w:rFonts w:hint="eastAsia"/>
        </w:rPr>
        <w:t>　　　　4.3.1 交通运输领域应用需求背景分析</w:t>
      </w:r>
      <w:r>
        <w:rPr>
          <w:rFonts w:hint="eastAsia"/>
        </w:rPr>
        <w:br/>
      </w:r>
      <w:r>
        <w:rPr>
          <w:rFonts w:hint="eastAsia"/>
        </w:rPr>
        <w:t>　　　　4.3.2 交通运输领域高级陶瓷应用需求分析</w:t>
      </w:r>
      <w:r>
        <w:rPr>
          <w:rFonts w:hint="eastAsia"/>
        </w:rPr>
        <w:br/>
      </w:r>
      <w:r>
        <w:rPr>
          <w:rFonts w:hint="eastAsia"/>
        </w:rPr>
        <w:t>　　　　4.3.3 交通运输领域高级陶瓷市场规模分析</w:t>
      </w:r>
      <w:r>
        <w:rPr>
          <w:rFonts w:hint="eastAsia"/>
        </w:rPr>
        <w:br/>
      </w:r>
      <w:r>
        <w:rPr>
          <w:rFonts w:hint="eastAsia"/>
        </w:rPr>
        <w:t>　　　　4.3.4 交通运输领域高级陶瓷应用前景预测</w:t>
      </w:r>
      <w:r>
        <w:rPr>
          <w:rFonts w:hint="eastAsia"/>
        </w:rPr>
        <w:br/>
      </w:r>
      <w:r>
        <w:rPr>
          <w:rFonts w:hint="eastAsia"/>
        </w:rPr>
        <w:t>　　4.4 国防安全领域高级陶瓷应用需求前景分析</w:t>
      </w:r>
      <w:r>
        <w:rPr>
          <w:rFonts w:hint="eastAsia"/>
        </w:rPr>
        <w:br/>
      </w:r>
      <w:r>
        <w:rPr>
          <w:rFonts w:hint="eastAsia"/>
        </w:rPr>
        <w:t>　　　　4.4.1 国防安全领域应用需求背景分析</w:t>
      </w:r>
      <w:r>
        <w:rPr>
          <w:rFonts w:hint="eastAsia"/>
        </w:rPr>
        <w:br/>
      </w:r>
      <w:r>
        <w:rPr>
          <w:rFonts w:hint="eastAsia"/>
        </w:rPr>
        <w:t>　　　　4.4.2 国防安全领域高级陶瓷应用需求分析</w:t>
      </w:r>
      <w:r>
        <w:rPr>
          <w:rFonts w:hint="eastAsia"/>
        </w:rPr>
        <w:br/>
      </w:r>
      <w:r>
        <w:rPr>
          <w:rFonts w:hint="eastAsia"/>
        </w:rPr>
        <w:t>　　　　4.4.3 国防安全领域高级陶瓷市场规模分析</w:t>
      </w:r>
      <w:r>
        <w:rPr>
          <w:rFonts w:hint="eastAsia"/>
        </w:rPr>
        <w:br/>
      </w:r>
      <w:r>
        <w:rPr>
          <w:rFonts w:hint="eastAsia"/>
        </w:rPr>
        <w:t>　　　　4.4.4 国防安全领域高级陶瓷应用前景预测</w:t>
      </w:r>
      <w:r>
        <w:rPr>
          <w:rFonts w:hint="eastAsia"/>
        </w:rPr>
        <w:br/>
      </w:r>
      <w:r>
        <w:rPr>
          <w:rFonts w:hint="eastAsia"/>
        </w:rPr>
        <w:t>　　4.5 医疗健康领域高级陶瓷应用需求前景分析</w:t>
      </w:r>
      <w:r>
        <w:rPr>
          <w:rFonts w:hint="eastAsia"/>
        </w:rPr>
        <w:br/>
      </w:r>
      <w:r>
        <w:rPr>
          <w:rFonts w:hint="eastAsia"/>
        </w:rPr>
        <w:t>　　　　4.5.1 医疗健康领域应用需求背景分析</w:t>
      </w:r>
      <w:r>
        <w:rPr>
          <w:rFonts w:hint="eastAsia"/>
        </w:rPr>
        <w:br/>
      </w:r>
      <w:r>
        <w:rPr>
          <w:rFonts w:hint="eastAsia"/>
        </w:rPr>
        <w:t>　　　　4.5.2 医疗健康领域高级陶瓷应用需求分析</w:t>
      </w:r>
      <w:r>
        <w:rPr>
          <w:rFonts w:hint="eastAsia"/>
        </w:rPr>
        <w:br/>
      </w:r>
      <w:r>
        <w:rPr>
          <w:rFonts w:hint="eastAsia"/>
        </w:rPr>
        <w:t>　　　　4.5.3 医疗健康领域高级陶瓷市场规模分析</w:t>
      </w:r>
      <w:r>
        <w:rPr>
          <w:rFonts w:hint="eastAsia"/>
        </w:rPr>
        <w:br/>
      </w:r>
      <w:r>
        <w:rPr>
          <w:rFonts w:hint="eastAsia"/>
        </w:rPr>
        <w:t>　　　　4.5.4 医疗健康领域高级陶瓷应用前景预测</w:t>
      </w:r>
      <w:r>
        <w:rPr>
          <w:rFonts w:hint="eastAsia"/>
        </w:rPr>
        <w:br/>
      </w:r>
      <w:r>
        <w:rPr>
          <w:rFonts w:hint="eastAsia"/>
        </w:rPr>
        <w:t>　　4.6 化工领域高级陶瓷应用需求前景分析</w:t>
      </w:r>
      <w:r>
        <w:rPr>
          <w:rFonts w:hint="eastAsia"/>
        </w:rPr>
        <w:br/>
      </w:r>
      <w:r>
        <w:rPr>
          <w:rFonts w:hint="eastAsia"/>
        </w:rPr>
        <w:t>　　　　4.6.1 化工领域应用需求背景分析</w:t>
      </w:r>
      <w:r>
        <w:rPr>
          <w:rFonts w:hint="eastAsia"/>
        </w:rPr>
        <w:br/>
      </w:r>
      <w:r>
        <w:rPr>
          <w:rFonts w:hint="eastAsia"/>
        </w:rPr>
        <w:t>　　　　4.6.2 化工领域高级陶瓷应用需求分析</w:t>
      </w:r>
      <w:r>
        <w:rPr>
          <w:rFonts w:hint="eastAsia"/>
        </w:rPr>
        <w:br/>
      </w:r>
      <w:r>
        <w:rPr>
          <w:rFonts w:hint="eastAsia"/>
        </w:rPr>
        <w:t>　　　　4.6.3 化工领域高级陶瓷市场规模分析</w:t>
      </w:r>
      <w:r>
        <w:rPr>
          <w:rFonts w:hint="eastAsia"/>
        </w:rPr>
        <w:br/>
      </w:r>
      <w:r>
        <w:rPr>
          <w:rFonts w:hint="eastAsia"/>
        </w:rPr>
        <w:t>　　　　4.6.4 化工领域高级陶瓷应用前景预测</w:t>
      </w:r>
      <w:r>
        <w:rPr>
          <w:rFonts w:hint="eastAsia"/>
        </w:rPr>
        <w:br/>
      </w:r>
      <w:r>
        <w:rPr>
          <w:rFonts w:hint="eastAsia"/>
        </w:rPr>
        <w:t>　　4.7 环保领域高级陶瓷应用需求前景分析</w:t>
      </w:r>
      <w:r>
        <w:rPr>
          <w:rFonts w:hint="eastAsia"/>
        </w:rPr>
        <w:br/>
      </w:r>
      <w:r>
        <w:rPr>
          <w:rFonts w:hint="eastAsia"/>
        </w:rPr>
        <w:t>　　　　4.7.1 环保领域应用需求背景分析</w:t>
      </w:r>
      <w:r>
        <w:rPr>
          <w:rFonts w:hint="eastAsia"/>
        </w:rPr>
        <w:br/>
      </w:r>
      <w:r>
        <w:rPr>
          <w:rFonts w:hint="eastAsia"/>
        </w:rPr>
        <w:t>　　　　4.7.2 环保领域高级陶瓷应用需求分析</w:t>
      </w:r>
      <w:r>
        <w:rPr>
          <w:rFonts w:hint="eastAsia"/>
        </w:rPr>
        <w:br/>
      </w:r>
      <w:r>
        <w:rPr>
          <w:rFonts w:hint="eastAsia"/>
        </w:rPr>
        <w:t>　　　　4.7.3 环保领域高级陶瓷市场规模分析</w:t>
      </w:r>
      <w:r>
        <w:rPr>
          <w:rFonts w:hint="eastAsia"/>
        </w:rPr>
        <w:br/>
      </w:r>
      <w:r>
        <w:rPr>
          <w:rFonts w:hint="eastAsia"/>
        </w:rPr>
        <w:t>　　　　4.7.4 环保领域高级陶瓷应用前景预测</w:t>
      </w:r>
      <w:r>
        <w:rPr>
          <w:rFonts w:hint="eastAsia"/>
        </w:rPr>
        <w:br/>
      </w:r>
      <w:r>
        <w:rPr>
          <w:rFonts w:hint="eastAsia"/>
        </w:rPr>
        <w:br/>
      </w:r>
      <w:r>
        <w:rPr>
          <w:rFonts w:hint="eastAsia"/>
        </w:rPr>
        <w:t>第五章 国内外高级陶瓷重点企业案例分析</w:t>
      </w:r>
      <w:r>
        <w:rPr>
          <w:rFonts w:hint="eastAsia"/>
        </w:rPr>
        <w:br/>
      </w:r>
      <w:r>
        <w:rPr>
          <w:rFonts w:hint="eastAsia"/>
        </w:rPr>
        <w:t>　　5.1 国外高级陶瓷重点企业案例分析</w:t>
      </w:r>
      <w:r>
        <w:rPr>
          <w:rFonts w:hint="eastAsia"/>
        </w:rPr>
        <w:br/>
      </w:r>
      <w:r>
        <w:rPr>
          <w:rFonts w:hint="eastAsia"/>
        </w:rPr>
        <w:t>　　　　5.1.1 日本京瓷（Kyocera）</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（4）企业销售网络分布</w:t>
      </w:r>
      <w:r>
        <w:rPr>
          <w:rFonts w:hint="eastAsia"/>
        </w:rPr>
        <w:br/>
      </w:r>
      <w:r>
        <w:rPr>
          <w:rFonts w:hint="eastAsia"/>
        </w:rPr>
        <w:t>　　　　（5）企业高级陶瓷业务分析</w:t>
      </w:r>
      <w:r>
        <w:rPr>
          <w:rFonts w:hint="eastAsia"/>
        </w:rPr>
        <w:br/>
      </w:r>
      <w:r>
        <w:rPr>
          <w:rFonts w:hint="eastAsia"/>
        </w:rPr>
        <w:t>　　　　（6）企业在华业务布局</w:t>
      </w:r>
      <w:r>
        <w:rPr>
          <w:rFonts w:hint="eastAsia"/>
        </w:rPr>
        <w:br/>
      </w:r>
      <w:r>
        <w:rPr>
          <w:rFonts w:hint="eastAsia"/>
        </w:rPr>
        <w:t>　　　　5.1.2 德国赛琅泰克（CeramTec）</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（4）企业销售网络分布</w:t>
      </w:r>
      <w:r>
        <w:rPr>
          <w:rFonts w:hint="eastAsia"/>
        </w:rPr>
        <w:br/>
      </w:r>
      <w:r>
        <w:rPr>
          <w:rFonts w:hint="eastAsia"/>
        </w:rPr>
        <w:t>　　　　（5）企业高级陶瓷业务分析</w:t>
      </w:r>
      <w:r>
        <w:rPr>
          <w:rFonts w:hint="eastAsia"/>
        </w:rPr>
        <w:br/>
      </w:r>
      <w:r>
        <w:rPr>
          <w:rFonts w:hint="eastAsia"/>
        </w:rPr>
        <w:t>　　　　（6）企业在华业务布局</w:t>
      </w:r>
      <w:r>
        <w:rPr>
          <w:rFonts w:hint="eastAsia"/>
        </w:rPr>
        <w:br/>
      </w:r>
      <w:r>
        <w:rPr>
          <w:rFonts w:hint="eastAsia"/>
        </w:rPr>
        <w:t>　　　　5.1.3 美国阔斯泰（CoorsTek）</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（4）企业销售网络分布</w:t>
      </w:r>
      <w:r>
        <w:rPr>
          <w:rFonts w:hint="eastAsia"/>
        </w:rPr>
        <w:br/>
      </w:r>
      <w:r>
        <w:rPr>
          <w:rFonts w:hint="eastAsia"/>
        </w:rPr>
        <w:t>　　　　（5）企业高级陶瓷业务分析</w:t>
      </w:r>
      <w:r>
        <w:rPr>
          <w:rFonts w:hint="eastAsia"/>
        </w:rPr>
        <w:br/>
      </w:r>
      <w:r>
        <w:rPr>
          <w:rFonts w:hint="eastAsia"/>
        </w:rPr>
        <w:t>　　　　（6）企业在华业务布局</w:t>
      </w:r>
      <w:r>
        <w:rPr>
          <w:rFonts w:hint="eastAsia"/>
        </w:rPr>
        <w:br/>
      </w:r>
      <w:r>
        <w:rPr>
          <w:rFonts w:hint="eastAsia"/>
        </w:rPr>
        <w:t>　　　　5.1.4 美国圣戈班陶瓷材料（Saint-GoBAin Ceramic MATerials）</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（4）企业销售网络分布</w:t>
      </w:r>
      <w:r>
        <w:rPr>
          <w:rFonts w:hint="eastAsia"/>
        </w:rPr>
        <w:br/>
      </w:r>
      <w:r>
        <w:rPr>
          <w:rFonts w:hint="eastAsia"/>
        </w:rPr>
        <w:t>　　　　（5）企业高级陶瓷业务分析</w:t>
      </w:r>
      <w:r>
        <w:rPr>
          <w:rFonts w:hint="eastAsia"/>
        </w:rPr>
        <w:br/>
      </w:r>
      <w:r>
        <w:rPr>
          <w:rFonts w:hint="eastAsia"/>
        </w:rPr>
        <w:t>　　　　（6）企业在华业务布局</w:t>
      </w:r>
      <w:r>
        <w:rPr>
          <w:rFonts w:hint="eastAsia"/>
        </w:rPr>
        <w:br/>
      </w:r>
      <w:r>
        <w:rPr>
          <w:rFonts w:hint="eastAsia"/>
        </w:rPr>
        <w:t>　　　　5.1.5 英国摩根先进材料（Morgan Advanced Materials）</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（4）企业销售网络分布</w:t>
      </w:r>
      <w:r>
        <w:rPr>
          <w:rFonts w:hint="eastAsia"/>
        </w:rPr>
        <w:br/>
      </w:r>
      <w:r>
        <w:rPr>
          <w:rFonts w:hint="eastAsia"/>
        </w:rPr>
        <w:t>　　　　（5）企业高级陶瓷业务分析</w:t>
      </w:r>
      <w:r>
        <w:rPr>
          <w:rFonts w:hint="eastAsia"/>
        </w:rPr>
        <w:br/>
      </w:r>
      <w:r>
        <w:rPr>
          <w:rFonts w:hint="eastAsia"/>
        </w:rPr>
        <w:t>　　　　（6）企业在华业务布局</w:t>
      </w:r>
      <w:r>
        <w:rPr>
          <w:rFonts w:hint="eastAsia"/>
        </w:rPr>
        <w:br/>
      </w:r>
      <w:r>
        <w:rPr>
          <w:rFonts w:hint="eastAsia"/>
        </w:rPr>
        <w:t>　　5.2 国内高级陶瓷重点企业案例分析</w:t>
      </w:r>
      <w:r>
        <w:rPr>
          <w:rFonts w:hint="eastAsia"/>
        </w:rPr>
        <w:br/>
      </w:r>
      <w:r>
        <w:rPr>
          <w:rFonts w:hint="eastAsia"/>
        </w:rPr>
        <w:t>　　　　5.2.1 山东国瓷功能材料股份有限公司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（4）企业高级陶瓷业务分析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5.2.2 淄博百灵功能有限公司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（4）企业高级陶瓷业务分析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5.2.3 上海凯美特功能陶瓷技术有限公司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（4）企业高级陶瓷业务分析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5.2.4 瑞安功能陶瓷有限公司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（4）企业高级陶瓷业务分析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5.2.5 海德陶瓷科技有限公司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（4）企业高级陶瓷业务分析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5.2.6 上海恒耐陶瓷技术有限公司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（4）企业高级陶瓷业务分析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5.2.7 江苏省陶瓷研究所有限公司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（4）企业高级陶瓷业务分析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5.2.8 佛山市陶瓷研究所股份有限公司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（4）企业高级陶瓷业务分析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br/>
      </w:r>
      <w:r>
        <w:rPr>
          <w:rFonts w:hint="eastAsia"/>
        </w:rPr>
        <w:t>第六章 中:智:林:中国高级陶瓷行业前景预测与投资建议</w:t>
      </w:r>
      <w:r>
        <w:rPr>
          <w:rFonts w:hint="eastAsia"/>
        </w:rPr>
        <w:br/>
      </w:r>
      <w:r>
        <w:rPr>
          <w:rFonts w:hint="eastAsia"/>
        </w:rPr>
        <w:t>　　6.1 高级陶瓷发展趋势与前景预测</w:t>
      </w:r>
      <w:r>
        <w:rPr>
          <w:rFonts w:hint="eastAsia"/>
        </w:rPr>
        <w:br/>
      </w:r>
      <w:r>
        <w:rPr>
          <w:rFonts w:hint="eastAsia"/>
        </w:rPr>
        <w:t>　　　　6.1.1 行业发展因素分析</w:t>
      </w:r>
      <w:r>
        <w:rPr>
          <w:rFonts w:hint="eastAsia"/>
        </w:rPr>
        <w:br/>
      </w:r>
      <w:r>
        <w:rPr>
          <w:rFonts w:hint="eastAsia"/>
        </w:rPr>
        <w:t>　　　　6.1.2 行业发展趋势预测</w:t>
      </w:r>
      <w:r>
        <w:rPr>
          <w:rFonts w:hint="eastAsia"/>
        </w:rPr>
        <w:br/>
      </w:r>
      <w:r>
        <w:rPr>
          <w:rFonts w:hint="eastAsia"/>
        </w:rPr>
        <w:t>　　　　（1）市场发展趋势</w:t>
      </w:r>
      <w:r>
        <w:rPr>
          <w:rFonts w:hint="eastAsia"/>
        </w:rPr>
        <w:br/>
      </w:r>
      <w:r>
        <w:rPr>
          <w:rFonts w:hint="eastAsia"/>
        </w:rPr>
        <w:t>　　　　（2）产品发展趋势</w:t>
      </w:r>
      <w:r>
        <w:rPr>
          <w:rFonts w:hint="eastAsia"/>
        </w:rPr>
        <w:br/>
      </w:r>
      <w:r>
        <w:rPr>
          <w:rFonts w:hint="eastAsia"/>
        </w:rPr>
        <w:t>　　　　（3）竞争趋势分析</w:t>
      </w:r>
      <w:r>
        <w:rPr>
          <w:rFonts w:hint="eastAsia"/>
        </w:rPr>
        <w:br/>
      </w:r>
      <w:r>
        <w:rPr>
          <w:rFonts w:hint="eastAsia"/>
        </w:rPr>
        <w:t>　　　　6.1.3 行业发展前景预测</w:t>
      </w:r>
      <w:r>
        <w:rPr>
          <w:rFonts w:hint="eastAsia"/>
        </w:rPr>
        <w:br/>
      </w:r>
      <w:r>
        <w:rPr>
          <w:rFonts w:hint="eastAsia"/>
        </w:rPr>
        <w:t>　　　　（1）高级陶瓷总体需求预测</w:t>
      </w:r>
      <w:r>
        <w:rPr>
          <w:rFonts w:hint="eastAsia"/>
        </w:rPr>
        <w:br/>
      </w:r>
      <w:r>
        <w:rPr>
          <w:rFonts w:hint="eastAsia"/>
        </w:rPr>
        <w:t>　　　　（2）高级陶瓷细分产品需求预测</w:t>
      </w:r>
      <w:r>
        <w:rPr>
          <w:rFonts w:hint="eastAsia"/>
        </w:rPr>
        <w:br/>
      </w:r>
      <w:r>
        <w:rPr>
          <w:rFonts w:hint="eastAsia"/>
        </w:rPr>
        <w:t>　　6.2 高级陶瓷投资现状与风险分析</w:t>
      </w:r>
      <w:r>
        <w:rPr>
          <w:rFonts w:hint="eastAsia"/>
        </w:rPr>
        <w:br/>
      </w:r>
      <w:r>
        <w:rPr>
          <w:rFonts w:hint="eastAsia"/>
        </w:rPr>
        <w:t>　　　　6.2.1 行业投资现状分析</w:t>
      </w:r>
      <w:r>
        <w:rPr>
          <w:rFonts w:hint="eastAsia"/>
        </w:rPr>
        <w:br/>
      </w:r>
      <w:r>
        <w:rPr>
          <w:rFonts w:hint="eastAsia"/>
        </w:rPr>
        <w:t>　　　　6.2.2 行业进入壁垒分析</w:t>
      </w:r>
      <w:r>
        <w:rPr>
          <w:rFonts w:hint="eastAsia"/>
        </w:rPr>
        <w:br/>
      </w:r>
      <w:r>
        <w:rPr>
          <w:rFonts w:hint="eastAsia"/>
        </w:rPr>
        <w:t>　　　　6.2.3 行业经营模式分析</w:t>
      </w:r>
      <w:r>
        <w:rPr>
          <w:rFonts w:hint="eastAsia"/>
        </w:rPr>
        <w:br/>
      </w:r>
      <w:r>
        <w:rPr>
          <w:rFonts w:hint="eastAsia"/>
        </w:rPr>
        <w:t>　　　　6.2.4 行业投资风险预警</w:t>
      </w:r>
      <w:r>
        <w:rPr>
          <w:rFonts w:hint="eastAsia"/>
        </w:rPr>
        <w:br/>
      </w:r>
      <w:r>
        <w:rPr>
          <w:rFonts w:hint="eastAsia"/>
        </w:rPr>
        <w:t>　　　　6.2.5 行业兼并重组分析</w:t>
      </w:r>
      <w:r>
        <w:rPr>
          <w:rFonts w:hint="eastAsia"/>
        </w:rPr>
        <w:br/>
      </w:r>
      <w:r>
        <w:rPr>
          <w:rFonts w:hint="eastAsia"/>
        </w:rPr>
        <w:t>　　6.3 高级陶瓷投资机会与热点分析</w:t>
      </w:r>
      <w:r>
        <w:rPr>
          <w:rFonts w:hint="eastAsia"/>
        </w:rPr>
        <w:br/>
      </w:r>
      <w:r>
        <w:rPr>
          <w:rFonts w:hint="eastAsia"/>
        </w:rPr>
        <w:t>　　　　6.3.1 行业投资价值分析</w:t>
      </w:r>
      <w:r>
        <w:rPr>
          <w:rFonts w:hint="eastAsia"/>
        </w:rPr>
        <w:br/>
      </w:r>
      <w:r>
        <w:rPr>
          <w:rFonts w:hint="eastAsia"/>
        </w:rPr>
        <w:t>　　　　6.3.2 行业投资机会分析</w:t>
      </w:r>
      <w:r>
        <w:rPr>
          <w:rFonts w:hint="eastAsia"/>
        </w:rPr>
        <w:br/>
      </w:r>
      <w:r>
        <w:rPr>
          <w:rFonts w:hint="eastAsia"/>
        </w:rPr>
        <w:t>　　　　（1）产业链投资机会分析</w:t>
      </w:r>
      <w:r>
        <w:rPr>
          <w:rFonts w:hint="eastAsia"/>
        </w:rPr>
        <w:br/>
      </w:r>
      <w:r>
        <w:rPr>
          <w:rFonts w:hint="eastAsia"/>
        </w:rPr>
        <w:t>　　　　（2）重点区域投资机会分析</w:t>
      </w:r>
      <w:r>
        <w:rPr>
          <w:rFonts w:hint="eastAsia"/>
        </w:rPr>
        <w:br/>
      </w:r>
      <w:r>
        <w:rPr>
          <w:rFonts w:hint="eastAsia"/>
        </w:rPr>
        <w:t>　　　　（3）细分市场投资机会分析</w:t>
      </w:r>
      <w:r>
        <w:rPr>
          <w:rFonts w:hint="eastAsia"/>
        </w:rPr>
        <w:br/>
      </w:r>
      <w:r>
        <w:rPr>
          <w:rFonts w:hint="eastAsia"/>
        </w:rPr>
        <w:t>　　　　（4）产业空白点投资机会</w:t>
      </w:r>
      <w:r>
        <w:rPr>
          <w:rFonts w:hint="eastAsia"/>
        </w:rPr>
        <w:br/>
      </w:r>
      <w:r>
        <w:rPr>
          <w:rFonts w:hint="eastAsia"/>
        </w:rPr>
        <w:t>　　　　6.3.3 行业投资热点分析</w:t>
      </w:r>
      <w:r>
        <w:rPr>
          <w:rFonts w:hint="eastAsia"/>
        </w:rPr>
        <w:br/>
      </w:r>
      <w:r>
        <w:rPr>
          <w:rFonts w:hint="eastAsia"/>
        </w:rPr>
        <w:t>　　6.4 高级陶瓷发展战略与规划分析</w:t>
      </w:r>
      <w:r>
        <w:rPr>
          <w:rFonts w:hint="eastAsia"/>
        </w:rPr>
        <w:br/>
      </w:r>
      <w:r>
        <w:rPr>
          <w:rFonts w:hint="eastAsia"/>
        </w:rPr>
        <w:t>　　　　6.4.1 高级陶瓷行业发展战略研究分析</w:t>
      </w:r>
      <w:r>
        <w:rPr>
          <w:rFonts w:hint="eastAsia"/>
        </w:rPr>
        <w:br/>
      </w:r>
      <w:r>
        <w:rPr>
          <w:rFonts w:hint="eastAsia"/>
        </w:rPr>
        <w:t>　　　　（1）战略综合规划</w:t>
      </w:r>
      <w:r>
        <w:rPr>
          <w:rFonts w:hint="eastAsia"/>
        </w:rPr>
        <w:br/>
      </w:r>
      <w:r>
        <w:rPr>
          <w:rFonts w:hint="eastAsia"/>
        </w:rPr>
        <w:t>　　　　（2）技术开发战略</w:t>
      </w:r>
      <w:r>
        <w:rPr>
          <w:rFonts w:hint="eastAsia"/>
        </w:rPr>
        <w:br/>
      </w:r>
      <w:r>
        <w:rPr>
          <w:rFonts w:hint="eastAsia"/>
        </w:rPr>
        <w:t>　　　　（3）区域战略规划</w:t>
      </w:r>
      <w:r>
        <w:rPr>
          <w:rFonts w:hint="eastAsia"/>
        </w:rPr>
        <w:br/>
      </w:r>
      <w:r>
        <w:rPr>
          <w:rFonts w:hint="eastAsia"/>
        </w:rPr>
        <w:t>　　　　（4）产业战略规划</w:t>
      </w:r>
      <w:r>
        <w:rPr>
          <w:rFonts w:hint="eastAsia"/>
        </w:rPr>
        <w:br/>
      </w:r>
      <w:r>
        <w:rPr>
          <w:rFonts w:hint="eastAsia"/>
        </w:rPr>
        <w:t>　　　　（5）营销品牌战略</w:t>
      </w:r>
      <w:r>
        <w:rPr>
          <w:rFonts w:hint="eastAsia"/>
        </w:rPr>
        <w:br/>
      </w:r>
      <w:r>
        <w:rPr>
          <w:rFonts w:hint="eastAsia"/>
        </w:rPr>
        <w:t>　　　　（6）竞争战略规划</w:t>
      </w:r>
      <w:r>
        <w:rPr>
          <w:rFonts w:hint="eastAsia"/>
        </w:rPr>
        <w:br/>
      </w:r>
      <w:r>
        <w:rPr>
          <w:rFonts w:hint="eastAsia"/>
        </w:rPr>
        <w:t>　　　　6.4.2 对我国高级陶瓷企业的战略思考</w:t>
      </w:r>
      <w:r>
        <w:rPr>
          <w:rFonts w:hint="eastAsia"/>
        </w:rPr>
        <w:br/>
      </w:r>
      <w:r>
        <w:rPr>
          <w:rFonts w:hint="eastAsia"/>
        </w:rPr>
        <w:t>　　　　6.4.3 中国高级陶瓷行业发展建议分析</w:t>
      </w:r>
      <w:r>
        <w:rPr>
          <w:rFonts w:hint="eastAsia"/>
        </w:rPr>
        <w:br/>
      </w:r>
      <w:r>
        <w:rPr>
          <w:rFonts w:hint="eastAsia"/>
        </w:rPr>
        <w:br/>
      </w:r>
      <w:r>
        <w:rPr>
          <w:rFonts w:hint="eastAsia"/>
        </w:rPr>
        <w:t>图表目录</w:t>
      </w:r>
      <w:r>
        <w:rPr>
          <w:rFonts w:hint="eastAsia"/>
        </w:rPr>
        <w:br/>
      </w:r>
      <w:r>
        <w:rPr>
          <w:rFonts w:hint="eastAsia"/>
        </w:rPr>
        <w:t>　　图表 高级陶瓷行业现状</w:t>
      </w:r>
      <w:r>
        <w:rPr>
          <w:rFonts w:hint="eastAsia"/>
        </w:rPr>
        <w:br/>
      </w:r>
      <w:r>
        <w:rPr>
          <w:rFonts w:hint="eastAsia"/>
        </w:rPr>
        <w:t>　　图表 高级陶瓷行业产业链调研</w:t>
      </w:r>
      <w:r>
        <w:rPr>
          <w:rFonts w:hint="eastAsia"/>
        </w:rPr>
        <w:br/>
      </w:r>
      <w:r>
        <w:rPr>
          <w:rFonts w:hint="eastAsia"/>
        </w:rPr>
        <w:t>　　……</w:t>
      </w:r>
      <w:r>
        <w:rPr>
          <w:rFonts w:hint="eastAsia"/>
        </w:rPr>
        <w:br/>
      </w:r>
      <w:r>
        <w:rPr>
          <w:rFonts w:hint="eastAsia"/>
        </w:rPr>
        <w:t>　　图表 2018-2023年高级陶瓷行业市场容量统计</w:t>
      </w:r>
      <w:r>
        <w:rPr>
          <w:rFonts w:hint="eastAsia"/>
        </w:rPr>
        <w:br/>
      </w:r>
      <w:r>
        <w:rPr>
          <w:rFonts w:hint="eastAsia"/>
        </w:rPr>
        <w:t>　　图表 2018-2023年中国高级陶瓷行业市场规模情况</w:t>
      </w:r>
      <w:r>
        <w:rPr>
          <w:rFonts w:hint="eastAsia"/>
        </w:rPr>
        <w:br/>
      </w:r>
      <w:r>
        <w:rPr>
          <w:rFonts w:hint="eastAsia"/>
        </w:rPr>
        <w:t>　　图表 高级陶瓷行业动态</w:t>
      </w:r>
      <w:r>
        <w:rPr>
          <w:rFonts w:hint="eastAsia"/>
        </w:rPr>
        <w:br/>
      </w:r>
      <w:r>
        <w:rPr>
          <w:rFonts w:hint="eastAsia"/>
        </w:rPr>
        <w:t>　　图表 2018-2023年中国高级陶瓷行业销售收入统计</w:t>
      </w:r>
      <w:r>
        <w:rPr>
          <w:rFonts w:hint="eastAsia"/>
        </w:rPr>
        <w:br/>
      </w:r>
      <w:r>
        <w:rPr>
          <w:rFonts w:hint="eastAsia"/>
        </w:rPr>
        <w:t>　　图表 2018-2023年中国高级陶瓷行业盈利统计</w:t>
      </w:r>
      <w:r>
        <w:rPr>
          <w:rFonts w:hint="eastAsia"/>
        </w:rPr>
        <w:br/>
      </w:r>
      <w:r>
        <w:rPr>
          <w:rFonts w:hint="eastAsia"/>
        </w:rPr>
        <w:t>　　图表 2018-2023年中国高级陶瓷行业利润总额</w:t>
      </w:r>
      <w:r>
        <w:rPr>
          <w:rFonts w:hint="eastAsia"/>
        </w:rPr>
        <w:br/>
      </w:r>
      <w:r>
        <w:rPr>
          <w:rFonts w:hint="eastAsia"/>
        </w:rPr>
        <w:t>　　图表 2018-2023年中国高级陶瓷行业企业数量统计</w:t>
      </w:r>
      <w:r>
        <w:rPr>
          <w:rFonts w:hint="eastAsia"/>
        </w:rPr>
        <w:br/>
      </w:r>
      <w:r>
        <w:rPr>
          <w:rFonts w:hint="eastAsia"/>
        </w:rPr>
        <w:t>　　图表 2018-2023年中国高级陶瓷行业竞争力分析</w:t>
      </w:r>
      <w:r>
        <w:rPr>
          <w:rFonts w:hint="eastAsia"/>
        </w:rPr>
        <w:br/>
      </w:r>
      <w:r>
        <w:rPr>
          <w:rFonts w:hint="eastAsia"/>
        </w:rPr>
        <w:t>　　……</w:t>
      </w:r>
      <w:r>
        <w:rPr>
          <w:rFonts w:hint="eastAsia"/>
        </w:rPr>
        <w:br/>
      </w:r>
      <w:r>
        <w:rPr>
          <w:rFonts w:hint="eastAsia"/>
        </w:rPr>
        <w:t>　　图表 2018-2023年中国高级陶瓷行业盈利能力分析</w:t>
      </w:r>
      <w:r>
        <w:rPr>
          <w:rFonts w:hint="eastAsia"/>
        </w:rPr>
        <w:br/>
      </w:r>
      <w:r>
        <w:rPr>
          <w:rFonts w:hint="eastAsia"/>
        </w:rPr>
        <w:t>　　图表 2018-2023年中国高级陶瓷行业运营能力分析</w:t>
      </w:r>
      <w:r>
        <w:rPr>
          <w:rFonts w:hint="eastAsia"/>
        </w:rPr>
        <w:br/>
      </w:r>
      <w:r>
        <w:rPr>
          <w:rFonts w:hint="eastAsia"/>
        </w:rPr>
        <w:t>　　图表 2018-2023年中国高级陶瓷行业偿债能力分析</w:t>
      </w:r>
      <w:r>
        <w:rPr>
          <w:rFonts w:hint="eastAsia"/>
        </w:rPr>
        <w:br/>
      </w:r>
      <w:r>
        <w:rPr>
          <w:rFonts w:hint="eastAsia"/>
        </w:rPr>
        <w:t>　　图表 2018-2023年中国高级陶瓷行业发展能力分析</w:t>
      </w:r>
      <w:r>
        <w:rPr>
          <w:rFonts w:hint="eastAsia"/>
        </w:rPr>
        <w:br/>
      </w:r>
      <w:r>
        <w:rPr>
          <w:rFonts w:hint="eastAsia"/>
        </w:rPr>
        <w:t>　　图表 2018-2023年中国高级陶瓷行业经营效益分析</w:t>
      </w:r>
      <w:r>
        <w:rPr>
          <w:rFonts w:hint="eastAsia"/>
        </w:rPr>
        <w:br/>
      </w:r>
      <w:r>
        <w:rPr>
          <w:rFonts w:hint="eastAsia"/>
        </w:rPr>
        <w:t>　　图表 高级陶瓷行业竞争对手分析</w:t>
      </w:r>
      <w:r>
        <w:rPr>
          <w:rFonts w:hint="eastAsia"/>
        </w:rPr>
        <w:br/>
      </w:r>
      <w:r>
        <w:rPr>
          <w:rFonts w:hint="eastAsia"/>
        </w:rPr>
        <w:t>　　图表 **地区高级陶瓷市场规模</w:t>
      </w:r>
      <w:r>
        <w:rPr>
          <w:rFonts w:hint="eastAsia"/>
        </w:rPr>
        <w:br/>
      </w:r>
      <w:r>
        <w:rPr>
          <w:rFonts w:hint="eastAsia"/>
        </w:rPr>
        <w:t>　　图表 **地区高级陶瓷行业市场需求</w:t>
      </w:r>
      <w:r>
        <w:rPr>
          <w:rFonts w:hint="eastAsia"/>
        </w:rPr>
        <w:br/>
      </w:r>
      <w:r>
        <w:rPr>
          <w:rFonts w:hint="eastAsia"/>
        </w:rPr>
        <w:t>　　图表 **地区高级陶瓷市场调研</w:t>
      </w:r>
      <w:r>
        <w:rPr>
          <w:rFonts w:hint="eastAsia"/>
        </w:rPr>
        <w:br/>
      </w:r>
      <w:r>
        <w:rPr>
          <w:rFonts w:hint="eastAsia"/>
        </w:rPr>
        <w:t>　　图表 **地区高级陶瓷行业市场需求分析</w:t>
      </w:r>
      <w:r>
        <w:rPr>
          <w:rFonts w:hint="eastAsia"/>
        </w:rPr>
        <w:br/>
      </w:r>
      <w:r>
        <w:rPr>
          <w:rFonts w:hint="eastAsia"/>
        </w:rPr>
        <w:t>　　图表 **地区高级陶瓷市场规模</w:t>
      </w:r>
      <w:r>
        <w:rPr>
          <w:rFonts w:hint="eastAsia"/>
        </w:rPr>
        <w:br/>
      </w:r>
      <w:r>
        <w:rPr>
          <w:rFonts w:hint="eastAsia"/>
        </w:rPr>
        <w:t>　　图表 **地区高级陶瓷行业市场需求</w:t>
      </w:r>
      <w:r>
        <w:rPr>
          <w:rFonts w:hint="eastAsia"/>
        </w:rPr>
        <w:br/>
      </w:r>
      <w:r>
        <w:rPr>
          <w:rFonts w:hint="eastAsia"/>
        </w:rPr>
        <w:t>　　图表 **地区高级陶瓷市场调研</w:t>
      </w:r>
      <w:r>
        <w:rPr>
          <w:rFonts w:hint="eastAsia"/>
        </w:rPr>
        <w:br/>
      </w:r>
      <w:r>
        <w:rPr>
          <w:rFonts w:hint="eastAsia"/>
        </w:rPr>
        <w:t>　　图表 **地区高级陶瓷行业市场需求分析</w:t>
      </w:r>
      <w:r>
        <w:rPr>
          <w:rFonts w:hint="eastAsia"/>
        </w:rPr>
        <w:br/>
      </w:r>
      <w:r>
        <w:rPr>
          <w:rFonts w:hint="eastAsia"/>
        </w:rPr>
        <w:t>　　……</w:t>
      </w:r>
      <w:r>
        <w:rPr>
          <w:rFonts w:hint="eastAsia"/>
        </w:rPr>
        <w:br/>
      </w:r>
      <w:r>
        <w:rPr>
          <w:rFonts w:hint="eastAsia"/>
        </w:rPr>
        <w:t>　　图表 高级陶瓷重点企业（一）基本信息</w:t>
      </w:r>
      <w:r>
        <w:rPr>
          <w:rFonts w:hint="eastAsia"/>
        </w:rPr>
        <w:br/>
      </w:r>
      <w:r>
        <w:rPr>
          <w:rFonts w:hint="eastAsia"/>
        </w:rPr>
        <w:t>　　图表 高级陶瓷重点企业（一）经营情况分析</w:t>
      </w:r>
      <w:r>
        <w:rPr>
          <w:rFonts w:hint="eastAsia"/>
        </w:rPr>
        <w:br/>
      </w:r>
      <w:r>
        <w:rPr>
          <w:rFonts w:hint="eastAsia"/>
        </w:rPr>
        <w:t>　　图表 高级陶瓷重点企业（一）盈利能力情况</w:t>
      </w:r>
      <w:r>
        <w:rPr>
          <w:rFonts w:hint="eastAsia"/>
        </w:rPr>
        <w:br/>
      </w:r>
      <w:r>
        <w:rPr>
          <w:rFonts w:hint="eastAsia"/>
        </w:rPr>
        <w:t>　　图表 高级陶瓷重点企业（一）偿债能力情况</w:t>
      </w:r>
      <w:r>
        <w:rPr>
          <w:rFonts w:hint="eastAsia"/>
        </w:rPr>
        <w:br/>
      </w:r>
      <w:r>
        <w:rPr>
          <w:rFonts w:hint="eastAsia"/>
        </w:rPr>
        <w:t>　　图表 高级陶瓷重点企业（一）运营能力情况</w:t>
      </w:r>
      <w:r>
        <w:rPr>
          <w:rFonts w:hint="eastAsia"/>
        </w:rPr>
        <w:br/>
      </w:r>
      <w:r>
        <w:rPr>
          <w:rFonts w:hint="eastAsia"/>
        </w:rPr>
        <w:t>　　图表 高级陶瓷重点企业（一）成长能力情况</w:t>
      </w:r>
      <w:r>
        <w:rPr>
          <w:rFonts w:hint="eastAsia"/>
        </w:rPr>
        <w:br/>
      </w:r>
      <w:r>
        <w:rPr>
          <w:rFonts w:hint="eastAsia"/>
        </w:rPr>
        <w:t>　　图表 高级陶瓷重点企业（二）基本信息</w:t>
      </w:r>
      <w:r>
        <w:rPr>
          <w:rFonts w:hint="eastAsia"/>
        </w:rPr>
        <w:br/>
      </w:r>
      <w:r>
        <w:rPr>
          <w:rFonts w:hint="eastAsia"/>
        </w:rPr>
        <w:t>　　图表 高级陶瓷重点企业（二）经营情况分析</w:t>
      </w:r>
      <w:r>
        <w:rPr>
          <w:rFonts w:hint="eastAsia"/>
        </w:rPr>
        <w:br/>
      </w:r>
      <w:r>
        <w:rPr>
          <w:rFonts w:hint="eastAsia"/>
        </w:rPr>
        <w:t>　　图表 高级陶瓷重点企业（二）盈利能力情况</w:t>
      </w:r>
      <w:r>
        <w:rPr>
          <w:rFonts w:hint="eastAsia"/>
        </w:rPr>
        <w:br/>
      </w:r>
      <w:r>
        <w:rPr>
          <w:rFonts w:hint="eastAsia"/>
        </w:rPr>
        <w:t>　　图表 高级陶瓷重点企业（二）偿债能力情况</w:t>
      </w:r>
      <w:r>
        <w:rPr>
          <w:rFonts w:hint="eastAsia"/>
        </w:rPr>
        <w:br/>
      </w:r>
      <w:r>
        <w:rPr>
          <w:rFonts w:hint="eastAsia"/>
        </w:rPr>
        <w:t>　　图表 高级陶瓷重点企业（二）运营能力情况</w:t>
      </w:r>
      <w:r>
        <w:rPr>
          <w:rFonts w:hint="eastAsia"/>
        </w:rPr>
        <w:br/>
      </w:r>
      <w:r>
        <w:rPr>
          <w:rFonts w:hint="eastAsia"/>
        </w:rPr>
        <w:t>　　图表 高级陶瓷重点企业（二）成长能力情况</w:t>
      </w:r>
      <w:r>
        <w:rPr>
          <w:rFonts w:hint="eastAsia"/>
        </w:rPr>
        <w:br/>
      </w:r>
      <w:r>
        <w:rPr>
          <w:rFonts w:hint="eastAsia"/>
        </w:rPr>
        <w:t>　　……</w:t>
      </w:r>
      <w:r>
        <w:rPr>
          <w:rFonts w:hint="eastAsia"/>
        </w:rPr>
        <w:br/>
      </w:r>
      <w:r>
        <w:rPr>
          <w:rFonts w:hint="eastAsia"/>
        </w:rPr>
        <w:t>　　图表 2024-2030年中国高级陶瓷行业信息化</w:t>
      </w:r>
      <w:r>
        <w:rPr>
          <w:rFonts w:hint="eastAsia"/>
        </w:rPr>
        <w:br/>
      </w:r>
      <w:r>
        <w:rPr>
          <w:rFonts w:hint="eastAsia"/>
        </w:rPr>
        <w:t>　　图表 2024-2030年中国高级陶瓷行业市场容量预测</w:t>
      </w:r>
      <w:r>
        <w:rPr>
          <w:rFonts w:hint="eastAsia"/>
        </w:rPr>
        <w:br/>
      </w:r>
      <w:r>
        <w:rPr>
          <w:rFonts w:hint="eastAsia"/>
        </w:rPr>
        <w:t>　　图表 2024-2030年中国高级陶瓷行业市场规模预测</w:t>
      </w:r>
      <w:r>
        <w:rPr>
          <w:rFonts w:hint="eastAsia"/>
        </w:rPr>
        <w:br/>
      </w:r>
      <w:r>
        <w:rPr>
          <w:rFonts w:hint="eastAsia"/>
        </w:rPr>
        <w:t>　　图表 2024-2030年中国高级陶瓷行业风险分析</w:t>
      </w:r>
      <w:r>
        <w:rPr>
          <w:rFonts w:hint="eastAsia"/>
        </w:rPr>
        <w:br/>
      </w:r>
      <w:r>
        <w:rPr>
          <w:rFonts w:hint="eastAsia"/>
        </w:rPr>
        <w:t>　　图表 2024-2030年中国高级陶瓷市场前景分析</w:t>
      </w:r>
      <w:r>
        <w:rPr>
          <w:rFonts w:hint="eastAsia"/>
        </w:rPr>
        <w:br/>
      </w:r>
      <w:r>
        <w:rPr>
          <w:rFonts w:hint="eastAsia"/>
        </w:rPr>
        <w:t>　　图表 2024-2030年中国高级陶瓷行业发展趋势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f4c2f3c8264876" w:history="1">
        <w:r>
          <w:rPr>
            <w:rStyle w:val="Hyperlink"/>
          </w:rPr>
          <w:t>2024-2030年中国高级陶瓷行业发展调研及前景趋势报告</w:t>
        </w:r>
      </w:hyperlink>
      <w:r>
        <w:rPr>
          <w:color w:val="C00000"/>
        </w:rPr>
        <w:t>》，报告编号：</w:t>
      </w:r>
      <w:r>
        <w:rPr>
          <w:rFonts w:hint="eastAsia"/>
          <w:color w:val="C00000"/>
        </w:rPr>
        <w:t>3777517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f4c2f3c8264876" w:history="1">
        <w:r>
          <w:rPr>
            <w:rStyle w:val="Hyperlink"/>
          </w:rPr>
          <w:t>https://www.20087.com/7/51/GaoJiTaoCiQianJing.html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c0712d2997499d" w:history="1">
      <w:r>
        <w:rPr>
          <w:rStyle w:val="Hyperlink"/>
        </w:rPr>
        <w:t>2024-2030年中国高级陶瓷行业发展调研及前景趋势报告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GaoJiTaoCiQianJing.html" TargetMode="External" Id="R7cf4c2f3c8264876" /></Relationships>
</file>

<file path=word/_rels/header2.xml.rels>&#65279;<?xml version="1.0" encoding="utf-8"?><Relationships xmlns="http://schemas.openxmlformats.org/package/2006/relationships"><Relationship Type="http://schemas.openxmlformats.org/officeDocument/2006/relationships/hyperlink" Target="https://www.20087.com/7/51/GaoJiTaoCiQianJing.html" TargetMode="External" Id="R84c0712d299749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2023-12-20T06:07:12Z</dcterms:created>
  <dcterms:modified xsi:type="dcterms:W3CDTF">2023-12-20T07:07:12Z</dcterms:modified>
  <dc:subject>2024-2030年中国高级陶瓷行业发展调研及前景趋势报告</dc:subject>
  <dc:title>2024-2030年中国高级陶瓷行业发展调研及前景趋势报告</dc:title>
  <cp:keywords>2024-2030年中国高级陶瓷行业发展调研及前景趋势报告</cp:keywords>
  <dc:description>2024-2030年中国高级陶瓷行业发展调研及前景趋势报告</dc:description>
</cp:coreProperties>
</file>