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610bca814808" w:history="1">
              <w:r>
                <w:rPr>
                  <w:rStyle w:val="Hyperlink"/>
                </w:rPr>
                <w:t>2024-2030年中国供水管道（水管）市场现状调研分析及发展前景报告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610bca814808" w:history="1">
              <w:r>
                <w:rPr>
                  <w:rStyle w:val="Hyperlink"/>
                </w:rPr>
                <w:t>2024-2030年中国供水管道（水管）市场现状调研分析及发展前景报告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0610bca814808" w:history="1">
                <w:r>
                  <w:rPr>
                    <w:rStyle w:val="Hyperlink"/>
                  </w:rPr>
                  <w:t>https://www.20087.com/8/81/GongShuiGuanDaoShuiGuanChanYeXia.html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作为城市基础设施的重要组成部分，承担着输送饮用水的重要职责。近年来，随着城市化进程的加快，对供水管道的需求持续增长。同时，为了保障水质安全，供水管道的材质和施工技术也得到了显著提升。目前市场上主要采用的材质包括PVC管、PE管以及不锈钢管等，这些材质具有较好的耐腐蚀性和较长的使用寿命。</w:t>
      </w:r>
      <w:r>
        <w:rPr>
          <w:rFonts w:hint="eastAsia"/>
        </w:rPr>
        <w:br/>
      </w:r>
      <w:r>
        <w:rPr>
          <w:rFonts w:hint="eastAsia"/>
        </w:rPr>
        <w:t>　　未来供水管道行业的发展将更加注重安全性和智能化。随着人们对饮水安全的关注增加，供水管道将更加注重使用健康环保的材料，确保输送的水质不受污染。同时，随着智能水务技术的发展，供水管道将集成更多智能监测和控制系统，实现对水质和流量的实时监控，提高供水系统的运行效率。此外，随着城市地下管网建设的推进，供水管道的设计和施工将更加注重与城市规划的协调，以适应未来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610bca814808" w:history="1">
        <w:r>
          <w:rPr>
            <w:rStyle w:val="Hyperlink"/>
          </w:rPr>
          <w:t>2024-2030年中国供水管道（水管）市场现状调研分析及发展前景报告</w:t>
        </w:r>
      </w:hyperlink>
      <w:r>
        <w:rPr>
          <w:rFonts w:hint="eastAsia"/>
        </w:rPr>
        <w:t>》全面分析了供水管道（水管）行业的市场规模、需求和价格趋势，探讨了产业链结构及其发展变化。供水管道（水管）报告详尽阐述了行业现状，对未来供水管道（水管）市场前景和发展趋势进行了科学预测。同时，供水管道（水管）报告还深入剖析了细分市场的竞争格局，重点评估了行业领先企业的竞争实力、市场集中度及品牌影响力。供水管道（水管）报告以专业、科学的视角，为投资者揭示了供水管道（水管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2023年全球供水管道（水管）行业市场运行形势综述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2023年全球供水管道（水管）产品市场动态研究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一、全球供水管道（水管）产品市场特征分析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二、全球供水管道（水管）产品市场供需监测研究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三、全球供水管道（水管）产品价格走势分析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2023年全球主要国家供水管道（水管）市场深度局势分析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2024-2030年全球供水管道（水管）产品市场发展趋势预测解析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2023年中国供水管道（水管）行业市场发展环境分析（PEST分析法）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2023年中国供水管道（水管）行业政策环境分析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三、供水管道（水管）市场国家宏观发展规划调控方向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2023年中国供水管道（水管）行业社会环境分析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2023年中国供水管道（水管）行业技术环境分析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2023年中国供水管道（水管）行业运行状况与存在问题探讨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2023年中国供水管道（水管）行业发展概述</w:t>
      </w:r>
      <w:r>
        <w:rPr>
          <w:rFonts w:hint="eastAsia"/>
        </w:rPr>
        <w:br/>
      </w:r>
      <w:r>
        <w:rPr>
          <w:rFonts w:hint="eastAsia"/>
        </w:rPr>
        <w:t>　　近年来，我国城镇供水设施建设持续推进，继续着力于提高公共供水普及率。国家统计局数据显示，我国城市供水管道长度为71.0万公里，同比增长4.9%。</w:t>
      </w:r>
      <w:r>
        <w:rPr>
          <w:rFonts w:hint="eastAsia"/>
        </w:rPr>
        <w:br/>
      </w:r>
      <w:r>
        <w:rPr>
          <w:rFonts w:hint="eastAsia"/>
        </w:rPr>
        <w:t>　　2018-2023年全国城市供水管道长度及增速</w:t>
      </w:r>
      <w:r>
        <w:rPr>
          <w:rFonts w:hint="eastAsia"/>
        </w:rPr>
        <w:br/>
      </w:r>
      <w:r>
        <w:rPr>
          <w:rFonts w:hint="eastAsia"/>
        </w:rPr>
        <w:t>　　第二节 2023年中国供水管道（水管）行业运行动态分析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2023年中国供水管道（水管）行业发展存在问题与对策建议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一、中国供水管道（水管）行业存在的问题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二、规范供水管道（水管）行业发展的措施</w:t>
      </w:r>
      <w:r>
        <w:rPr>
          <w:rFonts w:hint="eastAsia"/>
        </w:rPr>
        <w:br/>
      </w:r>
      <w:r>
        <w:rPr>
          <w:rFonts w:hint="eastAsia"/>
        </w:rPr>
        <w:t>　　　　三、供水管道（水管）行业发展的建议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2023年中国供水管道（水管）行业总体发展状况剖析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2023年中国供水管道（水管）行业规模情况分析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2023年中国供水管道（水管）行业产销情况分析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2023年中国供水管道（水管）行业财务能力分析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2018-2023年中国供水管道（水管）产品行业关键数据指标参考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2018-2023年中国供水管道（水管）行业主要数据监测分析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一、2018-2023年中国供水管道（水管）行业规模分析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二、2023年中国供水管道（水管）行业结构分析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三、2018-2023年中国供水管道（水管）行业产值分析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四、2018-2023年中国供水管道（水管）行业成本费用分析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五、2018-2023年中国供水管道（水管）行业盈利能力分析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2018-2023年中国供水管道（水管）产量数据统计分析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一、2018-2023年中国供水管道（水管）产量数据分析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二、2023年中国供水管道（水管）产量数据分析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三、2023年中国供水管道（水管）产量增长性分析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2018-2023年中国供水管道（水管）进出口数据监测分析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一、供水管道（水管）进出口数量分析</w:t>
      </w:r>
      <w:r>
        <w:rPr>
          <w:rFonts w:hint="eastAsia"/>
        </w:rPr>
        <w:br/>
      </w:r>
      <w:r>
        <w:rPr>
          <w:rFonts w:hint="eastAsia"/>
        </w:rPr>
        <w:t>　　　　二、供水管道（水管）进出口金额分析</w:t>
      </w:r>
      <w:r>
        <w:rPr>
          <w:rFonts w:hint="eastAsia"/>
        </w:rPr>
        <w:br/>
      </w:r>
      <w:r>
        <w:rPr>
          <w:rFonts w:hint="eastAsia"/>
        </w:rPr>
        <w:t>　　　　三、供水管道（水管）进出口国家及地区分析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2023年中国供水管道（水管）行业市场竞争力研究</w:t>
      </w:r>
      <w:r>
        <w:rPr>
          <w:rFonts w:hint="eastAsia"/>
        </w:rPr>
        <w:br/>
      </w:r>
      <w:r>
        <w:rPr>
          <w:rFonts w:hint="eastAsia"/>
        </w:rPr>
        <w:t>　　第一节 2023年中国供水管道（水管）行业竞争结构分析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2023年中国供水管道（水管）市场竞争现状分析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一、信息娱乐引领供水管道（水管）市场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2023年中国供水管道（水管）行业国际竞争力比较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2023年中国供水管道（水管）行业主要企业竞争力分析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2023年中国供水管道（水管）企业竞争策略分析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2023年中国供水管道（水管）行业竞争策略分析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一、供水管道（水管）中小企业竞争形势</w:t>
      </w:r>
      <w:r>
        <w:rPr>
          <w:rFonts w:hint="eastAsia"/>
        </w:rPr>
        <w:br/>
      </w:r>
      <w:r>
        <w:rPr>
          <w:rFonts w:hint="eastAsia"/>
        </w:rPr>
        <w:t>　　　　二、供水管道（水管）中国企业竞争策略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2023年中国供水管道（水管）市场竞争策略分析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二、现有供水管道（水管）产品竞争策略分析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三、潜力供水管道（水管）品种竞争策略选择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供水管道（水管）企业竞争策略分析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一、新冠疫情对供水管道（水管）行业竞争格局的影响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二、2024-2030年我国供水管道（水管）市场竞争趋势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三、2024-2030年供水管道（水管）企业竞争策略分析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2023年中国供水管道（水管）行业顶尖企业竞争力与未来发展策略探讨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金德管业集团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金塑实业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伟星集团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2018-2023年中国供水管道（水管）及其主要上下游产品市场预测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2023年中国供水管道（水管）上下游分析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2018-2023年中国供水管道（水管）行业产业链研究分析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2024-2030年中国供水管道（水管）行业发展前景展望预测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2024-2030年中国供水管道（水管）行业供求形势展望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二、供水管道（水管）下游需求行业发展展望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三、供水管道（水管）行业产能预测分析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2024-2030年中国供水管道（水管）行业市场格局与经济效益展望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2024-2030年中国供水管道（水管）行业整体发展展望分析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一、供水管道（水管）行业国际展望</w:t>
      </w:r>
      <w:r>
        <w:rPr>
          <w:rFonts w:hint="eastAsia"/>
        </w:rPr>
        <w:br/>
      </w:r>
      <w:r>
        <w:rPr>
          <w:rFonts w:hint="eastAsia"/>
        </w:rPr>
        <w:t>　　　　二、国内供水管道（水管）行业发展展望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2024-2030年供水管道（水管）行业投资机会与风险规避研究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2024-2030年中国供水管道（水管）投资环境的分析与对策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2024-2030年中国供水管道（水管）投资机遇分析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2024-2030年中国供水管道（水管）投资风险分析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2024-2030年中国供水管道（水管）投资策略与建议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2024-2030年中国供水管道（水管）行业投融资研究分析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中国供水管道（水管）行业企业所有制状况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中国供水管道（水管）行业外资进入状况</w:t>
      </w:r>
      <w:r>
        <w:rPr>
          <w:rFonts w:hint="eastAsia"/>
        </w:rPr>
        <w:br/>
      </w:r>
      <w:r>
        <w:rPr>
          <w:rFonts w:hint="eastAsia"/>
        </w:rPr>
        <w:t>　　第三节 中国供水管道（水管）行业合作与并购</w:t>
      </w:r>
      <w:r>
        <w:rPr>
          <w:rFonts w:hint="eastAsia"/>
        </w:rPr>
        <w:br/>
      </w:r>
      <w:r>
        <w:rPr>
          <w:rFonts w:hint="eastAsia"/>
        </w:rPr>
        <w:t>　　第四节 中国供水管道（水管）行业投资体制分析</w:t>
      </w:r>
      <w:r>
        <w:rPr>
          <w:rFonts w:hint="eastAsia"/>
        </w:rPr>
        <w:br/>
      </w:r>
      <w:r>
        <w:rPr>
          <w:rFonts w:hint="eastAsia"/>
        </w:rPr>
        <w:t>　　第五节 中国供水管道（水管）行业资本市场融资分析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2024-2030年供水管道（水管）行业盈利模式与投资策略探讨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国外供水管道（水管）行业投资现状及经营模式分析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一、境外供水管道（水管）行业成长情况调查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我国供水管道（水管）行业商业模式探讨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我国供水管道（水管）行业投资国际化发展战略分析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我国供水管道（水管）行业投资策略分析</w:t>
      </w:r>
      <w:r>
        <w:rPr>
          <w:rFonts w:hint="eastAsia"/>
        </w:rPr>
        <w:br/>
      </w:r>
      <w:r>
        <w:rPr>
          <w:rFonts w:hint="eastAsia"/>
        </w:rPr>
        <w:t>　　第五节 [~中智~林~]最优投资路径设计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2023年我国供水管道（水管）行业不同类型企业数量分布图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2023年我国供水管道（水管）行业不同所有制企业数量分布图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2023年我国供水管道（水管）行业不同类型企业销售收入分布图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2023年我国供水管道（水管）行业不同所有制企业销售收入分布图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2023年我国供水管道（水管）产量和2023年同期对比图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2018-2023年我国供水管道（水管）前5位省市产量比例图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2018-2023年我国供水管道（水管）市场集中度和2023年同期对比图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2018-2023年中国供水管道（水管）进出口数量统计</w:t>
      </w:r>
      <w:r>
        <w:rPr>
          <w:rFonts w:hint="eastAsia"/>
        </w:rPr>
        <w:br/>
      </w:r>
      <w:r>
        <w:rPr>
          <w:rFonts w:hint="eastAsia"/>
        </w:rPr>
        <w:t>　　图表 2018-2023年中国供水管道（水管）进出口金额数据</w:t>
      </w:r>
      <w:r>
        <w:rPr>
          <w:rFonts w:hint="eastAsia"/>
        </w:rPr>
        <w:br/>
      </w:r>
      <w:r>
        <w:rPr>
          <w:rFonts w:hint="eastAsia"/>
        </w:rPr>
        <w:t>　　图表 2018-2023年中国供水管道（水管）进出口平均单价走势</w:t>
      </w:r>
      <w:r>
        <w:rPr>
          <w:rFonts w:hint="eastAsia"/>
        </w:rPr>
        <w:br/>
      </w:r>
      <w:r>
        <w:rPr>
          <w:rFonts w:hint="eastAsia"/>
        </w:rPr>
        <w:t>　　图表 2018-2023年中国供水管道（水管）进出口国家及地区分布图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2024-2030年中国供水管道（水管）下游需求行业发展趋势图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2024-2030年中国供水管道（水管）行业产能预测数据</w:t>
      </w:r>
      <w:r>
        <w:rPr>
          <w:rFonts w:hint="eastAsia"/>
        </w:rPr>
        <w:br/>
      </w:r>
      <w:r>
        <w:rPr>
          <w:rFonts w:hint="eastAsia"/>
        </w:rPr>
        <w:t>　　图表 2024-2030年中国供水管道（水管）进出口形势展望预测表</w:t>
      </w:r>
      <w:r>
        <w:rPr>
          <w:rFonts w:hint="eastAsia"/>
        </w:rPr>
        <w:br/>
      </w:r>
      <w:r>
        <w:rPr>
          <w:rFonts w:hint="eastAsia"/>
        </w:rPr>
        <w:t>　　图表 2024-2030年中国供水管道（水管）市场消费需求状况预测走势图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2024-2030年中国经济效益预测趋势图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2024-2030年中国供水管道（水管）行业发展趋势预测表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610bca814808" w:history="1">
        <w:r>
          <w:rPr>
            <w:rStyle w:val="Hyperlink"/>
          </w:rPr>
          <w:t>2024-2030年中国供水管道（水管）市场现状调研分析及发展前景报告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0610bca814808" w:history="1">
        <w:r>
          <w:rPr>
            <w:rStyle w:val="Hyperlink"/>
          </w:rPr>
          <w:t>https://www.20087.com/8/81/GongShuiGuanDaoShuiGuanChanYeXia.html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b9fd8b6424dc3" w:history="1">
      <w:r>
        <w:rPr>
          <w:rStyle w:val="Hyperlink"/>
        </w:rPr>
        <w:t>2024-2030年中国供水管道（水管）市场现状调研分析及发展前景报告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ShuiGuanDaoShuiGuanChanYeXia.html" TargetMode="External" Id="R1400610bca81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ShuiGuanDaoShuiGuanChanYeXia.html" TargetMode="External" Id="Re5db9fd8b642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2023-07-11T03:46:00Z</dcterms:created>
  <dcterms:modified xsi:type="dcterms:W3CDTF">2023-07-11T04:46:00Z</dcterms:modified>
  <dc:subject>2024-2030年中国供水管道（水管）市场现状调研分析及发展前景报告</dc:subject>
  <dc:title>2024-2030年中国供水管道（水管）市场现状调研分析及发展前景报告</dc:title>
  <cp:keywords>2024-2030年中国供水管道（水管）市场现状调研分析及发展前景报告</cp:keywords>
  <dc:description>2024-2030年中国供水管道（水管）市场现状调研分析及发展前景报告</dc:description>
</cp:coreProperties>
</file>