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221cf7e8e47cc" w:history="1">
              <w:r>
                <w:rPr>
                  <w:rStyle w:val="Hyperlink"/>
                </w:rPr>
                <w:t>2023-2029年中国建筑石材行业发展深度调研与未来趋势报告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221cf7e8e47cc" w:history="1">
              <w:r>
                <w:rPr>
                  <w:rStyle w:val="Hyperlink"/>
                </w:rPr>
                <w:t>2023-2029年中国建筑石材行业发展深度调研与未来趋势报告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4221cf7e8e47cc" w:history="1">
                <w:r>
                  <w:rPr>
                    <w:rStyle w:val="Hyperlink"/>
                  </w:rPr>
                  <w:t>https://www.20087.com/8/01/JianZhuShiCaiHangYeQuShiFenXi.html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材行业受益于全球建筑装饰市场的增长，天然石材因其独特美观和耐用性而受到青睐。然而，资源枯竭和开采对环境的影响促使行业探索替代方案，如人造石材和再生石材的使用。设计上强调与现代建筑风格的融合，加工技术的进步提高了石材的利用率和应用灵活性。</w:t>
      </w:r>
      <w:r>
        <w:rPr>
          <w:rFonts w:hint="eastAsia"/>
        </w:rPr>
        <w:br/>
      </w:r>
      <w:r>
        <w:rPr>
          <w:rFonts w:hint="eastAsia"/>
        </w:rPr>
        <w:t>　　建筑石材行业未来将更加注重可持续性和创新。环保石材的开发，如低辐射、易回收的产品，将满足绿色建筑标准。数字技术的应用，如石材扫描与3D打印，将促进定制化设计和减少浪费。同时，石材维护技术的进步和表面处理技术的创新，如自清洁和抗菌处理，将提升石材使用寿命和适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221cf7e8e47cc" w:history="1">
        <w:r>
          <w:rPr>
            <w:rStyle w:val="Hyperlink"/>
          </w:rPr>
          <w:t>2023-2029年中国建筑石材行业发展深度调研与未来趋势报告</w:t>
        </w:r>
      </w:hyperlink>
      <w:r>
        <w:rPr>
          <w:rFonts w:hint="eastAsia"/>
        </w:rPr>
        <w:t>》依托国家统计局、发改委及建筑石材相关行业协会的详实数据，对建筑石材行业的现状、市场需求、市场规模、产业链结构、价格变动、细分市场进行了全面调研。建筑石材报告还详细剖析了建筑石材市场竞争格局，重点关注了品牌影响力、市场集中度及重点企业运营情况，并在预测建筑石材市场发展前景和发展趋势的同时，识别了建筑石材行业潜在的风险与机遇。建筑石材报告以专业、科学、规范的研究方法和客观、权威的分析，为建筑石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建筑石材行业界定</w:t>
      </w:r>
      <w:r>
        <w:rPr>
          <w:rFonts w:hint="eastAsia"/>
        </w:rPr>
        <w:br/>
      </w:r>
      <w:r>
        <w:rPr>
          <w:rFonts w:hint="eastAsia"/>
        </w:rPr>
        <w:t>　　第一节 建筑石材行业定义</w:t>
      </w:r>
      <w:r>
        <w:rPr>
          <w:rFonts w:hint="eastAsia"/>
        </w:rPr>
        <w:br/>
      </w:r>
      <w:r>
        <w:rPr>
          <w:rFonts w:hint="eastAsia"/>
        </w:rPr>
        <w:t>　　第二节 建筑石材行业特点分析</w:t>
      </w:r>
      <w:r>
        <w:rPr>
          <w:rFonts w:hint="eastAsia"/>
        </w:rPr>
        <w:br/>
      </w:r>
      <w:r>
        <w:rPr>
          <w:rFonts w:hint="eastAsia"/>
        </w:rPr>
        <w:t>　　第三节 建筑石材行业发展历程</w:t>
      </w:r>
      <w:r>
        <w:rPr>
          <w:rFonts w:hint="eastAsia"/>
        </w:rPr>
        <w:br/>
      </w:r>
      <w:r>
        <w:rPr>
          <w:rFonts w:hint="eastAsia"/>
        </w:rPr>
        <w:t>　　第四节 建筑石材产业链分析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2022-2023年国外建筑石材行业发展态势分析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国外建筑石材行业总体情况</w:t>
      </w:r>
      <w:r>
        <w:rPr>
          <w:rFonts w:hint="eastAsia"/>
        </w:rPr>
        <w:br/>
      </w:r>
      <w:r>
        <w:rPr>
          <w:rFonts w:hint="eastAsia"/>
        </w:rPr>
        <w:t>　　第二节 建筑石材行业重点国家、地区市场分析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国外建筑石材行业发展前景预测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中国建筑石材行业发展环境分析</w:t>
      </w:r>
      <w:r>
        <w:rPr>
          <w:rFonts w:hint="eastAsia"/>
        </w:rPr>
        <w:br/>
      </w:r>
      <w:r>
        <w:rPr>
          <w:rFonts w:hint="eastAsia"/>
        </w:rPr>
        <w:t>　　第一节 建筑石材行业经济环境分析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一、建筑石材行业相关政策</w:t>
      </w:r>
      <w:r>
        <w:rPr>
          <w:rFonts w:hint="eastAsia"/>
        </w:rPr>
        <w:br/>
      </w:r>
      <w:r>
        <w:rPr>
          <w:rFonts w:hint="eastAsia"/>
        </w:rPr>
        <w:t>　　　　二、建筑石材行业相关标准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建筑石材行业技术发展现状及趋势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当前我国建筑石材技术发展现状</w:t>
      </w:r>
      <w:r>
        <w:rPr>
          <w:rFonts w:hint="eastAsia"/>
        </w:rPr>
        <w:br/>
      </w:r>
      <w:r>
        <w:rPr>
          <w:rFonts w:hint="eastAsia"/>
        </w:rPr>
        <w:t>　　第二节 中外建筑石材技术差距及产生差距的主要原因分析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提高我国建筑石材技术的对策</w:t>
      </w:r>
      <w:r>
        <w:rPr>
          <w:rFonts w:hint="eastAsia"/>
        </w:rPr>
        <w:br/>
      </w:r>
      <w:r>
        <w:rPr>
          <w:rFonts w:hint="eastAsia"/>
        </w:rPr>
        <w:t>　　第四节 我国建筑石材研发、设计发展趋势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中国建筑石材行业市场供需状况分析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中国建筑石材行业市场规模情况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中国建筑石材行业市场需求状况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一、2018-2023年建筑石材行业市场需求情况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二、建筑石材行业市场需求特点分析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三、2023-2029年建筑石材行业市场需求预测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中国建筑石材行业市场供给状况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一、2018-2023年建筑石材行业市场供给情况</w:t>
      </w:r>
      <w:r>
        <w:rPr>
          <w:rFonts w:hint="eastAsia"/>
        </w:rPr>
        <w:br/>
      </w:r>
      <w:r>
        <w:rPr>
          <w:rFonts w:hint="eastAsia"/>
        </w:rPr>
        <w:t>　　　　二、建筑石材行业市场供给特点分析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三、2023-2029年建筑石材行业市场供给预测</w:t>
      </w:r>
      <w:r>
        <w:rPr>
          <w:rFonts w:hint="eastAsia"/>
        </w:rPr>
        <w:br/>
      </w:r>
      <w:r>
        <w:rPr>
          <w:rFonts w:hint="eastAsia"/>
        </w:rPr>
        <w:t>　　第四节 建筑石材行业市场供需平衡状况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中国建筑石材行业进出口情况分析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建筑石材行业出口情况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一、2018-2023年建筑石材行业出口情况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三、2023-2029年建筑石材行业出口情况预测</w:t>
      </w:r>
      <w:r>
        <w:rPr>
          <w:rFonts w:hint="eastAsia"/>
        </w:rPr>
        <w:br/>
      </w:r>
      <w:r>
        <w:rPr>
          <w:rFonts w:hint="eastAsia"/>
        </w:rPr>
        <w:t>　　第二节 建筑石材行业进口情况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一、2018-2023年建筑石材行业进口情况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三、2023-2029年建筑石材行业进口情况预测</w:t>
      </w:r>
      <w:r>
        <w:rPr>
          <w:rFonts w:hint="eastAsia"/>
        </w:rPr>
        <w:br/>
      </w:r>
      <w:r>
        <w:rPr>
          <w:rFonts w:hint="eastAsia"/>
        </w:rPr>
        <w:t>　　第三节 建筑石材行业进出口面临的挑战及对策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中国建筑石材行业产品价格监测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一、建筑石材市场价格特征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二、当前建筑石材市场价格评述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三、影响建筑石材市场价格因素分析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四、未来建筑石材市场价格走势预测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中国建筑石材行业重点区域市场分析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建筑石材行业区域市场分布情况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建筑石材行业细分市场调研分析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建筑石材细分产品（一）市场调研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建筑石材细分产品（二）市场调研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建筑石材行业上、下游市场分析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建筑石材行业上游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建筑石材行业下游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建筑石材行业重点企业发展调研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建筑石材重点企业（一）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建筑石材重点企业（二）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建筑石材重点企业（三）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建筑石材重点企业（四）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建筑石材重点企业（五）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建筑石材重点企业（六）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建筑石材行业风险及对策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2023-2029年建筑石材行业发展环境分析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2023-2029年建筑石材行业投资特性分析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一、建筑石材行业进入壁垒</w:t>
      </w:r>
      <w:r>
        <w:rPr>
          <w:rFonts w:hint="eastAsia"/>
        </w:rPr>
        <w:br/>
      </w:r>
      <w:r>
        <w:rPr>
          <w:rFonts w:hint="eastAsia"/>
        </w:rPr>
        <w:t>　　　　二、建筑石材行业盈利模式</w:t>
      </w:r>
      <w:r>
        <w:rPr>
          <w:rFonts w:hint="eastAsia"/>
        </w:rPr>
        <w:br/>
      </w:r>
      <w:r>
        <w:rPr>
          <w:rFonts w:hint="eastAsia"/>
        </w:rPr>
        <w:t>　　　　三、建筑石材行业盈利因素</w:t>
      </w:r>
      <w:r>
        <w:rPr>
          <w:rFonts w:hint="eastAsia"/>
        </w:rPr>
        <w:br/>
      </w:r>
      <w:r>
        <w:rPr>
          <w:rFonts w:hint="eastAsia"/>
        </w:rPr>
        <w:t>　　第三节 建筑石材行业“波特五力模型”分析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2023-2029年建筑石材行业风险及对策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建筑石材企业竞争策略分析</w:t>
      </w:r>
      <w:r>
        <w:rPr>
          <w:rFonts w:hint="eastAsia"/>
        </w:rPr>
        <w:br/>
      </w:r>
      <w:r>
        <w:rPr>
          <w:rFonts w:hint="eastAsia"/>
        </w:rPr>
        <w:t>　　第一节 建筑石材市场竞争策略分析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一、2023-2029年中国建筑石材市场增长潜力分析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二、2023-2029年中国建筑石材主要潜力品种分析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三、现有建筑石材产品竞争策略分析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四、潜力建筑石材品种竞争策略选择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2023-2029年中国建筑石材企业竞争策略分析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一、2023-2029年我国建筑石材市场竞争趋势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二、2023-2029年建筑石材行业竞争格局展望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三、2023-2029年建筑石材行业竞争策略分析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四、2023-2029年建筑石材企业竞争策略分析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2023-2029年中国建筑石材行业发展趋势分析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一、2023-2029年建筑石材技术发展趋势分析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二、2023-2029年建筑石材产品发展趋势分析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三、2023-2029年建筑石材行业竞争格局展望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2023-2029年中国建筑石材市场趋势分析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一、2023-2029年建筑石材发展趋势分析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二、2023-2029年建筑石材市场发展空间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三、2023-2029年建筑石材产业政策趋向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2023-2029年建筑石材行业投资价值评估分析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建筑石材行业发展建议分析</w:t>
      </w:r>
      <w:r>
        <w:rPr>
          <w:rFonts w:hint="eastAsia"/>
        </w:rPr>
        <w:br/>
      </w:r>
      <w:r>
        <w:rPr>
          <w:rFonts w:hint="eastAsia"/>
        </w:rPr>
        <w:t>　　第一节 建筑石材行业研究结论及建议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建筑石材细分行业研究结论及建议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中~智~林－建筑石材行业竞争策略总结及建议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建筑石材行业历程</w:t>
      </w:r>
      <w:r>
        <w:rPr>
          <w:rFonts w:hint="eastAsia"/>
        </w:rPr>
        <w:br/>
      </w:r>
      <w:r>
        <w:rPr>
          <w:rFonts w:hint="eastAsia"/>
        </w:rPr>
        <w:t>　　图表 建筑石材行业生命周期</w:t>
      </w:r>
      <w:r>
        <w:rPr>
          <w:rFonts w:hint="eastAsia"/>
        </w:rPr>
        <w:br/>
      </w:r>
      <w:r>
        <w:rPr>
          <w:rFonts w:hint="eastAsia"/>
        </w:rPr>
        <w:t>　　图表 建筑石材行业产业链分析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2018-2023年中国建筑石材行业市场规模及增长情况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2018-2023年建筑石材行业市场容量分析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2018-2023年中国建筑石材行业产能统计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2018-2023年中国建筑石材行业产量及增长趋势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2018-2023年中国建筑石材市场需求量及增速统计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2023年中国建筑石材行业需求领域分布格局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2018-2023年中国建筑石材行业销售收入分析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2018-2023年中国建筑石材行业盈利情况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2018-2023年中国建筑石材行业利润总额统计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2018-2023年中国建筑石材进口数量分析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2018-2023年中国建筑石材进口金额分析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2018-2023年中国建筑石材出口数量分析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2018-2023年中国建筑石材出口金额分析</w:t>
      </w:r>
      <w:r>
        <w:rPr>
          <w:rFonts w:hint="eastAsia"/>
        </w:rPr>
        <w:br/>
      </w:r>
      <w:r>
        <w:rPr>
          <w:rFonts w:hint="eastAsia"/>
        </w:rPr>
        <w:t>　　图表 2023年中国建筑石材进口国家及地区分析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2023年中国建筑石材出口国家及地区分析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2018-2023年中国建筑石材行业企业数量情况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2018-2023年中国建筑石材行业企业平均规模情况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2023-2029年中国建筑石材行业产能预测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2023-2029年中国建筑石材行业产量预测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2023-2029年中国建筑石材市场需求量预测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2023-2029年中国建筑石材行业供需平衡预测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2023-2029年中国建筑石材行业市场容量预测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2023-2029年中国建筑石材行业市场规模预测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2023-2029年中国建筑石材市场前景分析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2023-2029年中国建筑石材行业发展趋势预测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221cf7e8e47cc" w:history="1">
        <w:r>
          <w:rPr>
            <w:rStyle w:val="Hyperlink"/>
          </w:rPr>
          <w:t>2023-2029年中国建筑石材行业发展深度调研与未来趋势报告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4221cf7e8e47cc" w:history="1">
        <w:r>
          <w:rPr>
            <w:rStyle w:val="Hyperlink"/>
          </w:rPr>
          <w:t>https://www.20087.com/8/01/JianZhuShiCaiHangYeQuShiFenXi.html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a356a13f3405d" w:history="1">
      <w:r>
        <w:rPr>
          <w:rStyle w:val="Hyperlink"/>
        </w:rPr>
        <w:t>2023-2029年中国建筑石材行业发展深度调研与未来趋势报告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ianZhuShiCaiHangYeQuShiFenXi.html" TargetMode="External" Id="R464221cf7e8e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ianZhuShiCaiHangYeQuShiFenXi.html" TargetMode="External" Id="Rdb9a356a13f3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2023-01-21T03:38:00Z</dcterms:created>
  <dcterms:modified xsi:type="dcterms:W3CDTF">2023-01-21T04:38:00Z</dcterms:modified>
  <dc:subject>2023-2029年中国建筑石材行业发展深度调研与未来趋势报告</dc:subject>
  <dc:title>2023-2029年中国建筑石材行业发展深度调研与未来趋势报告</dc:title>
  <cp:keywords>2023-2029年中国建筑石材行业发展深度调研与未来趋势报告</cp:keywords>
  <dc:description>2023-2029年中国建筑石材行业发展深度调研与未来趋势报告</dc:description>
</cp:coreProperties>
</file>