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014ff93d44e8" w:history="1">
              <w:r>
                <w:rPr>
                  <w:rStyle w:val="Hyperlink"/>
                </w:rPr>
                <w:t>2025年版中国技术陶瓷（新型陶瓷）材料市场现状调研与发展前景分析报告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014ff93d44e8" w:history="1">
              <w:r>
                <w:rPr>
                  <w:rStyle w:val="Hyperlink"/>
                </w:rPr>
                <w:t>2025年版中国技术陶瓷（新型陶瓷）材料市场现状调研与发展前景分析报告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b014ff93d44e8" w:history="1">
                <w:r>
                  <w:rPr>
                    <w:rStyle w:val="Hyperlink"/>
                  </w:rPr>
                  <w:t>https://www.20087.com/8/21/JiShuTaoCiXinXingTaoCiCaiLiaoHan.html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，又称新型陶瓷或先进陶瓷，具有优异的物理、化学和机械性能，如高硬度、高耐腐蚀性、高温稳定性等。目前，这类材料在电子、航空、医疗、能源等领域得到了广泛应用。随着材料科学的进步和制造技术的提升，技术陶瓷（新型陶瓷）材料的种类和性能不断增多。</w:t>
      </w:r>
      <w:r>
        <w:rPr>
          <w:rFonts w:hint="eastAsia"/>
        </w:rPr>
        <w:br/>
      </w:r>
      <w:r>
        <w:rPr>
          <w:rFonts w:hint="eastAsia"/>
        </w:rPr>
        <w:t>　　随着5G、物联网等技术的发展，对高性能电子陶瓷的需求将增加；同时，在环保和能源领域，如固体氧化物燃料电池（SOFC）和陶瓷膜技术等的应用也将推动技术陶瓷的发展。此外，生物医疗陶瓷，如牙科和骨科植入物，也将是未来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b014ff93d44e8" w:history="1">
        <w:r>
          <w:rPr>
            <w:rStyle w:val="Hyperlink"/>
          </w:rPr>
          <w:t>2025年版中国技术陶瓷（新型陶瓷）材料市场现状调研与发展前景分析报告</w:t>
        </w:r>
      </w:hyperlink>
      <w:r>
        <w:rPr>
          <w:rFonts w:hint="eastAsia"/>
        </w:rPr>
        <w:t>》基于多年市场监测与行业研究，全面分析了技术陶瓷（新型陶瓷）材料行业的现状、市场需求及市场规模，详细解读了技术陶瓷（新型陶瓷）材料产业链结构、价格趋势及细分市场特点。报告科学预测了行业前景与发展方向，重点剖析了品牌竞争格局、市场集中度及主要企业的经营表现，并通过SWOT分析揭示了技术陶瓷（新型陶瓷）材料行业机遇与风险。为投资者和决策者提供专业、客观的战略建议，是把握技术陶瓷（新型陶瓷）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中国技术陶瓷（新型陶瓷）行业发展环境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　　四、经济类型属性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技术陶瓷（新型陶瓷）材料行业发展现状分析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技术陶瓷（新型陶瓷）材料行业发展历程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一、技术陶瓷（新型陶瓷）材料行业范围界定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二、技术陶瓷（新型陶瓷）材料行业发展历程回顾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三、技术陶瓷（新型陶瓷）材料产业特征分析</w:t>
      </w:r>
      <w:r>
        <w:rPr>
          <w:rFonts w:hint="eastAsia"/>
        </w:rPr>
        <w:br/>
      </w:r>
      <w:r>
        <w:rPr>
          <w:rFonts w:hint="eastAsia"/>
        </w:rPr>
        <w:t>　　　　四、产品需求特性</w:t>
      </w:r>
      <w:r>
        <w:rPr>
          <w:rFonts w:hint="eastAsia"/>
        </w:rPr>
        <w:br/>
      </w:r>
      <w:r>
        <w:rPr>
          <w:rFonts w:hint="eastAsia"/>
        </w:rPr>
        <w:t>　　　　五、技术研发进展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中国技术陶瓷（新型陶瓷）生产现状分析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技术陶瓷（新型陶瓷）行业总体规模</w:t>
      </w:r>
      <w:r>
        <w:rPr>
          <w:rFonts w:hint="eastAsia"/>
        </w:rPr>
        <w:br/>
      </w:r>
      <w:r>
        <w:rPr>
          <w:rFonts w:hint="eastAsia"/>
        </w:rPr>
        <w:t>　　第二节 技术陶瓷（新型陶瓷）产能概况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技术陶瓷（新型陶瓷）市场容量概况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二、技术陶瓷（新型陶瓷）产业项目概况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技术陶瓷（新型陶瓷）产业的生命周期分析</w:t>
      </w:r>
      <w:r>
        <w:rPr>
          <w:rFonts w:hint="eastAsia"/>
        </w:rPr>
        <w:br/>
      </w:r>
      <w:r>
        <w:rPr>
          <w:rFonts w:hint="eastAsia"/>
        </w:rPr>
        <w:t>　　第五节 技术陶瓷（新型陶瓷）产业供需情况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2020-2025年中国技术陶瓷（新型陶瓷）行业总体发展状况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中国技术陶瓷（新型陶瓷）行业细分行业发展规模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2025年中国蜂窝陶瓷发展分析</w:t>
      </w:r>
      <w:r>
        <w:rPr>
          <w:rFonts w:hint="eastAsia"/>
        </w:rPr>
        <w:br/>
      </w:r>
      <w:r>
        <w:rPr>
          <w:rFonts w:hint="eastAsia"/>
        </w:rPr>
        <w:t>　　第一节 蜂窝陶瓷相关概述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第三节 行业特征解析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第四节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2025年中国绝缘陶瓷发展分析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2025年中国精细陶瓷发展分析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行业技术进展分析</w:t>
      </w:r>
      <w:r>
        <w:rPr>
          <w:rFonts w:hint="eastAsia"/>
        </w:rPr>
        <w:br/>
      </w:r>
      <w:r>
        <w:rPr>
          <w:rFonts w:hint="eastAsia"/>
        </w:rPr>
        <w:t>　　第四节 面临的挑战</w:t>
      </w:r>
      <w:r>
        <w:rPr>
          <w:rFonts w:hint="eastAsia"/>
        </w:rPr>
        <w:br/>
      </w:r>
      <w:r>
        <w:rPr>
          <w:rFonts w:hint="eastAsia"/>
        </w:rPr>
        <w:t>　　第五节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重点区域市场分析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技术陶瓷（新型陶瓷）行业集中度分析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一、技术陶瓷（新型陶瓷）市场集中度分析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二、技术陶瓷（新型陶瓷）区域集中度分析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三、技术陶瓷（新型陶瓷）省份集中度分析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我国技术陶瓷（新型陶瓷）行业重点企业分析</w:t>
      </w:r>
      <w:r>
        <w:rPr>
          <w:rFonts w:hint="eastAsia"/>
        </w:rPr>
        <w:br/>
      </w:r>
      <w:r>
        <w:rPr>
          <w:rFonts w:hint="eastAsia"/>
        </w:rPr>
        <w:t>　　第一节 NGK唐山电瓷有限公司分析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淄博利成精细陶瓷有限公司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技术陶瓷（新型陶瓷）行业发展趋势及投资风险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当前技术陶瓷（新型陶瓷）存在的问题</w:t>
      </w:r>
      <w:r>
        <w:rPr>
          <w:rFonts w:hint="eastAsia"/>
        </w:rPr>
        <w:br/>
      </w:r>
      <w:r>
        <w:rPr>
          <w:rFonts w:hint="eastAsia"/>
        </w:rPr>
        <w:t>　　第二节 技术陶瓷（新型陶瓷）未来发展预测分析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一、中国技术陶瓷（新型陶瓷）发展方向分析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二、2025-2031年中国技术陶瓷（新型陶瓷）行业发展规模预测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2025-2031年中国技术陶瓷（新型陶瓷）行业投资机遇及风险分析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二、外部风险</w:t>
      </w:r>
      <w:r>
        <w:rPr>
          <w:rFonts w:hint="eastAsia"/>
        </w:rPr>
        <w:br/>
      </w:r>
      <w:r>
        <w:rPr>
          <w:rFonts w:hint="eastAsia"/>
        </w:rPr>
        <w:t>　　　　三、技术风险防控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2025-2031年中国技术陶瓷（新型陶瓷）行业发展趋势研究分析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2025-2031年技术陶瓷（新型陶瓷）行业国际市场预测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未来影响技术陶瓷（新型陶瓷）发展的主要因素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一、2025-2031年影响技术陶瓷（新型陶瓷）的有利因素分析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二、2025-2031年影响技术陶瓷（新型陶瓷）的不利因素分析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三、2025-2031年影响技术陶瓷（新型陶瓷）发展面临的挑战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四、2025-2031年影响技术陶瓷（新型陶瓷）发展面临的机遇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一、技术陶瓷（新型陶瓷）行业营销战略规划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第二节 市场营销策略解析</w:t>
      </w:r>
      <w:r>
        <w:rPr>
          <w:rFonts w:hint="eastAsia"/>
        </w:rPr>
        <w:br/>
      </w:r>
      <w:r>
        <w:rPr>
          <w:rFonts w:hint="eastAsia"/>
        </w:rPr>
        <w:t>　　　　一、目标市场（Target Market）</w:t>
      </w:r>
      <w:r>
        <w:rPr>
          <w:rFonts w:hint="eastAsia"/>
        </w:rPr>
        <w:br/>
      </w:r>
      <w:r>
        <w:rPr>
          <w:rFonts w:hint="eastAsia"/>
        </w:rPr>
        <w:t>　　　　二、产品（Product）</w:t>
      </w:r>
      <w:r>
        <w:rPr>
          <w:rFonts w:hint="eastAsia"/>
        </w:rPr>
        <w:br/>
      </w:r>
      <w:r>
        <w:rPr>
          <w:rFonts w:hint="eastAsia"/>
        </w:rPr>
        <w:t>　　　　三、价格（Price）</w:t>
      </w:r>
      <w:r>
        <w:rPr>
          <w:rFonts w:hint="eastAsia"/>
        </w:rPr>
        <w:br/>
      </w:r>
      <w:r>
        <w:rPr>
          <w:rFonts w:hint="eastAsia"/>
        </w:rPr>
        <w:t>　　　　四、销售渠道（Place）</w:t>
      </w:r>
      <w:r>
        <w:rPr>
          <w:rFonts w:hint="eastAsia"/>
        </w:rPr>
        <w:br/>
      </w:r>
      <w:r>
        <w:rPr>
          <w:rFonts w:hint="eastAsia"/>
        </w:rPr>
        <w:t>　　　　五、推广策略（Promotion）</w:t>
      </w:r>
      <w:r>
        <w:rPr>
          <w:rFonts w:hint="eastAsia"/>
        </w:rPr>
        <w:br/>
      </w:r>
      <w:r>
        <w:rPr>
          <w:rFonts w:hint="eastAsia"/>
        </w:rPr>
        <w:t>　　　　六、市场开发与进入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中智~林~：技术陶瓷（新型陶瓷）发展战略建议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1：功能陶瓷分类</w:t>
      </w:r>
      <w:r>
        <w:rPr>
          <w:rFonts w:hint="eastAsia"/>
        </w:rPr>
        <w:br/>
      </w:r>
      <w:r>
        <w:rPr>
          <w:rFonts w:hint="eastAsia"/>
        </w:rPr>
        <w:t>　　图表 2：新型陶瓷的分类</w:t>
      </w:r>
      <w:r>
        <w:rPr>
          <w:rFonts w:hint="eastAsia"/>
        </w:rPr>
        <w:br/>
      </w:r>
      <w:r>
        <w:rPr>
          <w:rFonts w:hint="eastAsia"/>
        </w:rPr>
        <w:t>　　图表 3：依据材料功能可分为</w:t>
      </w:r>
      <w:r>
        <w:rPr>
          <w:rFonts w:hint="eastAsia"/>
        </w:rPr>
        <w:br/>
      </w:r>
      <w:r>
        <w:rPr>
          <w:rFonts w:hint="eastAsia"/>
        </w:rPr>
        <w:t>　　图表 4：新型陶瓷功能与用途1</w:t>
      </w:r>
      <w:r>
        <w:rPr>
          <w:rFonts w:hint="eastAsia"/>
        </w:rPr>
        <w:br/>
      </w:r>
      <w:r>
        <w:rPr>
          <w:rFonts w:hint="eastAsia"/>
        </w:rPr>
        <w:t>　　图表 5：新型陶瓷功能与用途2</w:t>
      </w:r>
      <w:r>
        <w:rPr>
          <w:rFonts w:hint="eastAsia"/>
        </w:rPr>
        <w:br/>
      </w:r>
      <w:r>
        <w:rPr>
          <w:rFonts w:hint="eastAsia"/>
        </w:rPr>
        <w:t>　　图表 6：陶器与瓷器的区别</w:t>
      </w:r>
      <w:r>
        <w:rPr>
          <w:rFonts w:hint="eastAsia"/>
        </w:rPr>
        <w:br/>
      </w:r>
      <w:r>
        <w:rPr>
          <w:rFonts w:hint="eastAsia"/>
        </w:rPr>
        <w:t>　　图表 7：陶瓷的发展历程</w:t>
      </w:r>
      <w:r>
        <w:rPr>
          <w:rFonts w:hint="eastAsia"/>
        </w:rPr>
        <w:br/>
      </w:r>
      <w:r>
        <w:rPr>
          <w:rFonts w:hint="eastAsia"/>
        </w:rPr>
        <w:t>　　图表 8：2020-2025年我国技术陶瓷（新型陶瓷）行业总体规模情况</w:t>
      </w:r>
      <w:r>
        <w:rPr>
          <w:rFonts w:hint="eastAsia"/>
        </w:rPr>
        <w:br/>
      </w:r>
      <w:r>
        <w:rPr>
          <w:rFonts w:hint="eastAsia"/>
        </w:rPr>
        <w:t>　　图表 9：2020-2025年我国技术陶瓷（新型陶瓷）产能及增长率变化</w:t>
      </w:r>
      <w:r>
        <w:rPr>
          <w:rFonts w:hint="eastAsia"/>
        </w:rPr>
        <w:br/>
      </w:r>
      <w:r>
        <w:rPr>
          <w:rFonts w:hint="eastAsia"/>
        </w:rPr>
        <w:t>　　图表 10：2020-2025年我国技术陶瓷（新型陶瓷）产能及增长率变化趋势图</w:t>
      </w:r>
      <w:r>
        <w:rPr>
          <w:rFonts w:hint="eastAsia"/>
        </w:rPr>
        <w:br/>
      </w:r>
      <w:r>
        <w:rPr>
          <w:rFonts w:hint="eastAsia"/>
        </w:rPr>
        <w:t>　　图表 11：2025-2031年我国技术陶瓷（新型陶瓷）产能变化预测</w:t>
      </w:r>
      <w:r>
        <w:rPr>
          <w:rFonts w:hint="eastAsia"/>
        </w:rPr>
        <w:br/>
      </w:r>
      <w:r>
        <w:rPr>
          <w:rFonts w:hint="eastAsia"/>
        </w:rPr>
        <w:t>　　图表 12：2020-2025年我国技术陶瓷（新型陶瓷）市场容量及增长率变化</w:t>
      </w:r>
      <w:r>
        <w:rPr>
          <w:rFonts w:hint="eastAsia"/>
        </w:rPr>
        <w:br/>
      </w:r>
      <w:r>
        <w:rPr>
          <w:rFonts w:hint="eastAsia"/>
        </w:rPr>
        <w:t>　　图表 13：2020-2025年我国技术陶瓷（新型陶瓷）市场容量及增长率变化趋势图</w:t>
      </w:r>
      <w:r>
        <w:rPr>
          <w:rFonts w:hint="eastAsia"/>
        </w:rPr>
        <w:br/>
      </w:r>
      <w:r>
        <w:rPr>
          <w:rFonts w:hint="eastAsia"/>
        </w:rPr>
        <w:t>　　图表 14：2025-2031年我国技术陶瓷（新型陶瓷）市场容量预测</w:t>
      </w:r>
      <w:r>
        <w:rPr>
          <w:rFonts w:hint="eastAsia"/>
        </w:rPr>
        <w:br/>
      </w:r>
      <w:r>
        <w:rPr>
          <w:rFonts w:hint="eastAsia"/>
        </w:rPr>
        <w:t>　　图表 15：产业生命周期分析曲线图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16：2020-2025年我国技术陶瓷（新型陶瓷）供给量及增长率变化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18：2020-2025年我国技术陶瓷（新型陶瓷）供需情况</w:t>
      </w:r>
      <w:r>
        <w:rPr>
          <w:rFonts w:hint="eastAsia"/>
        </w:rPr>
        <w:br/>
      </w:r>
      <w:r>
        <w:rPr>
          <w:rFonts w:hint="eastAsia"/>
        </w:rPr>
        <w:t>　　图表 19：2020-2025年技术陶瓷（新型陶瓷）行业企业数量</w:t>
      </w:r>
      <w:r>
        <w:rPr>
          <w:rFonts w:hint="eastAsia"/>
        </w:rPr>
        <w:br/>
      </w:r>
      <w:r>
        <w:rPr>
          <w:rFonts w:hint="eastAsia"/>
        </w:rPr>
        <w:t>　　图表 20：2020-2025年技术陶瓷（新型陶瓷）行业企业数量</w:t>
      </w:r>
      <w:r>
        <w:rPr>
          <w:rFonts w:hint="eastAsia"/>
        </w:rPr>
        <w:br/>
      </w:r>
      <w:r>
        <w:rPr>
          <w:rFonts w:hint="eastAsia"/>
        </w:rPr>
        <w:t>　　图表 21：2020-2025年技术陶瓷（新型陶瓷）行业不同规模企业数量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014ff93d44e8" w:history="1">
        <w:r>
          <w:rPr>
            <w:rStyle w:val="Hyperlink"/>
          </w:rPr>
          <w:t>2025年版中国技术陶瓷（新型陶瓷）材料市场现状调研与发展前景分析报告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b014ff93d44e8" w:history="1">
        <w:r>
          <w:rPr>
            <w:rStyle w:val="Hyperlink"/>
          </w:rPr>
          <w:t>https://www.20087.com/8/21/JiShuTaoCiXinXingTaoCiCaiLiaoHan.html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热点：新型陶瓷材料有哪些、高技术陶瓷与传统陶瓷相比有什么特点、陶瓷技术简介、高技术陶瓷粉体的特点、深圳哪里能修复工艺陶瓷盘、新型陶瓷的产品与技术、工业陶瓷、陶瓷专利技术、陶瓷品修复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b9ff12f924627" w:history="1">
      <w:r>
        <w:rPr>
          <w:rStyle w:val="Hyperlink"/>
        </w:rPr>
        <w:t>2025年版中国技术陶瓷（新型陶瓷）材料市场现状调研与发展前景分析报告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ShuTaoCiXinXingTaoCiCaiLiaoHan.html" TargetMode="External" Id="Rc45b014ff93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ShuTaoCiXinXingTaoCiCaiLiaoHan.html" TargetMode="External" Id="Re86b9ff12f9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2025-05-19T03:42:00Z</dcterms:created>
  <dcterms:modified xsi:type="dcterms:W3CDTF">2025-05-19T04:42:00Z</dcterms:modified>
  <dc:subject>2025年版中国技术陶瓷（新型陶瓷）材料市场现状调研与发展前景分析报告</dc:subject>
  <dc:title>2025年版中国技术陶瓷（新型陶瓷）材料市场现状调研与发展前景分析报告</dc:title>
  <cp:keywords>2025年版中国技术陶瓷（新型陶瓷）材料市场现状调研与发展前景分析报告</cp:keywords>
  <dc:description>2025年版中国技术陶瓷（新型陶瓷）材料市场现状调研与发展前景分析报告</dc:description>
</cp:coreProperties>
</file>