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06217ea3e45a4" w:history="1">
              <w:r>
                <w:rPr>
                  <w:rStyle w:val="Hyperlink"/>
                </w:rPr>
                <w:t>2025-2031年中国聚碳酸酯板阳光板行业发展深度调研与未来趋势分析报告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06217ea3e45a4" w:history="1">
              <w:r>
                <w:rPr>
                  <w:rStyle w:val="Hyperlink"/>
                </w:rPr>
                <w:t>2025-2031年中国聚碳酸酯板阳光板行业发展深度调研与未来趋势分析报告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06217ea3e45a4" w:history="1">
                <w:r>
                  <w:rPr>
                    <w:rStyle w:val="Hyperlink"/>
                  </w:rPr>
                  <w:t>https://www.20087.com/8/81/JuTanSuanZhiBanYangGuangBanWeiLa.html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阳光板是一种透光性强、耐候性好的建筑材料，广泛应用于温室大棚、雨棚、采光顶等领域。随着材料科学的发展和技术的进步，现代聚碳酸酯板阳光板不仅在透光性和耐候性方面有所提升，还在降低成本和提高生产效率方面有所突破。目前市场上的聚碳酸酯板阳光板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聚碳酸酯板阳光板的发展将更加注重高效与环保。一方面，随着新材料技术的应用，未来的聚碳酸酯板阳光板将采用更加轻质、高强度的材料，提高产品的透光性和耐候性。另一方面，随着可持续发展理念的普及，未来的聚碳酸酯板阳光板生产将更加注重使用环保材料和技术，减少生产过程中的能源消耗和废弃物排放。此外，随着循环经济的发展，未来的聚碳酸酯板阳光板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06217ea3e45a4" w:history="1">
        <w:r>
          <w:rPr>
            <w:rStyle w:val="Hyperlink"/>
          </w:rPr>
          <w:t>2025-2031年中国聚碳酸酯板阳光板行业发展深度调研与未来趋势分析报告</w:t>
        </w:r>
      </w:hyperlink>
      <w:r>
        <w:rPr>
          <w:rFonts w:hint="eastAsia"/>
        </w:rPr>
        <w:t>》基于国家统计局及相关协会的权威数据，系统研究了聚碳酸酯板阳光板行业的市场需求、市场规模及产业链现状，分析了聚碳酸酯板阳光板价格波动、细分市场动态及重点企业的经营表现，科学预测了聚碳酸酯板阳光板市场前景与发展趋势，揭示了潜在需求与投资机会，同时指出了聚碳酸酯板阳光板行业可能面临的风险。通过对聚碳酸酯板阳光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聚碳酸酯板产业基本概述</w:t>
      </w:r>
      <w:r>
        <w:rPr>
          <w:rFonts w:hint="eastAsia"/>
        </w:rPr>
        <w:br/>
      </w:r>
      <w:r>
        <w:rPr>
          <w:rFonts w:hint="eastAsia"/>
        </w:rPr>
        <w:t>　　第一节 聚碳酸酯板阐述</w:t>
      </w:r>
      <w:r>
        <w:rPr>
          <w:rFonts w:hint="eastAsia"/>
        </w:rPr>
        <w:br/>
      </w:r>
      <w:r>
        <w:rPr>
          <w:rFonts w:hint="eastAsia"/>
        </w:rPr>
        <w:t>　　第二节 聚碳酸酯板产品特性</w:t>
      </w:r>
      <w:r>
        <w:rPr>
          <w:rFonts w:hint="eastAsia"/>
        </w:rPr>
        <w:br/>
      </w:r>
      <w:r>
        <w:rPr>
          <w:rFonts w:hint="eastAsia"/>
        </w:rPr>
        <w:t>　　　　一 透光性</w:t>
      </w:r>
      <w:r>
        <w:rPr>
          <w:rFonts w:hint="eastAsia"/>
        </w:rPr>
        <w:br/>
      </w:r>
      <w:r>
        <w:rPr>
          <w:rFonts w:hint="eastAsia"/>
        </w:rPr>
        <w:t>　　　　二 抗撞击</w:t>
      </w:r>
      <w:r>
        <w:rPr>
          <w:rFonts w:hint="eastAsia"/>
        </w:rPr>
        <w:br/>
      </w:r>
      <w:r>
        <w:rPr>
          <w:rFonts w:hint="eastAsia"/>
        </w:rPr>
        <w:t>　　　　三 防紫外线</w:t>
      </w:r>
      <w:r>
        <w:rPr>
          <w:rFonts w:hint="eastAsia"/>
        </w:rPr>
        <w:br/>
      </w:r>
      <w:r>
        <w:rPr>
          <w:rFonts w:hint="eastAsia"/>
        </w:rPr>
        <w:t>　　　　四 重量轻</w:t>
      </w:r>
      <w:r>
        <w:rPr>
          <w:rFonts w:hint="eastAsia"/>
        </w:rPr>
        <w:br/>
      </w:r>
      <w:r>
        <w:rPr>
          <w:rFonts w:hint="eastAsia"/>
        </w:rPr>
        <w:t>　　　　五 阻燃</w:t>
      </w:r>
      <w:r>
        <w:rPr>
          <w:rFonts w:hint="eastAsia"/>
        </w:rPr>
        <w:br/>
      </w:r>
      <w:r>
        <w:rPr>
          <w:rFonts w:hint="eastAsia"/>
        </w:rPr>
        <w:t>　　　　六 可弯曲性</w:t>
      </w:r>
      <w:r>
        <w:rPr>
          <w:rFonts w:hint="eastAsia"/>
        </w:rPr>
        <w:br/>
      </w:r>
      <w:r>
        <w:rPr>
          <w:rFonts w:hint="eastAsia"/>
        </w:rPr>
        <w:t>　　　　七 隔音性</w:t>
      </w:r>
      <w:r>
        <w:rPr>
          <w:rFonts w:hint="eastAsia"/>
        </w:rPr>
        <w:br/>
      </w:r>
      <w:r>
        <w:rPr>
          <w:rFonts w:hint="eastAsia"/>
        </w:rPr>
        <w:t>　　　　八 ）节能性</w:t>
      </w:r>
      <w:r>
        <w:rPr>
          <w:rFonts w:hint="eastAsia"/>
        </w:rPr>
        <w:br/>
      </w:r>
      <w:r>
        <w:rPr>
          <w:rFonts w:hint="eastAsia"/>
        </w:rPr>
        <w:t>　　　　九 温度适应性</w:t>
      </w:r>
      <w:r>
        <w:rPr>
          <w:rFonts w:hint="eastAsia"/>
        </w:rPr>
        <w:br/>
      </w:r>
      <w:r>
        <w:rPr>
          <w:rFonts w:hint="eastAsia"/>
        </w:rPr>
        <w:t>　　　　十 耐候性</w:t>
      </w:r>
      <w:r>
        <w:rPr>
          <w:rFonts w:hint="eastAsia"/>
        </w:rPr>
        <w:br/>
      </w:r>
      <w:r>
        <w:rPr>
          <w:rFonts w:hint="eastAsia"/>
        </w:rPr>
        <w:t>　　　　十一 防结露</w:t>
      </w:r>
      <w:r>
        <w:rPr>
          <w:rFonts w:hint="eastAsia"/>
        </w:rPr>
        <w:br/>
      </w:r>
      <w:r>
        <w:rPr>
          <w:rFonts w:hint="eastAsia"/>
        </w:rPr>
        <w:t>　　第三节 聚碳酸酯板用途</w:t>
      </w:r>
      <w:r>
        <w:rPr>
          <w:rFonts w:hint="eastAsia"/>
        </w:rPr>
        <w:br/>
      </w:r>
      <w:r>
        <w:rPr>
          <w:rFonts w:hint="eastAsia"/>
        </w:rPr>
        <w:t>　　第四节 聚碳酸酯板安装方法</w:t>
      </w:r>
      <w:r>
        <w:rPr>
          <w:rFonts w:hint="eastAsia"/>
        </w:rPr>
        <w:br/>
      </w:r>
      <w:r>
        <w:rPr>
          <w:rFonts w:hint="eastAsia"/>
        </w:rPr>
        <w:t>　　　　一 嵌入式安装法</w:t>
      </w:r>
      <w:r>
        <w:rPr>
          <w:rFonts w:hint="eastAsia"/>
        </w:rPr>
        <w:br/>
      </w:r>
      <w:r>
        <w:rPr>
          <w:rFonts w:hint="eastAsia"/>
        </w:rPr>
        <w:t>　　　　二 螺丝安装法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2020-2025年世界聚碳酸酯板产业运行态势分析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2020-2025年世界聚碳酸酯板产业发展概述</w:t>
      </w:r>
      <w:r>
        <w:rPr>
          <w:rFonts w:hint="eastAsia"/>
        </w:rPr>
        <w:br/>
      </w:r>
      <w:r>
        <w:rPr>
          <w:rFonts w:hint="eastAsia"/>
        </w:rPr>
        <w:t>　　　　一 国外阳光板工具在中国的年销售额</w:t>
      </w:r>
      <w:r>
        <w:rPr>
          <w:rFonts w:hint="eastAsia"/>
        </w:rPr>
        <w:br/>
      </w:r>
      <w:r>
        <w:rPr>
          <w:rFonts w:hint="eastAsia"/>
        </w:rPr>
        <w:t>　　　　二 国外聚碳酸酯板产业技术分析</w:t>
      </w:r>
      <w:r>
        <w:rPr>
          <w:rFonts w:hint="eastAsia"/>
        </w:rPr>
        <w:br/>
      </w:r>
      <w:r>
        <w:rPr>
          <w:rFonts w:hint="eastAsia"/>
        </w:rPr>
        <w:t>　　　　三 国外聚碳酸酯板市场动态分析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2020-2025年世界聚碳酸酯板主要国家运行态势分析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加拿大阳光板价格分析</w:t>
      </w:r>
      <w:r>
        <w:rPr>
          <w:rFonts w:hint="eastAsia"/>
        </w:rPr>
        <w:br/>
      </w:r>
      <w:r>
        <w:rPr>
          <w:rFonts w:hint="eastAsia"/>
        </w:rPr>
        <w:t>　　第三节 2025-2031年世界聚碳酸酯板产业发展趋势分析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2020-2025年中国聚碳酸酯板产业运行环境分析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 中国GDP分析</w:t>
      </w:r>
      <w:r>
        <w:rPr>
          <w:rFonts w:hint="eastAsia"/>
        </w:rPr>
        <w:br/>
      </w:r>
      <w:r>
        <w:rPr>
          <w:rFonts w:hint="eastAsia"/>
        </w:rPr>
        <w:t>　　　　二 消费价格指数分析</w:t>
      </w:r>
      <w:r>
        <w:rPr>
          <w:rFonts w:hint="eastAsia"/>
        </w:rPr>
        <w:br/>
      </w:r>
      <w:r>
        <w:rPr>
          <w:rFonts w:hint="eastAsia"/>
        </w:rPr>
        <w:t>　　　　三 城乡居民收入分析</w:t>
      </w:r>
      <w:r>
        <w:rPr>
          <w:rFonts w:hint="eastAsia"/>
        </w:rPr>
        <w:br/>
      </w:r>
      <w:r>
        <w:rPr>
          <w:rFonts w:hint="eastAsia"/>
        </w:rPr>
        <w:t>　　　　四 社会消费品零售总额</w:t>
      </w:r>
      <w:r>
        <w:rPr>
          <w:rFonts w:hint="eastAsia"/>
        </w:rPr>
        <w:br/>
      </w:r>
      <w:r>
        <w:rPr>
          <w:rFonts w:hint="eastAsia"/>
        </w:rPr>
        <w:t>　　　　五 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 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2020-2025年中国聚碳酸酯板产业政策环境分析</w:t>
      </w:r>
      <w:r>
        <w:rPr>
          <w:rFonts w:hint="eastAsia"/>
        </w:rPr>
        <w:br/>
      </w:r>
      <w:r>
        <w:rPr>
          <w:rFonts w:hint="eastAsia"/>
        </w:rPr>
        <w:t>　　　　一 聚碳酸酯板政策分析</w:t>
      </w:r>
      <w:r>
        <w:rPr>
          <w:rFonts w:hint="eastAsia"/>
        </w:rPr>
        <w:br/>
      </w:r>
      <w:r>
        <w:rPr>
          <w:rFonts w:hint="eastAsia"/>
        </w:rPr>
        <w:t>　　　　二 相关产业政策影响分析</w:t>
      </w:r>
      <w:r>
        <w:rPr>
          <w:rFonts w:hint="eastAsia"/>
        </w:rPr>
        <w:br/>
      </w:r>
      <w:r>
        <w:rPr>
          <w:rFonts w:hint="eastAsia"/>
        </w:rPr>
        <w:t>　　　　三 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2020-2025年中国聚碳酸酯板产业社会环境分析</w:t>
      </w:r>
      <w:r>
        <w:rPr>
          <w:rFonts w:hint="eastAsia"/>
        </w:rPr>
        <w:br/>
      </w:r>
      <w:r>
        <w:rPr>
          <w:rFonts w:hint="eastAsia"/>
        </w:rPr>
        <w:t>　　　　一 人口环境分析</w:t>
      </w:r>
      <w:r>
        <w:rPr>
          <w:rFonts w:hint="eastAsia"/>
        </w:rPr>
        <w:br/>
      </w:r>
      <w:r>
        <w:rPr>
          <w:rFonts w:hint="eastAsia"/>
        </w:rPr>
        <w:t>　　　　二 教育环境分析</w:t>
      </w:r>
      <w:r>
        <w:rPr>
          <w:rFonts w:hint="eastAsia"/>
        </w:rPr>
        <w:br/>
      </w:r>
      <w:r>
        <w:rPr>
          <w:rFonts w:hint="eastAsia"/>
        </w:rPr>
        <w:t>　　　　三 文化环境分析</w:t>
      </w:r>
      <w:r>
        <w:rPr>
          <w:rFonts w:hint="eastAsia"/>
        </w:rPr>
        <w:br/>
      </w:r>
      <w:r>
        <w:rPr>
          <w:rFonts w:hint="eastAsia"/>
        </w:rPr>
        <w:t>　　　　四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2020-2025年中国聚碳酸酯板产业运行状况综述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2020-2025年中国聚碳酸酯板产业发展特点</w:t>
      </w:r>
      <w:r>
        <w:rPr>
          <w:rFonts w:hint="eastAsia"/>
        </w:rPr>
        <w:br/>
      </w:r>
      <w:r>
        <w:rPr>
          <w:rFonts w:hint="eastAsia"/>
        </w:rPr>
        <w:t>　　　　一 数控阳光板成就显着</w:t>
      </w:r>
      <w:r>
        <w:rPr>
          <w:rFonts w:hint="eastAsia"/>
        </w:rPr>
        <w:br/>
      </w:r>
      <w:r>
        <w:rPr>
          <w:rFonts w:hint="eastAsia"/>
        </w:rPr>
        <w:t>　　　　二 研发体系，作用凸现</w:t>
      </w:r>
      <w:r>
        <w:rPr>
          <w:rFonts w:hint="eastAsia"/>
        </w:rPr>
        <w:br/>
      </w:r>
      <w:r>
        <w:rPr>
          <w:rFonts w:hint="eastAsia"/>
        </w:rPr>
        <w:t>　　　　三 信息技术，应用广泛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2020-2025年中国聚碳酸酯板主要技术分析</w:t>
      </w:r>
      <w:r>
        <w:rPr>
          <w:rFonts w:hint="eastAsia"/>
        </w:rPr>
        <w:br/>
      </w:r>
      <w:r>
        <w:rPr>
          <w:rFonts w:hint="eastAsia"/>
        </w:rPr>
        <w:t>　　　　一 虚拟轴阳光板</w:t>
      </w:r>
      <w:r>
        <w:rPr>
          <w:rFonts w:hint="eastAsia"/>
        </w:rPr>
        <w:br/>
      </w:r>
      <w:r>
        <w:rPr>
          <w:rFonts w:hint="eastAsia"/>
        </w:rPr>
        <w:t>　　　　二 快速成型技术</w:t>
      </w:r>
      <w:r>
        <w:rPr>
          <w:rFonts w:hint="eastAsia"/>
        </w:rPr>
        <w:br/>
      </w:r>
      <w:r>
        <w:rPr>
          <w:rFonts w:hint="eastAsia"/>
        </w:rPr>
        <w:t>　　　　三 阳光板工业造型设计技术</w:t>
      </w:r>
      <w:r>
        <w:rPr>
          <w:rFonts w:hint="eastAsia"/>
        </w:rPr>
        <w:br/>
      </w:r>
      <w:r>
        <w:rPr>
          <w:rFonts w:hint="eastAsia"/>
        </w:rPr>
        <w:t>　　　　四 纳米加工及亚微米加工技术及设备</w:t>
      </w:r>
      <w:r>
        <w:rPr>
          <w:rFonts w:hint="eastAsia"/>
        </w:rPr>
        <w:br/>
      </w:r>
      <w:r>
        <w:rPr>
          <w:rFonts w:hint="eastAsia"/>
        </w:rPr>
        <w:t>　　第三节 2020-2025年中国聚碳酸酯（PC）阳光板项目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2020-2025年中国聚碳酸酯板产业市场运行走势分析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2020-2025年中国聚碳酸酯板产业市场总况</w:t>
      </w:r>
      <w:r>
        <w:rPr>
          <w:rFonts w:hint="eastAsia"/>
        </w:rPr>
        <w:br/>
      </w:r>
      <w:r>
        <w:rPr>
          <w:rFonts w:hint="eastAsia"/>
        </w:rPr>
        <w:t>　　　　一 总量供给能力不凡</w:t>
      </w:r>
      <w:r>
        <w:rPr>
          <w:rFonts w:hint="eastAsia"/>
        </w:rPr>
        <w:br/>
      </w:r>
      <w:r>
        <w:rPr>
          <w:rFonts w:hint="eastAsia"/>
        </w:rPr>
        <w:t>　　　　二 产品品种齐全</w:t>
      </w:r>
      <w:r>
        <w:rPr>
          <w:rFonts w:hint="eastAsia"/>
        </w:rPr>
        <w:br/>
      </w:r>
      <w:r>
        <w:rPr>
          <w:rFonts w:hint="eastAsia"/>
        </w:rPr>
        <w:t>　　　　三 阳光板价格分析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2020-2025年中国聚碳酸酯板市场运行动态分析</w:t>
      </w:r>
      <w:r>
        <w:rPr>
          <w:rFonts w:hint="eastAsia"/>
        </w:rPr>
        <w:br/>
      </w:r>
      <w:r>
        <w:rPr>
          <w:rFonts w:hint="eastAsia"/>
        </w:rPr>
        <w:t>　　　　一 辽宁加快阳光板结构调整促进产业升级</w:t>
      </w:r>
      <w:r>
        <w:rPr>
          <w:rFonts w:hint="eastAsia"/>
        </w:rPr>
        <w:br/>
      </w:r>
      <w:r>
        <w:rPr>
          <w:rFonts w:hint="eastAsia"/>
        </w:rPr>
        <w:t>　　　　二 中国阳光板及设备器材工业30年发展数据背后</w:t>
      </w:r>
      <w:r>
        <w:rPr>
          <w:rFonts w:hint="eastAsia"/>
        </w:rPr>
        <w:br/>
      </w:r>
      <w:r>
        <w:rPr>
          <w:rFonts w:hint="eastAsia"/>
        </w:rPr>
        <w:t>　　　　三 上海阳光板具质量下降</w:t>
      </w:r>
      <w:r>
        <w:rPr>
          <w:rFonts w:hint="eastAsia"/>
        </w:rPr>
        <w:br/>
      </w:r>
      <w:r>
        <w:rPr>
          <w:rFonts w:hint="eastAsia"/>
        </w:rPr>
        <w:t>　　　　四 中国五金行业三大pc阳光板新商业模式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2020-2025年中国聚碳酸酯板存在问题及对策分析</w:t>
      </w:r>
      <w:r>
        <w:rPr>
          <w:rFonts w:hint="eastAsia"/>
        </w:rPr>
        <w:br/>
      </w:r>
      <w:r>
        <w:rPr>
          <w:rFonts w:hint="eastAsia"/>
        </w:rPr>
        <w:t>　　　　一 加速体制 机制改革</w:t>
      </w:r>
      <w:r>
        <w:rPr>
          <w:rFonts w:hint="eastAsia"/>
        </w:rPr>
        <w:br/>
      </w:r>
      <w:r>
        <w:rPr>
          <w:rFonts w:hint="eastAsia"/>
        </w:rPr>
        <w:t>　　　　二 全面实施“请进来 走出去”</w:t>
      </w:r>
      <w:r>
        <w:rPr>
          <w:rFonts w:hint="eastAsia"/>
        </w:rPr>
        <w:br/>
      </w:r>
      <w:r>
        <w:rPr>
          <w:rFonts w:hint="eastAsia"/>
        </w:rPr>
        <w:t>　　　　三 重视技术创新 人才培育</w:t>
      </w:r>
      <w:r>
        <w:rPr>
          <w:rFonts w:hint="eastAsia"/>
        </w:rPr>
        <w:br/>
      </w:r>
      <w:r>
        <w:rPr>
          <w:rFonts w:hint="eastAsia"/>
        </w:rPr>
        <w:t>　　　　四 优化企业管理 提高企业效益</w:t>
      </w:r>
      <w:r>
        <w:rPr>
          <w:rFonts w:hint="eastAsia"/>
        </w:rPr>
        <w:br/>
      </w:r>
      <w:r>
        <w:rPr>
          <w:rFonts w:hint="eastAsia"/>
        </w:rPr>
        <w:t>　　　　五 调整结构全面发展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2020-2025年中国聚碳酸酯制板，片，膜，箔，扁条所属行业进出口数据监测分析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2020-2025年中国聚碳酸酯制板，片，膜，箔扁条所属行业进口数据分析</w:t>
      </w:r>
      <w:r>
        <w:rPr>
          <w:rFonts w:hint="eastAsia"/>
        </w:rPr>
        <w:br/>
      </w:r>
      <w:r>
        <w:rPr>
          <w:rFonts w:hint="eastAsia"/>
        </w:rPr>
        <w:t>　　　　一 进口数量分析39100</w:t>
      </w:r>
      <w:r>
        <w:rPr>
          <w:rFonts w:hint="eastAsia"/>
        </w:rPr>
        <w:br/>
      </w:r>
      <w:r>
        <w:rPr>
          <w:rFonts w:hint="eastAsia"/>
        </w:rPr>
        <w:t>　　　　二 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2020-2025年中国聚碳酸酯制板，片，膜，箔，扁条所属行业出口数据分析</w:t>
      </w:r>
      <w:r>
        <w:rPr>
          <w:rFonts w:hint="eastAsia"/>
        </w:rPr>
        <w:br/>
      </w:r>
      <w:r>
        <w:rPr>
          <w:rFonts w:hint="eastAsia"/>
        </w:rPr>
        <w:t>　　　　一 出口数量分析</w:t>
      </w:r>
      <w:r>
        <w:rPr>
          <w:rFonts w:hint="eastAsia"/>
        </w:rPr>
        <w:br/>
      </w:r>
      <w:r>
        <w:rPr>
          <w:rFonts w:hint="eastAsia"/>
        </w:rPr>
        <w:t>　　　　二 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2020-2025年中国聚碳酸酯制板，片，膜，箔，扁条所属行业进出口平均单价分析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2020-2025年中国聚碳酸酯制板，片，膜，箔，扁条所属行业进出口国家及地区分析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 进口国家及地区分析</w:t>
      </w:r>
      <w:r>
        <w:rPr>
          <w:rFonts w:hint="eastAsia"/>
        </w:rPr>
        <w:br/>
      </w:r>
      <w:r>
        <w:rPr>
          <w:rFonts w:hint="eastAsia"/>
        </w:rPr>
        <w:t>　　　　二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2020-2025年中国塑料板管型材的制造所属行业主要数据监测分析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2020-2025年中国塑料板管型材的制造行业规模分析</w:t>
      </w:r>
      <w:r>
        <w:rPr>
          <w:rFonts w:hint="eastAsia"/>
        </w:rPr>
        <w:br/>
      </w:r>
      <w:r>
        <w:rPr>
          <w:rFonts w:hint="eastAsia"/>
        </w:rPr>
        <w:t>　　　　一 企业数量增长分析</w:t>
      </w:r>
      <w:r>
        <w:rPr>
          <w:rFonts w:hint="eastAsia"/>
        </w:rPr>
        <w:br/>
      </w:r>
      <w:r>
        <w:rPr>
          <w:rFonts w:hint="eastAsia"/>
        </w:rPr>
        <w:t>　　　　二 从业人数增长分析</w:t>
      </w:r>
      <w:r>
        <w:rPr>
          <w:rFonts w:hint="eastAsia"/>
        </w:rPr>
        <w:br/>
      </w:r>
      <w:r>
        <w:rPr>
          <w:rFonts w:hint="eastAsia"/>
        </w:rPr>
        <w:t>　　　　三 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2025年中国塑料板管型材的制造行业结构分析</w:t>
      </w:r>
      <w:r>
        <w:rPr>
          <w:rFonts w:hint="eastAsia"/>
        </w:rPr>
        <w:br/>
      </w:r>
      <w:r>
        <w:rPr>
          <w:rFonts w:hint="eastAsia"/>
        </w:rPr>
        <w:t>　　　　一 企业数量结构分析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　　二 销售收入结构分析</w:t>
      </w:r>
      <w:r>
        <w:rPr>
          <w:rFonts w:hint="eastAsia"/>
        </w:rPr>
        <w:br/>
      </w:r>
      <w:r>
        <w:rPr>
          <w:rFonts w:hint="eastAsia"/>
        </w:rPr>
        <w:t>　　　　　　1 不同类型分析</w:t>
      </w:r>
      <w:r>
        <w:rPr>
          <w:rFonts w:hint="eastAsia"/>
        </w:rPr>
        <w:br/>
      </w:r>
      <w:r>
        <w:rPr>
          <w:rFonts w:hint="eastAsia"/>
        </w:rPr>
        <w:t>　　　　　　2 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2020-2025年中国塑料板管型材的制造所属行业产值分析</w:t>
      </w:r>
      <w:r>
        <w:rPr>
          <w:rFonts w:hint="eastAsia"/>
        </w:rPr>
        <w:br/>
      </w:r>
      <w:r>
        <w:rPr>
          <w:rFonts w:hint="eastAsia"/>
        </w:rPr>
        <w:t>　　　　一 产成品增长分析</w:t>
      </w:r>
      <w:r>
        <w:rPr>
          <w:rFonts w:hint="eastAsia"/>
        </w:rPr>
        <w:br/>
      </w:r>
      <w:r>
        <w:rPr>
          <w:rFonts w:hint="eastAsia"/>
        </w:rPr>
        <w:t>　　　　二 工业销售产值分析</w:t>
      </w:r>
      <w:r>
        <w:rPr>
          <w:rFonts w:hint="eastAsia"/>
        </w:rPr>
        <w:br/>
      </w:r>
      <w:r>
        <w:rPr>
          <w:rFonts w:hint="eastAsia"/>
        </w:rPr>
        <w:t>　　　　三 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2020-2025年中国塑料板管型材的制造所属行业成本费用分析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 销售成本分析</w:t>
      </w:r>
      <w:r>
        <w:rPr>
          <w:rFonts w:hint="eastAsia"/>
        </w:rPr>
        <w:br/>
      </w:r>
      <w:r>
        <w:rPr>
          <w:rFonts w:hint="eastAsia"/>
        </w:rPr>
        <w:t>　　　　二 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2020-2025年中国塑料板管型材的制造所属行业盈利能力分析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 主要盈利指标分析</w:t>
      </w:r>
      <w:r>
        <w:rPr>
          <w:rFonts w:hint="eastAsia"/>
        </w:rPr>
        <w:br/>
      </w:r>
      <w:r>
        <w:rPr>
          <w:rFonts w:hint="eastAsia"/>
        </w:rPr>
        <w:t>　　　　二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2020-2025年中国聚碳酸酯板产业市场竞争格局分析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2020-2025年中国聚碳酸酯板竞争现状分析</w:t>
      </w:r>
      <w:r>
        <w:rPr>
          <w:rFonts w:hint="eastAsia"/>
        </w:rPr>
        <w:br/>
      </w:r>
      <w:r>
        <w:rPr>
          <w:rFonts w:hint="eastAsia"/>
        </w:rPr>
        <w:t>　　　　一 聚碳酸酯板竞争力分析</w:t>
      </w:r>
      <w:r>
        <w:rPr>
          <w:rFonts w:hint="eastAsia"/>
        </w:rPr>
        <w:br/>
      </w:r>
      <w:r>
        <w:rPr>
          <w:rFonts w:hint="eastAsia"/>
        </w:rPr>
        <w:t>　　　　二 聚碳酸酯板技术竞争分析</w:t>
      </w:r>
      <w:r>
        <w:rPr>
          <w:rFonts w:hint="eastAsia"/>
        </w:rPr>
        <w:br/>
      </w:r>
      <w:r>
        <w:rPr>
          <w:rFonts w:hint="eastAsia"/>
        </w:rPr>
        <w:t>　　　　三 聚碳酸酯板价格竞争分析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2020-2025年中国聚碳酸酯板产业集中度分析</w:t>
      </w:r>
      <w:r>
        <w:rPr>
          <w:rFonts w:hint="eastAsia"/>
        </w:rPr>
        <w:br/>
      </w:r>
      <w:r>
        <w:rPr>
          <w:rFonts w:hint="eastAsia"/>
        </w:rPr>
        <w:t>　　　　一 生产企业集中度分析</w:t>
      </w:r>
      <w:r>
        <w:rPr>
          <w:rFonts w:hint="eastAsia"/>
        </w:rPr>
        <w:br/>
      </w:r>
      <w:r>
        <w:rPr>
          <w:rFonts w:hint="eastAsia"/>
        </w:rPr>
        <w:t>　　　　二 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2020-2025年中国聚碳酸酯板优势企业竞争性财务数据分析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浙江普特阳光板有限公司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第二节 广州市吉鑫祥装饰建材有限公司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第三节 拜耳北京板材有限责任公司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第四节 中山固莱尔阳光板有限公司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第五节 海宁市正兴耐力板有限公司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第六节 成都富维新型材料有限公司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第七节 浙江奥兹装饰材料有限公司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第八节 上海银霞板业材料有限公司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第九节 台州杰峰隆装饰材料有限公司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t>　　　　第（十）节 江西博达阳光板有限公司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企业主要经济指标分析</w:t>
      </w:r>
      <w:r>
        <w:rPr>
          <w:rFonts w:hint="eastAsia"/>
        </w:rPr>
        <w:br/>
      </w:r>
      <w:r>
        <w:rPr>
          <w:rFonts w:hint="eastAsia"/>
        </w:rPr>
        <w:t>　　　　三 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　　五 企业运营能力分析</w:t>
      </w:r>
      <w:r>
        <w:rPr>
          <w:rFonts w:hint="eastAsia"/>
        </w:rPr>
        <w:br/>
      </w:r>
      <w:r>
        <w:rPr>
          <w:rFonts w:hint="eastAsia"/>
        </w:rPr>
        <w:t>　　　　六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 亚洲聚碳酸酯市场坚挺</w:t>
      </w:r>
      <w:r>
        <w:rPr>
          <w:rFonts w:hint="eastAsia"/>
        </w:rPr>
        <w:br/>
      </w:r>
      <w:r>
        <w:rPr>
          <w:rFonts w:hint="eastAsia"/>
        </w:rPr>
        <w:t>　　　　二 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 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 聚碳酸酯需求分析</w:t>
      </w:r>
      <w:r>
        <w:rPr>
          <w:rFonts w:hint="eastAsia"/>
        </w:rPr>
        <w:br/>
      </w:r>
      <w:r>
        <w:rPr>
          <w:rFonts w:hint="eastAsia"/>
        </w:rPr>
        <w:t>　　第二节 2020-2025年中国聚碳酸酯产业运行动态分析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 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 聚碳酸酯PC汽车透明板</w:t>
      </w:r>
      <w:r>
        <w:rPr>
          <w:rFonts w:hint="eastAsia"/>
        </w:rPr>
        <w:br/>
      </w:r>
      <w:r>
        <w:rPr>
          <w:rFonts w:hint="eastAsia"/>
        </w:rPr>
        <w:t>　　　　三 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 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2020-2025年中国聚碳酸酯产业发展存在问题分析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2025-2031年中国阳光板产业发展趋势分析</w:t>
      </w:r>
      <w:r>
        <w:rPr>
          <w:rFonts w:hint="eastAsia"/>
        </w:rPr>
        <w:br/>
      </w:r>
      <w:r>
        <w:rPr>
          <w:rFonts w:hint="eastAsia"/>
        </w:rPr>
        <w:t>　　　　一 聚碳酸酯板前景展望分析</w:t>
      </w:r>
      <w:r>
        <w:rPr>
          <w:rFonts w:hint="eastAsia"/>
        </w:rPr>
        <w:br/>
      </w:r>
      <w:r>
        <w:rPr>
          <w:rFonts w:hint="eastAsia"/>
        </w:rPr>
        <w:t>　　　　二 聚碳酸酯板技术发展方向分析</w:t>
      </w:r>
      <w:r>
        <w:rPr>
          <w:rFonts w:hint="eastAsia"/>
        </w:rPr>
        <w:br/>
      </w:r>
      <w:r>
        <w:rPr>
          <w:rFonts w:hint="eastAsia"/>
        </w:rPr>
        <w:t>　　　　三 塑料板 管 型材的制造业预测分析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2025-2031年中国聚碳酸酯板产业市场预测分析</w:t>
      </w:r>
      <w:r>
        <w:rPr>
          <w:rFonts w:hint="eastAsia"/>
        </w:rPr>
        <w:br/>
      </w:r>
      <w:r>
        <w:rPr>
          <w:rFonts w:hint="eastAsia"/>
        </w:rPr>
        <w:t>　　　　一 聚碳酸酯板市场供给预测分析</w:t>
      </w:r>
      <w:r>
        <w:rPr>
          <w:rFonts w:hint="eastAsia"/>
        </w:rPr>
        <w:br/>
      </w:r>
      <w:r>
        <w:rPr>
          <w:rFonts w:hint="eastAsia"/>
        </w:rPr>
        <w:t>　　　　二 聚碳酸酯板产品需求预测分析</w:t>
      </w:r>
      <w:r>
        <w:rPr>
          <w:rFonts w:hint="eastAsia"/>
        </w:rPr>
        <w:br/>
      </w:r>
      <w:r>
        <w:rPr>
          <w:rFonts w:hint="eastAsia"/>
        </w:rPr>
        <w:t>　　　　三 聚碳酸酯板所属行业进出口预测分析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2025-2031年中国聚碳酸酯板所属行业产业市场盈利预测分析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2025-2031年中国聚碳酸酯板行业投资机会分析</w:t>
      </w:r>
      <w:r>
        <w:rPr>
          <w:rFonts w:hint="eastAsia"/>
        </w:rPr>
        <w:br/>
      </w:r>
      <w:r>
        <w:rPr>
          <w:rFonts w:hint="eastAsia"/>
        </w:rPr>
        <w:t>　　　　一 聚碳酸酯板投资潜力分析</w:t>
      </w:r>
      <w:r>
        <w:rPr>
          <w:rFonts w:hint="eastAsia"/>
        </w:rPr>
        <w:br/>
      </w:r>
      <w:r>
        <w:rPr>
          <w:rFonts w:hint="eastAsia"/>
        </w:rPr>
        <w:t>　　　　二 聚碳酸酯板投资吸引力分析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2025-2031年中国聚碳酸酯板行业投资风险分析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市场竞争风险分析</w:t>
      </w:r>
      <w:r>
        <w:rPr>
          <w:rFonts w:hint="eastAsia"/>
        </w:rPr>
        <w:br/>
      </w:r>
      <w:r>
        <w:rPr>
          <w:rFonts w:hint="eastAsia"/>
        </w:rPr>
        <w:t>　　　　二 政策风险分析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第四节 中-智-林-－建议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 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2020-2025年我国广播和电视）节目综合人口覆盖率走势图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2020-2025年我国研究与试验发展R&amp;D经费支出走势图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06217ea3e45a4" w:history="1">
        <w:r>
          <w:rPr>
            <w:rStyle w:val="Hyperlink"/>
          </w:rPr>
          <w:t>2025-2031年中国聚碳酸酯板阳光板行业发展深度调研与未来趋势分析报告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06217ea3e45a4" w:history="1">
        <w:r>
          <w:rPr>
            <w:rStyle w:val="Hyperlink"/>
          </w:rPr>
          <w:t>https://www.20087.com/8/81/JuTanSuanZhiBanYangGuangBanWeiLa.html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板是什么材料、聚碳酸酯板阳光板的区别、聚酯树脂板、聚碳酸酯阳光板使用寿命、燚塑阳光板、聚碳酸酯阳光板安装方法、进口聚碳酸酯阳光板、聚碳酸酯是什么材料阳光板每平米价格、雨棚板阳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a7a4019dd4b63" w:history="1">
      <w:r>
        <w:rPr>
          <w:rStyle w:val="Hyperlink"/>
        </w:rPr>
        <w:t>2025-2031年中国聚碳酸酯板阳光板行业发展深度调研与未来趋势分析报告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uTanSuanZhiBanYangGuangBanWeiLa.html" TargetMode="External" Id="R64f06217ea3e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uTanSuanZhiBanYangGuangBanWeiLa.html" TargetMode="External" Id="Rd58a7a4019dd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2025-04-01T05:34:00Z</dcterms:created>
  <dcterms:modified xsi:type="dcterms:W3CDTF">2025-04-01T06:34:00Z</dcterms:modified>
  <dc:subject>2025-2031年中国聚碳酸酯板阳光板行业发展深度调研与未来趋势分析报告</dc:subject>
  <dc:title>2025-2031年中国聚碳酸酯板阳光板行业发展深度调研与未来趋势分析报告</dc:title>
  <cp:keywords>2025-2031年中国聚碳酸酯板阳光板行业发展深度调研与未来趋势分析报告</cp:keywords>
  <dc:description>2025-2031年中国聚碳酸酯板阳光板行业发展深度调研与未来趋势分析报告</dc:description>
</cp:coreProperties>
</file>