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5c48ff6384959" w:history="1">
              <w:r>
                <w:rPr>
                  <w:rStyle w:val="Hyperlink"/>
                </w:rPr>
                <w:t>2026-2032年中国住宅建筑窗膜行业发展研究分析与市场前景预测报告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5c48ff6384959" w:history="1">
              <w:r>
                <w:rPr>
                  <w:rStyle w:val="Hyperlink"/>
                </w:rPr>
                <w:t>2026-2032年中国住宅建筑窗膜行业发展研究分析与市场前景预测报告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5c48ff6384959" w:history="1">
                <w:r>
                  <w:rPr>
                    <w:rStyle w:val="Hyperlink"/>
                  </w:rPr>
                  <w:t>https://www.20087.com/8/31/ZhuZhaiJianZhuChuangMoShiChangQianJingFenXi.html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建筑窗膜是一种直接粘贴于建筑玻璃内表面的功能性薄膜材料，通过磁控溅射、纳米陶瓷等工艺，赋予普通玻璃隔热、隔紫外线、防爆及安全防护等多重性能。随着居民对居住舒适度与节能环保的重视，住宅窗膜市场已从早期的单一防晒功能，向兼顾采光、隐私与美学的综合解决方案转型。现代高性能窗膜利用多层光学膜技术，能够在阻隔绝大部分红外线热量的同时，保持极高的可见光透过率，有效解决了传统镀膜玻璃反光率高、影响室内采光的痛点。在极端天气频发的背景下，具备高抗冲击强度的安全防爆膜，能够通过强韧的聚酯基材将破碎玻璃粘连在一起，成为守护家庭安全的重要防线。</w:t>
      </w:r>
      <w:r>
        <w:rPr>
          <w:rFonts w:hint="eastAsia"/>
        </w:rPr>
        <w:br/>
      </w:r>
      <w:r>
        <w:rPr>
          <w:rFonts w:hint="eastAsia"/>
        </w:rPr>
        <w:t>　　未来，住宅建筑窗膜将向智能调光、自清洁及健康光环境管理方向全面升级。市场调研网认为，电致变色与热致变色技术的成熟，将推动智能调光窗膜的落地应用，用户可根据光照强度与个人偏好，通过手机或语音指令动态调节玻璃的透光率与遮阳系数，实现建筑能耗的主动管理。纳米光催化技术的引入，将赋予窗膜表面自清洁与分解甲醛等有害气体的能力，持续净化室内空气。此外，针对全光谱健康需求，窗膜厂商将更加注重对光线的精细化筛选，在阻隔有害紫外线的同时，保留对人体有益的蓝光波段，并结合单向透视技术，在保障隐私的前提下，为居住者营造出更加自然、健康且富有层次感的室内光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5c48ff6384959" w:history="1">
        <w:r>
          <w:rPr>
            <w:rStyle w:val="Hyperlink"/>
          </w:rPr>
          <w:t>2026-2032年中国住宅建筑窗膜行业发展研究分析与市场前景预测报告</w:t>
        </w:r>
      </w:hyperlink>
      <w:r>
        <w:rPr>
          <w:rFonts w:hint="eastAsia"/>
        </w:rPr>
        <w:t>》，2025年住宅建筑窗膜行业市场规模达 亿元，预计2032年市场规模将达 亿元，期间年均复合增长率（CAGR）达 %。报告以专业视角，系统分析了住宅建筑窗膜行业的市场规模、价格动态及产业链结构，梳理了不同住宅建筑窗膜细分领域的发展现状。报告从住宅建筑窗膜技术路径、供需关系等维度，客观呈现了住宅建筑窗膜领域的技术成熟度与创新方向，并对中期市场前景作出合理预测，同时评估了住宅建筑窗膜重点企业的市场表现、品牌竞争力和行业集中度。报告还结合政策环境与消费升级趋势，识别了住宅建筑窗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住宅建筑窗膜市场概述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按照不同产品类型，住宅建筑窗膜主要可以分为如下几个类别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中国不同产品类型住宅建筑窗膜增长趋势2021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染色膜</w:t>
      </w:r>
      <w:r>
        <w:rPr>
          <w:rFonts w:hint="eastAsia"/>
        </w:rPr>
        <w:br/>
      </w:r>
      <w:r>
        <w:rPr>
          <w:rFonts w:hint="eastAsia"/>
        </w:rPr>
        <w:t>　　　　1.2.3 真空蒸发镀膜</w:t>
      </w:r>
      <w:r>
        <w:rPr>
          <w:rFonts w:hint="eastAsia"/>
        </w:rPr>
        <w:br/>
      </w:r>
      <w:r>
        <w:rPr>
          <w:rFonts w:hint="eastAsia"/>
        </w:rPr>
        <w:t>　　　　1.2.4 磁控溅射镀膜</w:t>
      </w:r>
      <w:r>
        <w:rPr>
          <w:rFonts w:hint="eastAsia"/>
        </w:rPr>
        <w:br/>
      </w:r>
      <w:r>
        <w:rPr>
          <w:rFonts w:hint="eastAsia"/>
        </w:rPr>
        <w:t>　　　　1.2.5 陶瓷膜</w:t>
      </w:r>
      <w:r>
        <w:rPr>
          <w:rFonts w:hint="eastAsia"/>
        </w:rPr>
        <w:br/>
      </w:r>
      <w:r>
        <w:rPr>
          <w:rFonts w:hint="eastAsia"/>
        </w:rPr>
        <w:t>　　1.3 按照不同功能，住宅建筑窗膜主要可以分为如下几个类别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中国不同功能住宅建筑窗膜增长趋势2021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防晒隔热膜</w:t>
      </w:r>
      <w:r>
        <w:rPr>
          <w:rFonts w:hint="eastAsia"/>
        </w:rPr>
        <w:br/>
      </w:r>
      <w:r>
        <w:rPr>
          <w:rFonts w:hint="eastAsia"/>
        </w:rPr>
        <w:t>　　　　1.3.3 安全防爆膜</w:t>
      </w:r>
      <w:r>
        <w:rPr>
          <w:rFonts w:hint="eastAsia"/>
        </w:rPr>
        <w:br/>
      </w:r>
      <w:r>
        <w:rPr>
          <w:rFonts w:hint="eastAsia"/>
        </w:rPr>
        <w:t>　　　　1.3.4 隐私装饰膜</w:t>
      </w:r>
      <w:r>
        <w:rPr>
          <w:rFonts w:hint="eastAsia"/>
        </w:rPr>
        <w:br/>
      </w:r>
      <w:r>
        <w:rPr>
          <w:rFonts w:hint="eastAsia"/>
        </w:rPr>
        <w:t>　　1.4 按照不同可见光透射比，住宅建筑窗膜主要可以分为如下几个类别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中国不同可见光透射比住宅建筑窗膜增长趋势2021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可见光透射比： &lt; 30%</w:t>
      </w:r>
      <w:r>
        <w:rPr>
          <w:rFonts w:hint="eastAsia"/>
        </w:rPr>
        <w:br/>
      </w:r>
      <w:r>
        <w:rPr>
          <w:rFonts w:hint="eastAsia"/>
        </w:rPr>
        <w:t>　　　　1.4.3 可见光透射比： 30%-70%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从不同应用，住宅建筑窗膜主要包括如下几个方面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中国不同应用住宅建筑窗膜增长趋势2021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客厅</w:t>
      </w:r>
      <w:r>
        <w:rPr>
          <w:rFonts w:hint="eastAsia"/>
        </w:rPr>
        <w:br/>
      </w:r>
      <w:r>
        <w:rPr>
          <w:rFonts w:hint="eastAsia"/>
        </w:rPr>
        <w:t>　　　　1.5.3 卧式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中国住宅建筑窗膜发展现状及未来趋势（2021-2032）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中国市场住宅建筑窗膜收入及增长率（2021-2032）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中国市场住宅建筑窗膜销量及增长率（2021-2032）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中国市场主要住宅建筑窗膜厂商分析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中国市场主要厂商住宅建筑窗膜销量及市场占有率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中国市场主要厂商住宅建筑窗膜销量（2021-2026）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中国市场主要厂商住宅建筑窗膜收入及市场占有率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中国市场主要厂商住宅建筑窗膜收入（2021-2026）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中国市场主要厂商住宅建筑窗膜收入市场份额（2021-2026）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2025年中国市场主要厂商住宅建筑窗膜收入排名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中国市场主要厂商住宅建筑窗膜价格（2021-2026）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中国市场主要厂商住宅建筑窗膜总部及产地分布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中国市场主要厂商成立时间及住宅建筑窗膜商业化日期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中国市场主要厂商住宅建筑窗膜产品类型及应用</w:t>
      </w:r>
      <w:r>
        <w:rPr>
          <w:rFonts w:hint="eastAsia"/>
        </w:rPr>
        <w:br/>
      </w:r>
      <w:r>
        <w:rPr>
          <w:rFonts w:hint="eastAsia"/>
        </w:rPr>
        <w:t>　　2.7 住宅建筑窗膜行业集中度、竞争程度分析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住宅建筑窗膜行业集中度分析：2025年中国Top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中国市场住宅建筑窗膜第一梯队、第二梯队和第三梯队厂商（品牌）及2025年市场份额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不同产品类型住宅建筑窗膜分析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中国市场不同产品类型住宅建筑窗膜销量（2021-2032）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中国市场不同产品类型住宅建筑窗膜销量及市场份额（2021-2026）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中国市场不同产品类型住宅建筑窗膜销量预测（2027-2032）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中国市场不同产品类型住宅建筑窗膜规模（2021-2032）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中国市场不同产品类型住宅建筑窗膜规模及市场份额（2021-2026）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中国市场不同产品类型住宅建筑窗膜规模预测（2027-2032）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中国市场不同产品类型住宅建筑窗膜价格走势（2021-2032）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不同应用住宅建筑窗膜分析</w:t>
      </w:r>
      <w:r>
        <w:rPr>
          <w:rFonts w:hint="eastAsia"/>
        </w:rPr>
        <w:br/>
      </w:r>
      <w:r>
        <w:rPr>
          <w:rFonts w:hint="eastAsia"/>
        </w:rPr>
        <w:t>　　5.1 中国市场不同应用住宅建筑窗膜销量（2021-2032）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中国市场不同应用住宅建筑窗膜销量及市场份额（2021-2026）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中国市场不同应用住宅建筑窗膜销量预测（2027-2032）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中国市场不同应用住宅建筑窗膜规模（2021-2032）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中国市场不同应用住宅建筑窗膜规模及市场份额（2021-2026）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中国市场不同应用住宅建筑窗膜规模预测（2027-2032）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中国市场不同应用住宅建筑窗膜价格走势（2021-2032）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住宅建筑窗膜行业发展分析---发展趋势</w:t>
      </w:r>
      <w:r>
        <w:rPr>
          <w:rFonts w:hint="eastAsia"/>
        </w:rPr>
        <w:br/>
      </w:r>
      <w:r>
        <w:rPr>
          <w:rFonts w:hint="eastAsia"/>
        </w:rPr>
        <w:t>　　6.2 住宅建筑窗膜行业发展分析---厂商壁垒</w:t>
      </w:r>
      <w:r>
        <w:rPr>
          <w:rFonts w:hint="eastAsia"/>
        </w:rPr>
        <w:br/>
      </w:r>
      <w:r>
        <w:rPr>
          <w:rFonts w:hint="eastAsia"/>
        </w:rPr>
        <w:t>　　6.3 住宅建筑窗膜行业发展分析---驱动因素</w:t>
      </w:r>
      <w:r>
        <w:rPr>
          <w:rFonts w:hint="eastAsia"/>
        </w:rPr>
        <w:br/>
      </w:r>
      <w:r>
        <w:rPr>
          <w:rFonts w:hint="eastAsia"/>
        </w:rPr>
        <w:t>　　6.4 住宅建筑窗膜行业发展分析---制约因素</w:t>
      </w:r>
      <w:r>
        <w:rPr>
          <w:rFonts w:hint="eastAsia"/>
        </w:rPr>
        <w:br/>
      </w:r>
      <w:r>
        <w:rPr>
          <w:rFonts w:hint="eastAsia"/>
        </w:rPr>
        <w:t>　　6.5 住宅建筑窗膜中国企业SWOT分析</w:t>
      </w:r>
      <w:r>
        <w:rPr>
          <w:rFonts w:hint="eastAsia"/>
        </w:rPr>
        <w:br/>
      </w:r>
      <w:r>
        <w:rPr>
          <w:rFonts w:hint="eastAsia"/>
        </w:rPr>
        <w:t>　　6.6 住宅建筑窗膜行业发展分析---行业政策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住宅建筑窗膜行业产业链简介</w:t>
      </w:r>
      <w:r>
        <w:rPr>
          <w:rFonts w:hint="eastAsia"/>
        </w:rPr>
        <w:br/>
      </w:r>
      <w:r>
        <w:rPr>
          <w:rFonts w:hint="eastAsia"/>
        </w:rPr>
        <w:t>　　7.2 住宅建筑窗膜产业链分析-上游</w:t>
      </w:r>
      <w:r>
        <w:rPr>
          <w:rFonts w:hint="eastAsia"/>
        </w:rPr>
        <w:br/>
      </w:r>
      <w:r>
        <w:rPr>
          <w:rFonts w:hint="eastAsia"/>
        </w:rPr>
        <w:t>　　7.3 住宅建筑窗膜产业链分析-中游</w:t>
      </w:r>
      <w:r>
        <w:rPr>
          <w:rFonts w:hint="eastAsia"/>
        </w:rPr>
        <w:br/>
      </w:r>
      <w:r>
        <w:rPr>
          <w:rFonts w:hint="eastAsia"/>
        </w:rPr>
        <w:t>　　7.4 住宅建筑窗膜产业链分析-下游</w:t>
      </w:r>
      <w:r>
        <w:rPr>
          <w:rFonts w:hint="eastAsia"/>
        </w:rPr>
        <w:br/>
      </w:r>
      <w:r>
        <w:rPr>
          <w:rFonts w:hint="eastAsia"/>
        </w:rPr>
        <w:t>　　7.5 住宅建筑窗膜行业采购模式</w:t>
      </w:r>
      <w:r>
        <w:rPr>
          <w:rFonts w:hint="eastAsia"/>
        </w:rPr>
        <w:br/>
      </w:r>
      <w:r>
        <w:rPr>
          <w:rFonts w:hint="eastAsia"/>
        </w:rPr>
        <w:t>　　7.6 住宅建筑窗膜行业生产模式</w:t>
      </w:r>
      <w:r>
        <w:rPr>
          <w:rFonts w:hint="eastAsia"/>
        </w:rPr>
        <w:br/>
      </w:r>
      <w:r>
        <w:rPr>
          <w:rFonts w:hint="eastAsia"/>
        </w:rPr>
        <w:t>　　7.7 住宅建筑窗膜行业销售模式及销售渠道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中国本土住宅建筑窗膜产能、产量分析</w:t>
      </w:r>
      <w:r>
        <w:rPr>
          <w:rFonts w:hint="eastAsia"/>
        </w:rPr>
        <w:br/>
      </w:r>
      <w:r>
        <w:rPr>
          <w:rFonts w:hint="eastAsia"/>
        </w:rPr>
        <w:t>　　8.1 中国住宅建筑窗膜供需现状及预测（2021-2032）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中国住宅建筑窗膜产能、产量、产能利用率及发展趋势（2021-2032）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中国住宅建筑窗膜产量、市场需求量及发展趋势（2021-2032）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中国住宅建筑窗膜进出口分析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中国市场住宅建筑窗膜主要进口来源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中国市场住宅建筑窗膜主要出口目的地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不同产品类型住宅建筑窗膜市场规模2021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不同功能住宅建筑窗膜市场规模2021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不同可见光透射比住宅建筑窗膜市场规模2021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不同应用住宅建筑窗膜市场规模2021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中国市场主要厂商住宅建筑窗膜收入（2021-2026）&amp;（万元）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中国市场主要厂商住宅建筑窗膜收入份额（2021-2026）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2025年中国主要生产商住宅建筑窗膜收入排名（万元）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中国市场主要厂商住宅建筑窗膜价格（2021-2026）&amp;（元/平方米）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中国市场主要厂商住宅建筑窗膜总部及产地分布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中国市场主要厂商成立时间及住宅建筑窗膜商业化日期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中国市场主要厂商住宅建筑窗膜产品类型及应用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2025年中国市场住宅建筑窗膜主要厂商市场地位（第一梯队、第二梯队和第三梯队）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住宅建筑窗膜市场投资、并购等现状分析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住宅建筑窗膜生产基地、总部、竞争对手及市场地位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中国市场不同产品类型住宅建筑窗膜销量预测（2027-2032）&amp;（千平方米）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中国市场不同产品类型住宅建筑窗膜销量市场份额预测（2027-2032）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中国市场不同产品类型住宅建筑窗膜规模（2021-2026）&amp;（万元）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中国市场不同产品类型住宅建筑窗膜规模市场份额（2021-2026）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中国市场不同产品类型住宅建筑窗膜规模预测（2027-2032）&amp;（万元）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中国市场不同产品类型住宅建筑窗膜规模市场份额预测（2027-2032）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中国市场不同应用住宅建筑窗膜销量预测（2027-2032）&amp;（千平方米）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中国市场不同应用住宅建筑窗膜销量市场份额预测（2027-2032）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中国市场不同应用住宅建筑窗膜规模（2021-2026）&amp;（万元）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中国市场不同应用住宅建筑窗膜规模市场份额（2021-2026）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中国市场不同应用住宅建筑窗膜规模预测（2027-2032）&amp;（万元）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中国市场不同应用住宅建筑窗膜规模市场份额预测（2027-2032）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住宅建筑窗膜行业发展分析---发展趋势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住宅建筑窗膜行业发展分析---厂商壁垒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住宅建筑窗膜行业发展分析---驱动因素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住宅建筑窗膜行业发展分析---制约因素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住宅建筑窗膜行业相关重点政策一览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住宅建筑窗膜行业供应链分析</w:t>
      </w:r>
      <w:r>
        <w:rPr>
          <w:rFonts w:hint="eastAsia"/>
        </w:rPr>
        <w:br/>
      </w:r>
      <w:r>
        <w:rPr>
          <w:rFonts w:hint="eastAsia"/>
        </w:rPr>
        <w:t>　　表 128： 住宅建筑窗膜上游原料供应商</w:t>
      </w:r>
      <w:r>
        <w:rPr>
          <w:rFonts w:hint="eastAsia"/>
        </w:rPr>
        <w:br/>
      </w:r>
      <w:r>
        <w:rPr>
          <w:rFonts w:hint="eastAsia"/>
        </w:rPr>
        <w:t>　　表 129： 住宅建筑窗膜行业主要下游客户</w:t>
      </w:r>
      <w:r>
        <w:rPr>
          <w:rFonts w:hint="eastAsia"/>
        </w:rPr>
        <w:br/>
      </w:r>
      <w:r>
        <w:rPr>
          <w:rFonts w:hint="eastAsia"/>
        </w:rPr>
        <w:t>　　表 130： 住宅建筑窗膜典型经销商</w:t>
      </w:r>
      <w:r>
        <w:rPr>
          <w:rFonts w:hint="eastAsia"/>
        </w:rPr>
        <w:br/>
      </w:r>
      <w:r>
        <w:rPr>
          <w:rFonts w:hint="eastAsia"/>
        </w:rPr>
        <w:t>　　表 131： 中国住宅建筑窗膜产量、销量、进口量及出口量（2021-2026）&amp;（千平方米）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中国住宅建筑窗膜产量、销量、进口量及出口量预测（2027-2032）&amp;（千平方米）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中国市场住宅建筑窗膜主要进口来源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中国市场住宅建筑窗膜主要出口目的地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住宅建筑窗膜产品图片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中国不同产品类型住宅建筑窗膜市场规模市场份额2025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染色膜产品图片</w:t>
      </w:r>
      <w:r>
        <w:rPr>
          <w:rFonts w:hint="eastAsia"/>
        </w:rPr>
        <w:br/>
      </w:r>
      <w:r>
        <w:rPr>
          <w:rFonts w:hint="eastAsia"/>
        </w:rPr>
        <w:t>　　图 4： 真空蒸发镀膜产品图片</w:t>
      </w:r>
      <w:r>
        <w:rPr>
          <w:rFonts w:hint="eastAsia"/>
        </w:rPr>
        <w:br/>
      </w:r>
      <w:r>
        <w:rPr>
          <w:rFonts w:hint="eastAsia"/>
        </w:rPr>
        <w:t>　　图 5： 磁控溅射镀膜产品图片</w:t>
      </w:r>
      <w:r>
        <w:rPr>
          <w:rFonts w:hint="eastAsia"/>
        </w:rPr>
        <w:br/>
      </w:r>
      <w:r>
        <w:rPr>
          <w:rFonts w:hint="eastAsia"/>
        </w:rPr>
        <w:t>　　图 6： 陶瓷膜产品图片</w:t>
      </w:r>
      <w:r>
        <w:rPr>
          <w:rFonts w:hint="eastAsia"/>
        </w:rPr>
        <w:br/>
      </w:r>
      <w:r>
        <w:rPr>
          <w:rFonts w:hint="eastAsia"/>
        </w:rPr>
        <w:t>　　图 7： 中国不同功能住宅建筑窗膜市场规模市场份额2025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防晒隔热膜产品图片</w:t>
      </w:r>
      <w:r>
        <w:rPr>
          <w:rFonts w:hint="eastAsia"/>
        </w:rPr>
        <w:br/>
      </w:r>
      <w:r>
        <w:rPr>
          <w:rFonts w:hint="eastAsia"/>
        </w:rPr>
        <w:t>　　图 9： 安全防爆膜产品图片</w:t>
      </w:r>
      <w:r>
        <w:rPr>
          <w:rFonts w:hint="eastAsia"/>
        </w:rPr>
        <w:br/>
      </w:r>
      <w:r>
        <w:rPr>
          <w:rFonts w:hint="eastAsia"/>
        </w:rPr>
        <w:t>　　图 10： 隐私装饰膜产品图片</w:t>
      </w:r>
      <w:r>
        <w:rPr>
          <w:rFonts w:hint="eastAsia"/>
        </w:rPr>
        <w:br/>
      </w:r>
      <w:r>
        <w:rPr>
          <w:rFonts w:hint="eastAsia"/>
        </w:rPr>
        <w:t>　　图 11： 中国不同可见光透射比住宅建筑窗膜市场规模市场份额2025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可见光透射比： &lt; 30%产品图片</w:t>
      </w:r>
      <w:r>
        <w:rPr>
          <w:rFonts w:hint="eastAsia"/>
        </w:rPr>
        <w:br/>
      </w:r>
      <w:r>
        <w:rPr>
          <w:rFonts w:hint="eastAsia"/>
        </w:rPr>
        <w:t>　　图 13： 可见光透射比： 30%-70%产品图片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中国不同应用住宅建筑窗膜市场份额2025 &amp; 2032</w:t>
      </w:r>
      <w:r>
        <w:rPr>
          <w:rFonts w:hint="eastAsia"/>
        </w:rPr>
        <w:br/>
      </w:r>
      <w:r>
        <w:rPr>
          <w:rFonts w:hint="eastAsia"/>
        </w:rPr>
        <w:t>　　图 16： 客厅</w:t>
      </w:r>
      <w:r>
        <w:rPr>
          <w:rFonts w:hint="eastAsia"/>
        </w:rPr>
        <w:br/>
      </w:r>
      <w:r>
        <w:rPr>
          <w:rFonts w:hint="eastAsia"/>
        </w:rPr>
        <w:t>　　图 17： 卧式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中国市场住宅建筑窗膜市场规模，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2025年中国市场主要厂商住宅建筑窗膜销量市场份额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2025年中国市场主要厂商住宅建筑窗膜收入市场份额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2025年中国市场前五大厂商住宅建筑窗膜市场份额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2025年中国市场住宅建筑窗膜第一梯队、第二梯队和第三梯队厂商（品牌）及市场份额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中国市场不同产品类型住宅建筑窗膜价格走势（2021-2032）&amp;（元/平方米）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中国市场不同应用住宅建筑窗膜价格走势（2021-2032）&amp;（元/平方米）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住宅建筑窗膜中国企业SWOT分析</w:t>
      </w:r>
      <w:r>
        <w:rPr>
          <w:rFonts w:hint="eastAsia"/>
        </w:rPr>
        <w:br/>
      </w:r>
      <w:r>
        <w:rPr>
          <w:rFonts w:hint="eastAsia"/>
        </w:rPr>
        <w:t>　　图 29： 住宅建筑窗膜产业链</w:t>
      </w:r>
      <w:r>
        <w:rPr>
          <w:rFonts w:hint="eastAsia"/>
        </w:rPr>
        <w:br/>
      </w:r>
      <w:r>
        <w:rPr>
          <w:rFonts w:hint="eastAsia"/>
        </w:rPr>
        <w:t>　　图 30： 住宅建筑窗膜行业采购模式分析</w:t>
      </w:r>
      <w:r>
        <w:rPr>
          <w:rFonts w:hint="eastAsia"/>
        </w:rPr>
        <w:br/>
      </w:r>
      <w:r>
        <w:rPr>
          <w:rFonts w:hint="eastAsia"/>
        </w:rPr>
        <w:t>　　图 31： 住宅建筑窗膜行业生产模式分析</w:t>
      </w:r>
      <w:r>
        <w:rPr>
          <w:rFonts w:hint="eastAsia"/>
        </w:rPr>
        <w:br/>
      </w:r>
      <w:r>
        <w:rPr>
          <w:rFonts w:hint="eastAsia"/>
        </w:rPr>
        <w:t>　　图 32： 住宅建筑窗膜行业销售模式分析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中国住宅建筑窗膜产能、产量、产能利用率及发展趋势（2021-2032）&amp;（千平方米）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中国住宅建筑窗膜产量、市场需求量及发展趋势（2021-2032）&amp;（千平方米）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5c48ff6384959" w:history="1">
        <w:r>
          <w:rPr>
            <w:rStyle w:val="Hyperlink"/>
          </w:rPr>
          <w:t>2026-2032年中国住宅建筑窗膜行业发展研究分析与市场前景预测报告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5c48ff6384959" w:history="1">
        <w:r>
          <w:rPr>
            <w:rStyle w:val="Hyperlink"/>
          </w:rPr>
          <w:t>https://www.20087.com/8/31/ZhuZhaiJianZhuChuangMoShiChangQianJingFenXi.html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热点：窗膜怎么贴视频、住宅建筑窗膜厚度标准、窗户隔热膜、住宅建筑门窗、窗膜、建筑物窗户、住宅窗户的高度一般是多少、住宅建筑窗户规范、住宅楼窗户尺寸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7aa3fff74073" w:history="1">
      <w:r>
        <w:rPr>
          <w:rStyle w:val="Hyperlink"/>
        </w:rPr>
        <w:t>2026-2032年中国住宅建筑窗膜行业发展研究分析与市场前景预测报告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uZhaiJianZhuChuangMoShiChangQianJingFenXi.html" TargetMode="External" Id="Rebb5c48ff638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uZhaiJianZhuChuangMoShiChangQianJingFenXi.html" TargetMode="External" Id="R857b7aa3fff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2026-05-22T05:42:21Z</dcterms:created>
  <dcterms:modified xsi:type="dcterms:W3CDTF">2026-05-22T06:42:21Z</dcterms:modified>
  <dc:subject>2026-2032年中国住宅建筑窗膜行业发展研究分析与市场前景预测报告</dc:subject>
  <dc:title>2026-2032年中国住宅建筑窗膜行业发展研究分析与市场前景预测报告</dc:title>
  <cp:keywords>2026-2032年中国住宅建筑窗膜行业发展研究分析与市场前景预测报告</cp:keywords>
  <dc:description>2026-2032年中国住宅建筑窗膜行业发展研究分析与市场前景预测报告</dc:description>
</cp:coreProperties>
</file>