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1271eaff34d39" w:history="1">
              <w:r>
                <w:rPr>
                  <w:rStyle w:val="Hyperlink"/>
                </w:rPr>
                <w:t>2025-2031年中国建筑材料质量检测行业现状调研与前景趋势分析报告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1271eaff34d39" w:history="1">
              <w:r>
                <w:rPr>
                  <w:rStyle w:val="Hyperlink"/>
                </w:rPr>
                <w:t>2025-2031年中国建筑材料质量检测行业现状调研与前景趋势分析报告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1271eaff34d39" w:history="1">
                <w:r>
                  <w:rPr>
                    <w:rStyle w:val="Hyperlink"/>
                  </w:rPr>
                  <w:t>https://www.20087.com/8/01/JianZhuCaiLiaoZhiLiangJianCeHangYeQianJingFenXi.html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材料质量检测是确保建筑工程安全和质量的重要环节，涉及物理性能、化学成分、环保指标等多个方面。现代检测技术结合了高精度检测仪器和数字化管理平台，如X射线荧光光谱仪、红外光谱仪等，能够快速准确地完成检测任务。检测标准不断更新和完善，以适应新材料、新技术的应用。</w:t>
      </w:r>
      <w:r>
        <w:rPr>
          <w:rFonts w:hint="eastAsia"/>
        </w:rPr>
        <w:br/>
      </w:r>
      <w:r>
        <w:rPr>
          <w:rFonts w:hint="eastAsia"/>
        </w:rPr>
        <w:t>　　建筑材料质量检测将趋向于自动化、智能化。利用物联网技术，实现检测设备的远程监控和数据实时传输，提高检测效率。人工智能算法的应用，能够分析大量检测数据，提前预警潜在质量问题，提高风险管理能力。此外，绿色建材的检测将成为重点，推动建筑业可持续发展。随着BIM（建筑信息模型）技术的普及，建筑材料的全生命周期管理与质量追溯将更加便捷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1271eaff34d39" w:history="1">
        <w:r>
          <w:rPr>
            <w:rStyle w:val="Hyperlink"/>
          </w:rPr>
          <w:t>2025-2031年中国建筑材料质量检测行业现状调研与前景趋势分析报告</w:t>
        </w:r>
      </w:hyperlink>
      <w:r>
        <w:rPr>
          <w:rFonts w:hint="eastAsia"/>
        </w:rPr>
        <w:t>》系统分析了建筑材料质量检测行业的市场规模、供需状况及竞争格局，重点解读了重点建筑材料质量检测企业的经营表现。报告结合建筑材料质量检测技术现状与未来方向，科学预测了行业发展趋势，并通过SWOT分析揭示了建筑材料质量检测市场机遇与潜在风险。市场调研网发布的《</w:t>
      </w:r>
      <w:hyperlink r:id="R6bd1271eaff34d39" w:history="1">
        <w:r>
          <w:rPr>
            <w:rStyle w:val="Hyperlink"/>
          </w:rPr>
          <w:t>2025-2031年中国建筑材料质量检测行业现状调研与前景趋势分析报告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建筑材料质量检测产业概述</w:t>
      </w:r>
      <w:r>
        <w:rPr>
          <w:rFonts w:hint="eastAsia"/>
        </w:rPr>
        <w:br/>
      </w:r>
      <w:r>
        <w:rPr>
          <w:rFonts w:hint="eastAsia"/>
        </w:rPr>
        <w:t>　　第一节 建筑材料质量检测定义</w:t>
      </w:r>
      <w:r>
        <w:rPr>
          <w:rFonts w:hint="eastAsia"/>
        </w:rPr>
        <w:br/>
      </w:r>
      <w:r>
        <w:rPr>
          <w:rFonts w:hint="eastAsia"/>
        </w:rPr>
        <w:t>　　第二节 建筑材料质量检测行业特点</w:t>
      </w:r>
      <w:r>
        <w:rPr>
          <w:rFonts w:hint="eastAsia"/>
        </w:rPr>
        <w:br/>
      </w:r>
      <w:r>
        <w:rPr>
          <w:rFonts w:hint="eastAsia"/>
        </w:rPr>
        <w:t>　　第三节 建筑材料质量检测发展历程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中国建筑材料质量检测行业运行环境分析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中国建筑材料质量检测运行经济环境分析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三、经济发展对建筑材料质量检测行业的影响</w:t>
      </w:r>
      <w:r>
        <w:rPr>
          <w:rFonts w:hint="eastAsia"/>
        </w:rPr>
        <w:br/>
      </w:r>
      <w:r>
        <w:rPr>
          <w:rFonts w:hint="eastAsia"/>
        </w:rPr>
        <w:t>　　第二节 中国建筑材料质量检测产业政策环境分析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一、建筑材料质量检测行业监管体制</w:t>
      </w:r>
      <w:r>
        <w:rPr>
          <w:rFonts w:hint="eastAsia"/>
        </w:rPr>
        <w:br/>
      </w:r>
      <w:r>
        <w:rPr>
          <w:rFonts w:hint="eastAsia"/>
        </w:rPr>
        <w:t>　　　　二、建筑材料质量检测行业主要法规政策</w:t>
      </w:r>
      <w:r>
        <w:rPr>
          <w:rFonts w:hint="eastAsia"/>
        </w:rPr>
        <w:br/>
      </w:r>
      <w:r>
        <w:rPr>
          <w:rFonts w:hint="eastAsia"/>
        </w:rPr>
        <w:t>　　第三节 中国建筑材料质量检测产业社会环境分析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国外建筑材料质量检测行业发展态势分析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国外建筑材料质量检测市场发展现状分析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国外主要国家、地区建筑材料质量检测市场现状</w:t>
      </w:r>
      <w:r>
        <w:rPr>
          <w:rFonts w:hint="eastAsia"/>
        </w:rPr>
        <w:br/>
      </w:r>
      <w:r>
        <w:rPr>
          <w:rFonts w:hint="eastAsia"/>
        </w:rPr>
        <w:t>　　第三节 国外建筑材料质量检测行业发展趋势预测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中国建筑材料质量检测行业发展调研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2020-2025年中国建筑材料质量检测行业规模情况</w:t>
      </w:r>
      <w:r>
        <w:rPr>
          <w:rFonts w:hint="eastAsia"/>
        </w:rPr>
        <w:br/>
      </w:r>
      <w:r>
        <w:rPr>
          <w:rFonts w:hint="eastAsia"/>
        </w:rPr>
        <w:t>　　　　一、建筑材料质量检测行业市场规模状况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二、建筑材料质量检测行业单位规模状况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三、建筑材料质量检测行业人员规模状况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2020-2025年中国建筑材料质量检测行业财务能力分析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一、建筑材料质量检测行业盈利能力分析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二、建筑材料质量检测行业偿债能力分析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三、建筑材料质量检测行业营运能力分析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四、建筑材料质量检测行业发展能力分析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2024-2025年中国建筑材料质量检测行业热点动态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2025年中国建筑材料质量检测行业面临的挑战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中国建筑材料质量检测行业重点地区市场调研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**地区建筑材料质量检测发展现状及趋势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**地区建筑材料质量检测发展现状及趋势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**地区建筑材料质量检测发展现状及趋势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**地区建筑材料质量检测发展现状及趋势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中国建筑材料质量检测行业价格走势及影响因素分析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国内建筑材料质量检测行业价格回顾</w:t>
      </w:r>
      <w:r>
        <w:rPr>
          <w:rFonts w:hint="eastAsia"/>
        </w:rPr>
        <w:br/>
      </w:r>
      <w:r>
        <w:rPr>
          <w:rFonts w:hint="eastAsia"/>
        </w:rPr>
        <w:t>　　第二节 国内建筑材料质量检测行业价格走势预测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国内建筑材料质量检测行业价格影响因素分析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中国建筑材料质量检测行业客户调研</w:t>
      </w:r>
      <w:r>
        <w:rPr>
          <w:rFonts w:hint="eastAsia"/>
        </w:rPr>
        <w:br/>
      </w:r>
      <w:r>
        <w:rPr>
          <w:rFonts w:hint="eastAsia"/>
        </w:rPr>
        <w:t>　　　　一、建筑材料质量检测行业客户偏好调查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二、客户对建筑材料质量检测品牌的首要认知渠道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三、建筑材料质量检测品牌忠诚度调查</w:t>
      </w:r>
      <w:r>
        <w:rPr>
          <w:rFonts w:hint="eastAsia"/>
        </w:rPr>
        <w:br/>
      </w:r>
      <w:r>
        <w:rPr>
          <w:rFonts w:hint="eastAsia"/>
        </w:rPr>
        <w:t>　　　　四、建筑材料质量检测行业客户消费理念调研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中国建筑材料质量检测行业重点企业发展调研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中国建筑材料质量检测行业竞争格局分析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2024-2025年建筑材料质量检测行业集中度分析</w:t>
      </w:r>
      <w:r>
        <w:rPr>
          <w:rFonts w:hint="eastAsia"/>
        </w:rPr>
        <w:br/>
      </w:r>
      <w:r>
        <w:rPr>
          <w:rFonts w:hint="eastAsia"/>
        </w:rPr>
        <w:t>　　　　一、建筑材料质量检测市场集中度分析</w:t>
      </w:r>
      <w:r>
        <w:rPr>
          <w:rFonts w:hint="eastAsia"/>
        </w:rPr>
        <w:br/>
      </w:r>
      <w:r>
        <w:rPr>
          <w:rFonts w:hint="eastAsia"/>
        </w:rPr>
        <w:t>　　　　二、建筑材料质量检测企业集中度分析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2025年建筑材料质量检测行业竞争格局分析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一、建筑材料质量检测行业竞争策略分析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二、建筑材料质量检测行业竞争格局展望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三、我国建筑材料质量检测市场竞争趋势</w:t>
      </w:r>
      <w:r>
        <w:rPr>
          <w:rFonts w:hint="eastAsia"/>
        </w:rPr>
        <w:br/>
      </w:r>
      <w:r>
        <w:rPr>
          <w:rFonts w:hint="eastAsia"/>
        </w:rPr>
        <w:t>　　第三节 建筑材料质量检测行业兼并与重组整合分析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一、建筑材料质量检测行业兼并与重组整合动态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二、建筑材料质量检测行业兼并与重组整合发展趋势预测分析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建筑材料质量检测行业投资风险及应对策略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建筑材料质量检测行业SWOT模型分析</w:t>
      </w:r>
      <w:r>
        <w:rPr>
          <w:rFonts w:hint="eastAsia"/>
        </w:rPr>
        <w:br/>
      </w:r>
      <w:r>
        <w:rPr>
          <w:rFonts w:hint="eastAsia"/>
        </w:rPr>
        <w:t>　　　　一、建筑材料质量检测行业优势分析</w:t>
      </w:r>
      <w:r>
        <w:rPr>
          <w:rFonts w:hint="eastAsia"/>
        </w:rPr>
        <w:br/>
      </w:r>
      <w:r>
        <w:rPr>
          <w:rFonts w:hint="eastAsia"/>
        </w:rPr>
        <w:t>　　　　二、建筑材料质量检测行业劣势分析</w:t>
      </w:r>
      <w:r>
        <w:rPr>
          <w:rFonts w:hint="eastAsia"/>
        </w:rPr>
        <w:br/>
      </w:r>
      <w:r>
        <w:rPr>
          <w:rFonts w:hint="eastAsia"/>
        </w:rPr>
        <w:t>　　　　三、建筑材料质量检测行业机会分析</w:t>
      </w:r>
      <w:r>
        <w:rPr>
          <w:rFonts w:hint="eastAsia"/>
        </w:rPr>
        <w:br/>
      </w:r>
      <w:r>
        <w:rPr>
          <w:rFonts w:hint="eastAsia"/>
        </w:rPr>
        <w:t>　　　　四、建筑材料质量检测行业风险分析</w:t>
      </w:r>
      <w:r>
        <w:rPr>
          <w:rFonts w:hint="eastAsia"/>
        </w:rPr>
        <w:br/>
      </w:r>
      <w:r>
        <w:rPr>
          <w:rFonts w:hint="eastAsia"/>
        </w:rPr>
        <w:t>　　第二节 建筑材料质量检测行业投资风险及控制策略分析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一、建筑材料质量检测市场风险及控制策略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二、建筑材料质量检测行业政策风险及控制策略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三、建筑材料质量检测行业经营风险及控制策略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四、建筑材料质量检测同业竞争风险及控制策略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五、建筑材料质量检测行业其他风险及控制策略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2025-2031年中国建筑材料质量检测市场预测及发展建议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2025-2031年中国建筑材料质量检测市场预测分析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一、中国建筑材料质量检测市场前景分析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二、中国建筑材料质量检测发展趋势预测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2025-2031年中国建筑材料质量检测企业发展策略建议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一、建筑材料质量检测企业融资策略</w:t>
      </w:r>
      <w:r>
        <w:rPr>
          <w:rFonts w:hint="eastAsia"/>
        </w:rPr>
        <w:br/>
      </w:r>
      <w:r>
        <w:rPr>
          <w:rFonts w:hint="eastAsia"/>
        </w:rPr>
        <w:t>　　　　二、建筑材料质量检测企业人才策略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2025-2031年中国建筑材料质量检测企业营销策略建议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一、建筑材料质量检测企业定位策略</w:t>
      </w:r>
      <w:r>
        <w:rPr>
          <w:rFonts w:hint="eastAsia"/>
        </w:rPr>
        <w:br/>
      </w:r>
      <w:r>
        <w:rPr>
          <w:rFonts w:hint="eastAsia"/>
        </w:rPr>
        <w:t>　　　　二、建筑材料质量检测企业价格策略</w:t>
      </w:r>
      <w:r>
        <w:rPr>
          <w:rFonts w:hint="eastAsia"/>
        </w:rPr>
        <w:br/>
      </w:r>
      <w:r>
        <w:rPr>
          <w:rFonts w:hint="eastAsia"/>
        </w:rPr>
        <w:t>　　　　三、建筑材料质量检测企业促销策略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中⋅智⋅林⋅建筑材料质量检测行业研究结论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建筑材料质量检测行业历程</w:t>
      </w:r>
      <w:r>
        <w:rPr>
          <w:rFonts w:hint="eastAsia"/>
        </w:rPr>
        <w:br/>
      </w:r>
      <w:r>
        <w:rPr>
          <w:rFonts w:hint="eastAsia"/>
        </w:rPr>
        <w:t>　　图表 建筑材料质量检测行业生命周期</w:t>
      </w:r>
      <w:r>
        <w:rPr>
          <w:rFonts w:hint="eastAsia"/>
        </w:rPr>
        <w:br/>
      </w:r>
      <w:r>
        <w:rPr>
          <w:rFonts w:hint="eastAsia"/>
        </w:rPr>
        <w:t>　　图表 建筑材料质量检测行业产业链分析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2020-2025年建筑材料质量检测行业市场容量统计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2020-2025年中国建筑材料质量检测行业市场规模及增长情况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2020-2025年中国建筑材料质量检测行业销售收入分析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2020-2025年中国建筑材料质量检测行业盈利情况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2020-2025年中国建筑材料质量检测行业利润总额分析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2020-2025年中国建筑材料质量检测行业企业数量情况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2020-2025年中国建筑材料质量检测行业企业平均规模情况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2020-2025年中国建筑材料质量检测行业竞争力分析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2020-2025年中国建筑材料质量检测行业盈利能力分析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2020-2025年中国建筑材料质量检测行业运营能力分析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2020-2025年中国建筑材料质量检测行业偿债能力分析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2020-2025年中国建筑材料质量检测行业发展能力分析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2020-2025年中国建筑材料质量检测行业经营效益分析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**地区建筑材料质量检测市场规模及增长情况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**地区建筑材料质量检测行业市场需求情况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**地区建筑材料质量检测市场规模及增长情况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**地区建筑材料质量检测行业市场需求情况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**地区建筑材料质量检测市场规模及增长情况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**地区建筑材料质量检测行业市场需求情况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建筑材料质量检测重点企业（一）基本信息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建筑材料质量检测重点企业（一）经营情况分析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建筑材料质量检测重点企业（一）盈利能力情况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建筑材料质量检测重点企业（一）偿债能力情况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建筑材料质量检测重点企业（一）运营能力情况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建筑材料质量检测重点企业（一）成长能力情况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建筑材料质量检测重点企业（二）基本信息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建筑材料质量检测重点企业（二）经营情况分析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建筑材料质量检测重点企业（二）盈利能力情况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建筑材料质量检测重点企业（二）偿债能力情况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建筑材料质量检测重点企业（二）运营能力情况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建筑材料质量检测重点企业（二）成长能力情况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2025-2031年中国建筑材料质量检测行业市场容量预测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2025-2031年中国建筑材料质量检测行业市场规模预测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2025-2031年中国建筑材料质量检测市场前景分析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2025-2031年中国建筑材料质量检测行业发展趋势预测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1271eaff34d39" w:history="1">
        <w:r>
          <w:rPr>
            <w:rStyle w:val="Hyperlink"/>
          </w:rPr>
          <w:t>2025-2031年中国建筑材料质量检测行业现状调研与前景趋势分析报告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1271eaff34d39" w:history="1">
        <w:r>
          <w:rPr>
            <w:rStyle w:val="Hyperlink"/>
          </w:rPr>
          <w:t>https://www.20087.com/8/01/JianZhuCaiLiaoZhiLiangJianCeHangYeQianJingFenXi.html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建筑材料检测中心电话、建筑材料质量检测站、建材检测机构、建筑材料质量检测岗位名称、建筑材料检测报告查询系统官网、建筑材料质量检测公司需要什么资质、国家建筑材料测试中心、建筑材料质量检测报告、贵州省建材产品质量检验检测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c6f696e3b4d94" w:history="1">
      <w:r>
        <w:rPr>
          <w:rStyle w:val="Hyperlink"/>
        </w:rPr>
        <w:t>2025-2031年中国建筑材料质量检测行业现状调研与前景趋势分析报告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JianZhuCaiLiaoZhiLiangJianCeHangYeQianJingFenXi.html" TargetMode="External" Id="R6bd1271eaff3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JianZhuCaiLiaoZhiLiangJianCeHangYeQianJingFenXi.html" TargetMode="External" Id="R1e7c6f696e3b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2025-03-13T08:02:00Z</dcterms:created>
  <dcterms:modified xsi:type="dcterms:W3CDTF">2025-03-13T09:02:00Z</dcterms:modified>
  <dc:subject>2025-2031年中国建筑材料质量检测行业现状调研与前景趋势分析报告</dc:subject>
  <dc:title>2025-2031年中国建筑材料质量检测行业现状调研与前景趋势分析报告</dc:title>
  <cp:keywords>2025-2031年中国建筑材料质量检测行业现状调研与前景趋势分析报告</cp:keywords>
  <dc:description>2025-2031年中国建筑材料质量检测行业现状调研与前景趋势分析报告</dc:description>
</cp:coreProperties>
</file>