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b24d2eb8941ce" w:history="1">
              <w:r>
                <w:rPr>
                  <w:rStyle w:val="Hyperlink"/>
                </w:rPr>
                <w:t>2025-2031年中国清水混凝土市场研究与前景趋势分析报告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b24d2eb8941ce" w:history="1">
              <w:r>
                <w:rPr>
                  <w:rStyle w:val="Hyperlink"/>
                </w:rPr>
                <w:t>2025-2031年中国清水混凝土市场研究与前景趋势分析报告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b24d2eb8941ce" w:history="1">
                <w:r>
                  <w:rPr>
                    <w:rStyle w:val="Hyperlink"/>
                  </w:rPr>
                  <w:t>https://www.20087.com/8/81/QingShuiHunNingTuHangYeQianJingQuShi.html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水混凝土是一种裸露的建筑饰面材料，近年来在建筑设计中获得了广泛的应用，尤其是在追求简约、自然风格的现代建筑中。清水混凝土以其质朴的质感、良好的耐久性和环保特性，成为建筑师表达设计理念和情感的媒介。技术进步，如模板技术、混凝土配合比优化，提升了清水混凝土的施工质量和美观度。</w:t>
      </w:r>
      <w:r>
        <w:rPr>
          <w:rFonts w:hint="eastAsia"/>
        </w:rPr>
        <w:br/>
      </w:r>
      <w:r>
        <w:rPr>
          <w:rFonts w:hint="eastAsia"/>
        </w:rPr>
        <w:t>　　未来，清水混凝土将更加注重艺术性和可持续性。一方面，通过艺术化的设计和创新的施工工艺，如纹理雕刻、颜色渲染，提升清水混凝土的艺术表现力，使其成为建筑美学的重要组成部分。另一方面，结合绿色建筑理念，如使用低碳水泥、回收骨料，实现清水混凝土的低碳化和循环利用，推动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b24d2eb8941ce" w:history="1">
        <w:r>
          <w:rPr>
            <w:rStyle w:val="Hyperlink"/>
          </w:rPr>
          <w:t>2025-2031年中国清水混凝土市场研究与前景趋势分析报告</w:t>
        </w:r>
      </w:hyperlink>
      <w:r>
        <w:rPr>
          <w:rFonts w:hint="eastAsia"/>
        </w:rPr>
        <w:t>》基于国家统计局及相关行业协会的详实数据，结合国内外清水混凝土行业研究资料及深入市场调研，系统分析了清水混凝土行业的市场规模、市场需求及产业链现状。报告重点探讨了清水混凝土行业整体运行情况及细分领域特点，科学预测了清水混凝土市场前景与发展趋势，揭示了清水混凝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2b24d2eb8941ce" w:history="1">
        <w:r>
          <w:rPr>
            <w:rStyle w:val="Hyperlink"/>
          </w:rPr>
          <w:t>2025-2031年中国清水混凝土市场研究与前景趋势分析报告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清水混凝土行业相关概述</w:t>
      </w:r>
      <w:r>
        <w:rPr>
          <w:rFonts w:hint="eastAsia"/>
        </w:rPr>
        <w:br/>
      </w:r>
      <w:r>
        <w:rPr>
          <w:rFonts w:hint="eastAsia"/>
        </w:rPr>
        <w:t>　　第一节 清水混凝土行业相关概述</w:t>
      </w:r>
      <w:r>
        <w:rPr>
          <w:rFonts w:hint="eastAsia"/>
        </w:rPr>
        <w:br/>
      </w:r>
      <w:r>
        <w:rPr>
          <w:rFonts w:hint="eastAsia"/>
        </w:rPr>
        <w:t>　　　　一、清水混凝土定义</w:t>
      </w:r>
      <w:r>
        <w:rPr>
          <w:rFonts w:hint="eastAsia"/>
        </w:rPr>
        <w:br/>
      </w:r>
      <w:r>
        <w:rPr>
          <w:rFonts w:hint="eastAsia"/>
        </w:rPr>
        <w:t>　　　　二、清水混凝土特点</w:t>
      </w:r>
      <w:r>
        <w:rPr>
          <w:rFonts w:hint="eastAsia"/>
        </w:rPr>
        <w:br/>
      </w:r>
      <w:r>
        <w:rPr>
          <w:rFonts w:hint="eastAsia"/>
        </w:rPr>
        <w:t>　　　　三、清水混凝土分类</w:t>
      </w:r>
      <w:r>
        <w:rPr>
          <w:rFonts w:hint="eastAsia"/>
        </w:rPr>
        <w:br/>
      </w:r>
      <w:r>
        <w:rPr>
          <w:rFonts w:hint="eastAsia"/>
        </w:rPr>
        <w:t>　　　　四、清水混凝土艺术价值</w:t>
      </w:r>
      <w:r>
        <w:rPr>
          <w:rFonts w:hint="eastAsia"/>
        </w:rPr>
        <w:br/>
      </w:r>
      <w:r>
        <w:rPr>
          <w:rFonts w:hint="eastAsia"/>
        </w:rPr>
        <w:t>　　　　五、清水混凝土社会价值</w:t>
      </w:r>
      <w:r>
        <w:rPr>
          <w:rFonts w:hint="eastAsia"/>
        </w:rPr>
        <w:br/>
      </w:r>
      <w:r>
        <w:rPr>
          <w:rFonts w:hint="eastAsia"/>
        </w:rPr>
        <w:t>　　第二节 清水混凝土行业经营模式分析</w:t>
      </w:r>
      <w:r>
        <w:rPr>
          <w:rFonts w:hint="eastAsia"/>
        </w:rPr>
        <w:br/>
      </w:r>
      <w:r>
        <w:rPr>
          <w:rFonts w:hint="eastAsia"/>
        </w:rPr>
        <w:t>　　　　一、以销定产</w:t>
      </w:r>
      <w:r>
        <w:rPr>
          <w:rFonts w:hint="eastAsia"/>
        </w:rPr>
        <w:br/>
      </w:r>
      <w:r>
        <w:rPr>
          <w:rFonts w:hint="eastAsia"/>
        </w:rPr>
        <w:t>　　　　二、即产即销</w:t>
      </w:r>
      <w:r>
        <w:rPr>
          <w:rFonts w:hint="eastAsia"/>
        </w:rPr>
        <w:br/>
      </w:r>
      <w:r>
        <w:rPr>
          <w:rFonts w:hint="eastAsia"/>
        </w:rPr>
        <w:t>　　　　三、站点布局机动</w:t>
      </w:r>
      <w:r>
        <w:rPr>
          <w:rFonts w:hint="eastAsia"/>
        </w:rPr>
        <w:br/>
      </w:r>
      <w:r>
        <w:rPr>
          <w:rFonts w:hint="eastAsia"/>
        </w:rPr>
        <w:t>　　　　四、货款定期结算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清水混凝土行业发展环境分析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中国清水混凝土行业政策环境分析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中国清水混凝土行业技术环境分析</w:t>
      </w:r>
      <w:r>
        <w:rPr>
          <w:rFonts w:hint="eastAsia"/>
        </w:rPr>
        <w:br/>
      </w:r>
      <w:r>
        <w:rPr>
          <w:rFonts w:hint="eastAsia"/>
        </w:rPr>
        <w:t>　　　　一、清水混凝土施工技术要求</w:t>
      </w:r>
      <w:r>
        <w:rPr>
          <w:rFonts w:hint="eastAsia"/>
        </w:rPr>
        <w:br/>
      </w:r>
      <w:r>
        <w:rPr>
          <w:rFonts w:hint="eastAsia"/>
        </w:rPr>
        <w:t>　　　　二、清水混凝土施工技术关键</w:t>
      </w:r>
      <w:r>
        <w:rPr>
          <w:rFonts w:hint="eastAsia"/>
        </w:rPr>
        <w:br/>
      </w:r>
      <w:r>
        <w:rPr>
          <w:rFonts w:hint="eastAsia"/>
        </w:rPr>
        <w:t>　　　　三、清水混凝土常见质量缺陷及施工控制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清水混凝土市场发展情况分析</w:t>
      </w:r>
      <w:r>
        <w:rPr>
          <w:rFonts w:hint="eastAsia"/>
        </w:rPr>
        <w:br/>
      </w:r>
      <w:r>
        <w:rPr>
          <w:rFonts w:hint="eastAsia"/>
        </w:rPr>
        <w:t>　　第一节 清水混凝土市场发展现状分析</w:t>
      </w:r>
      <w:r>
        <w:rPr>
          <w:rFonts w:hint="eastAsia"/>
        </w:rPr>
        <w:br/>
      </w:r>
      <w:r>
        <w:rPr>
          <w:rFonts w:hint="eastAsia"/>
        </w:rPr>
        <w:t>　　　　一、国外清水混凝土发展历程</w:t>
      </w:r>
      <w:r>
        <w:rPr>
          <w:rFonts w:hint="eastAsia"/>
        </w:rPr>
        <w:br/>
      </w:r>
      <w:r>
        <w:rPr>
          <w:rFonts w:hint="eastAsia"/>
        </w:rPr>
        <w:t>　　　　二、中国清水混凝土发展历程</w:t>
      </w:r>
      <w:r>
        <w:rPr>
          <w:rFonts w:hint="eastAsia"/>
        </w:rPr>
        <w:br/>
      </w:r>
      <w:r>
        <w:rPr>
          <w:rFonts w:hint="eastAsia"/>
        </w:rPr>
        <w:t>　　　　三、国内外清水混凝土市场对比</w:t>
      </w:r>
      <w:r>
        <w:rPr>
          <w:rFonts w:hint="eastAsia"/>
        </w:rPr>
        <w:br/>
      </w:r>
      <w:r>
        <w:rPr>
          <w:rFonts w:hint="eastAsia"/>
        </w:rPr>
        <w:t>　　　　四、清水混凝土行业存在问题</w:t>
      </w:r>
      <w:r>
        <w:rPr>
          <w:rFonts w:hint="eastAsia"/>
        </w:rPr>
        <w:br/>
      </w:r>
      <w:r>
        <w:rPr>
          <w:rFonts w:hint="eastAsia"/>
        </w:rPr>
        <w:t>　　第二节 中国清水混凝土市场供需状况</w:t>
      </w:r>
      <w:r>
        <w:rPr>
          <w:rFonts w:hint="eastAsia"/>
        </w:rPr>
        <w:br/>
      </w:r>
      <w:r>
        <w:rPr>
          <w:rFonts w:hint="eastAsia"/>
        </w:rPr>
        <w:t>　　　　一、中国清水混凝土产量分析</w:t>
      </w:r>
      <w:r>
        <w:rPr>
          <w:rFonts w:hint="eastAsia"/>
        </w:rPr>
        <w:br/>
      </w:r>
      <w:r>
        <w:rPr>
          <w:rFonts w:hint="eastAsia"/>
        </w:rPr>
        <w:t>　　　　二、中国清水混凝土需求情况</w:t>
      </w:r>
      <w:r>
        <w:rPr>
          <w:rFonts w:hint="eastAsia"/>
        </w:rPr>
        <w:br/>
      </w:r>
      <w:r>
        <w:rPr>
          <w:rFonts w:hint="eastAsia"/>
        </w:rPr>
        <w:t>　　　　三、中国清水混凝土市场规模</w:t>
      </w:r>
      <w:r>
        <w:rPr>
          <w:rFonts w:hint="eastAsia"/>
        </w:rPr>
        <w:br/>
      </w:r>
      <w:r>
        <w:rPr>
          <w:rFonts w:hint="eastAsia"/>
        </w:rPr>
        <w:t>　　　　四、清水混凝土应用优势分析</w:t>
      </w:r>
      <w:r>
        <w:rPr>
          <w:rFonts w:hint="eastAsia"/>
        </w:rPr>
        <w:br/>
      </w:r>
      <w:r>
        <w:rPr>
          <w:rFonts w:hint="eastAsia"/>
        </w:rPr>
        <w:t>　　　　五、清水混凝土模板产品特点</w:t>
      </w:r>
      <w:r>
        <w:rPr>
          <w:rFonts w:hint="eastAsia"/>
        </w:rPr>
        <w:br/>
      </w:r>
      <w:r>
        <w:rPr>
          <w:rFonts w:hint="eastAsia"/>
        </w:rPr>
        <w:t>　　　　六、清水混凝土挂板应用优势</w:t>
      </w:r>
      <w:r>
        <w:rPr>
          <w:rFonts w:hint="eastAsia"/>
        </w:rPr>
        <w:br/>
      </w:r>
      <w:r>
        <w:rPr>
          <w:rFonts w:hint="eastAsia"/>
        </w:rPr>
        <w:t>　　　　七、清水混凝土家具应用分析</w:t>
      </w:r>
      <w:r>
        <w:rPr>
          <w:rFonts w:hint="eastAsia"/>
        </w:rPr>
        <w:br/>
      </w:r>
      <w:r>
        <w:rPr>
          <w:rFonts w:hint="eastAsia"/>
        </w:rPr>
        <w:t>　　第三节 中国清水混凝土市场价格分析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中国清水混凝土行业产业链分析</w:t>
      </w:r>
      <w:r>
        <w:rPr>
          <w:rFonts w:hint="eastAsia"/>
        </w:rPr>
        <w:br/>
      </w:r>
      <w:r>
        <w:rPr>
          <w:rFonts w:hint="eastAsia"/>
        </w:rPr>
        <w:t>　　第一节 清水混凝土行业产业链概述</w:t>
      </w:r>
      <w:r>
        <w:rPr>
          <w:rFonts w:hint="eastAsia"/>
        </w:rPr>
        <w:br/>
      </w:r>
      <w:r>
        <w:rPr>
          <w:rFonts w:hint="eastAsia"/>
        </w:rPr>
        <w:t>　　第二节 清水混凝土上游产业发展状况分析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一、水泥产量情况分析</w:t>
      </w:r>
      <w:r>
        <w:rPr>
          <w:rFonts w:hint="eastAsia"/>
        </w:rPr>
        <w:br/>
      </w:r>
      <w:r>
        <w:rPr>
          <w:rFonts w:hint="eastAsia"/>
        </w:rPr>
        <w:t>　　　　二、水泥价格走势分析</w:t>
      </w:r>
      <w:r>
        <w:rPr>
          <w:rFonts w:hint="eastAsia"/>
        </w:rPr>
        <w:br/>
      </w:r>
      <w:r>
        <w:rPr>
          <w:rFonts w:hint="eastAsia"/>
        </w:rPr>
        <w:t>　　第三节 清水混凝土下游应用需求市场调研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　　（一）建筑行业投资额</w:t>
      </w:r>
      <w:r>
        <w:rPr>
          <w:rFonts w:hint="eastAsia"/>
        </w:rPr>
        <w:br/>
      </w:r>
      <w:r>
        <w:rPr>
          <w:rFonts w:hint="eastAsia"/>
        </w:rPr>
        <w:t>　　　　　　（二）建筑业总产值分析</w:t>
      </w:r>
      <w:r>
        <w:rPr>
          <w:rFonts w:hint="eastAsia"/>
        </w:rPr>
        <w:br/>
      </w:r>
      <w:r>
        <w:rPr>
          <w:rFonts w:hint="eastAsia"/>
        </w:rPr>
        <w:t>　　　　　　（三）建筑业房屋建筑面积</w:t>
      </w:r>
      <w:r>
        <w:rPr>
          <w:rFonts w:hint="eastAsia"/>
        </w:rPr>
        <w:br/>
      </w:r>
      <w:r>
        <w:rPr>
          <w:rFonts w:hint="eastAsia"/>
        </w:rPr>
        <w:t>　　　　二、房地产行业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（一）房地产开发投资额</w:t>
      </w:r>
      <w:r>
        <w:rPr>
          <w:rFonts w:hint="eastAsia"/>
        </w:rPr>
        <w:br/>
      </w:r>
      <w:r>
        <w:rPr>
          <w:rFonts w:hint="eastAsia"/>
        </w:rPr>
        <w:t>　　　　　　（二）房地产施工竣工面积</w:t>
      </w:r>
      <w:r>
        <w:rPr>
          <w:rFonts w:hint="eastAsia"/>
        </w:rPr>
        <w:br/>
      </w:r>
      <w:r>
        <w:rPr>
          <w:rFonts w:hint="eastAsia"/>
        </w:rPr>
        <w:t>　　　　三、桥梁建筑</w:t>
      </w:r>
      <w:r>
        <w:rPr>
          <w:rFonts w:hint="eastAsia"/>
        </w:rPr>
        <w:br/>
      </w:r>
      <w:r>
        <w:rPr>
          <w:rFonts w:hint="eastAsia"/>
        </w:rPr>
        <w:t>　　　　四、机场建筑</w:t>
      </w:r>
      <w:r>
        <w:rPr>
          <w:rFonts w:hint="eastAsia"/>
        </w:rPr>
        <w:br/>
      </w:r>
      <w:r>
        <w:rPr>
          <w:rFonts w:hint="eastAsia"/>
        </w:rPr>
        <w:t>　　　　五、工业厂房</w:t>
      </w:r>
      <w:r>
        <w:rPr>
          <w:rFonts w:hint="eastAsia"/>
        </w:rPr>
        <w:br/>
      </w:r>
      <w:r>
        <w:rPr>
          <w:rFonts w:hint="eastAsia"/>
        </w:rPr>
        <w:t>　　　　六、文娱工程建筑</w:t>
      </w:r>
      <w:r>
        <w:rPr>
          <w:rFonts w:hint="eastAsia"/>
        </w:rPr>
        <w:br/>
      </w:r>
      <w:r>
        <w:rPr>
          <w:rFonts w:hint="eastAsia"/>
        </w:rPr>
        <w:t>　　　　七、轨道交通建筑</w:t>
      </w:r>
      <w:r>
        <w:rPr>
          <w:rFonts w:hint="eastAsia"/>
        </w:rPr>
        <w:br/>
      </w:r>
      <w:r>
        <w:rPr>
          <w:rFonts w:hint="eastAsia"/>
        </w:rPr>
        <w:t>　　　　八、体育工程建筑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2020-2025年清水混凝土进出口数据分析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2020-2025年清水混凝土进口分析</w:t>
      </w:r>
      <w:r>
        <w:rPr>
          <w:rFonts w:hint="eastAsia"/>
        </w:rPr>
        <w:br/>
      </w:r>
      <w:r>
        <w:rPr>
          <w:rFonts w:hint="eastAsia"/>
        </w:rPr>
        <w:t>　　　　一、清水混凝土进口数量情况</w:t>
      </w:r>
      <w:r>
        <w:rPr>
          <w:rFonts w:hint="eastAsia"/>
        </w:rPr>
        <w:br/>
      </w:r>
      <w:r>
        <w:rPr>
          <w:rFonts w:hint="eastAsia"/>
        </w:rPr>
        <w:t>　　　　二、清水混凝土进口金额分析</w:t>
      </w:r>
      <w:r>
        <w:rPr>
          <w:rFonts w:hint="eastAsia"/>
        </w:rPr>
        <w:br/>
      </w:r>
      <w:r>
        <w:rPr>
          <w:rFonts w:hint="eastAsia"/>
        </w:rPr>
        <w:t>　　　　三、清水混凝土进口来源分析</w:t>
      </w:r>
      <w:r>
        <w:rPr>
          <w:rFonts w:hint="eastAsia"/>
        </w:rPr>
        <w:br/>
      </w:r>
      <w:r>
        <w:rPr>
          <w:rFonts w:hint="eastAsia"/>
        </w:rPr>
        <w:t>　　　　四、清水混凝土进口价格分析</w:t>
      </w:r>
      <w:r>
        <w:rPr>
          <w:rFonts w:hint="eastAsia"/>
        </w:rPr>
        <w:br/>
      </w:r>
      <w:r>
        <w:rPr>
          <w:rFonts w:hint="eastAsia"/>
        </w:rPr>
        <w:t>　　第二节 2020-2025年清水混凝土出口分析</w:t>
      </w:r>
      <w:r>
        <w:rPr>
          <w:rFonts w:hint="eastAsia"/>
        </w:rPr>
        <w:br/>
      </w:r>
      <w:r>
        <w:rPr>
          <w:rFonts w:hint="eastAsia"/>
        </w:rPr>
        <w:t>　　　　一、清水混凝土出口数量情况</w:t>
      </w:r>
      <w:r>
        <w:rPr>
          <w:rFonts w:hint="eastAsia"/>
        </w:rPr>
        <w:br/>
      </w:r>
      <w:r>
        <w:rPr>
          <w:rFonts w:hint="eastAsia"/>
        </w:rPr>
        <w:t>　　　　二、清水混凝土出口金额分析</w:t>
      </w:r>
      <w:r>
        <w:rPr>
          <w:rFonts w:hint="eastAsia"/>
        </w:rPr>
        <w:br/>
      </w:r>
      <w:r>
        <w:rPr>
          <w:rFonts w:hint="eastAsia"/>
        </w:rPr>
        <w:t>　　　　三、清水混凝土出口流向分析</w:t>
      </w:r>
      <w:r>
        <w:rPr>
          <w:rFonts w:hint="eastAsia"/>
        </w:rPr>
        <w:br/>
      </w:r>
      <w:r>
        <w:rPr>
          <w:rFonts w:hint="eastAsia"/>
        </w:rPr>
        <w:t>　　　　四、清水混凝土出口价格分析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国内清水混凝土行业重点企业竟争力分析</w:t>
      </w:r>
      <w:r>
        <w:rPr>
          <w:rFonts w:hint="eastAsia"/>
        </w:rPr>
        <w:br/>
      </w:r>
      <w:r>
        <w:rPr>
          <w:rFonts w:hint="eastAsia"/>
        </w:rPr>
        <w:t>　　第一节 中建西部建设股份有限公司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二、企业清水混凝土业务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北京市蓝宝新技术股份有限公司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北京诺成清水装饰工程有限公司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三、企业工程项目分析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上海科焱建筑装饰工程有限公司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三、企业工程项目分析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2025-2031年中国清水混凝土行业投资机会与前景分析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2025-2031年中国清水混凝土行业前景调研分析</w:t>
      </w:r>
      <w:r>
        <w:rPr>
          <w:rFonts w:hint="eastAsia"/>
        </w:rPr>
        <w:br/>
      </w:r>
      <w:r>
        <w:rPr>
          <w:rFonts w:hint="eastAsia"/>
        </w:rPr>
        <w:t>　　　　一、清水混凝土行业趋势预测</w:t>
      </w:r>
      <w:r>
        <w:rPr>
          <w:rFonts w:hint="eastAsia"/>
        </w:rPr>
        <w:br/>
      </w:r>
      <w:r>
        <w:rPr>
          <w:rFonts w:hint="eastAsia"/>
        </w:rPr>
        <w:t>　　　　二、清水混凝土制品趋势预测</w:t>
      </w:r>
      <w:r>
        <w:rPr>
          <w:rFonts w:hint="eastAsia"/>
        </w:rPr>
        <w:br/>
      </w:r>
      <w:r>
        <w:rPr>
          <w:rFonts w:hint="eastAsia"/>
        </w:rPr>
        <w:t>　　　　三、清水混凝土保护剂需求前景</w:t>
      </w:r>
      <w:r>
        <w:rPr>
          <w:rFonts w:hint="eastAsia"/>
        </w:rPr>
        <w:br/>
      </w:r>
      <w:r>
        <w:rPr>
          <w:rFonts w:hint="eastAsia"/>
        </w:rPr>
        <w:t>　　　　四、中国清水混凝土产量预测</w:t>
      </w:r>
      <w:r>
        <w:rPr>
          <w:rFonts w:hint="eastAsia"/>
        </w:rPr>
        <w:br/>
      </w:r>
      <w:r>
        <w:rPr>
          <w:rFonts w:hint="eastAsia"/>
        </w:rPr>
        <w:t>　　　　五、清水混凝土市场规模预测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2025-2031年中国清水混凝土行业投资前景分析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一、行业规范变动风险</w:t>
      </w:r>
      <w:r>
        <w:rPr>
          <w:rFonts w:hint="eastAsia"/>
        </w:rPr>
        <w:br/>
      </w:r>
      <w:r>
        <w:rPr>
          <w:rFonts w:hint="eastAsia"/>
        </w:rPr>
        <w:t>　　　　二、产品施工的风险</w:t>
      </w:r>
      <w:r>
        <w:rPr>
          <w:rFonts w:hint="eastAsia"/>
        </w:rPr>
        <w:br/>
      </w:r>
      <w:r>
        <w:rPr>
          <w:rFonts w:hint="eastAsia"/>
        </w:rPr>
        <w:t>　　第三节 2025-2031年清水混凝土行业主要投资壁垒分析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三、专业管理经验壁垒</w:t>
      </w:r>
      <w:r>
        <w:rPr>
          <w:rFonts w:hint="eastAsia"/>
        </w:rPr>
        <w:br/>
      </w:r>
      <w:r>
        <w:rPr>
          <w:rFonts w:hint="eastAsia"/>
        </w:rPr>
        <w:t>　　　　四、销售渠道及品牌壁垒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清水混凝土企业投资规划建议与客户策略分析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清水混凝土企业投资前景规划背景意义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清水混凝土企业战略规划制定依据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清水混凝土企业战略规划策略分析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[-中-智-林-]清水混凝土企业重点客户战略实施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清水混凝土行业历程</w:t>
      </w:r>
      <w:r>
        <w:rPr>
          <w:rFonts w:hint="eastAsia"/>
        </w:rPr>
        <w:br/>
      </w:r>
      <w:r>
        <w:rPr>
          <w:rFonts w:hint="eastAsia"/>
        </w:rPr>
        <w:t>　　图表 清水混凝土行业生命周期</w:t>
      </w:r>
      <w:r>
        <w:rPr>
          <w:rFonts w:hint="eastAsia"/>
        </w:rPr>
        <w:br/>
      </w:r>
      <w:r>
        <w:rPr>
          <w:rFonts w:hint="eastAsia"/>
        </w:rPr>
        <w:t>　　图表 清水混凝土行业产业链分析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2020-2025年中国清水混凝土行业市场规模及增长情况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2020-2025年清水混凝土行业市场容量分析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2020-2025年中国清水混凝土行业产能统计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2020-2025年中国清水混凝土行业产量及增长趋势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清水混凝土行业动态</w:t>
      </w:r>
      <w:r>
        <w:rPr>
          <w:rFonts w:hint="eastAsia"/>
        </w:rPr>
        <w:br/>
      </w:r>
      <w:r>
        <w:rPr>
          <w:rFonts w:hint="eastAsia"/>
        </w:rPr>
        <w:t>　　图表 2020-2025年中国清水混凝土市场需求量及增速统计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2025年中国清水混凝土行业需求领域分布格局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2020-2025年中国清水混凝土行业销售收入分析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2020-2025年中国清水混凝土行业盈利情况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2020-2025年中国清水混凝土行业利润总额统计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2020-2025年中国清水混凝土进口数量分析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2020-2025年中国清水混凝土进口金额分析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2020-2025年中国清水混凝土出口数量分析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2020-2025年中国清水混凝土出口金额分析</w:t>
      </w:r>
      <w:r>
        <w:rPr>
          <w:rFonts w:hint="eastAsia"/>
        </w:rPr>
        <w:br/>
      </w:r>
      <w:r>
        <w:rPr>
          <w:rFonts w:hint="eastAsia"/>
        </w:rPr>
        <w:t>　　图表 2025年中国清水混凝土进口国家及地区分析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2025年中国清水混凝土出口国家及地区分析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2020-2025年中国清水混凝土行业企业数量情况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2020-2025年中国清水混凝土行业企业平均规模情况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**地区清水混凝土市场规模及增长情况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**地区清水混凝土行业市场需求情况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**地区清水混凝土市场规模及增长情况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**地区清水混凝土行业市场需求情况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**地区清水混凝土市场规模及增长情况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**地区清水混凝土行业市场需求情况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**地区清水混凝土市场规模及增长情况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**地区清水混凝土行业市场需求情况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清水混凝土重点企业（一）基本信息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清水混凝土重点企业（一）经营情况分析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清水混凝土重点企业（一）主要经济指标情况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清水混凝土重点企业（二）经营情况分析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清水混凝土重点企业（二）主要经济指标情况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清水混凝土重点企业（三）经营情况分析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清水混凝土重点企业（三）主要经济指标情况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2025-2031年中国清水混凝土行业产能预测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2025-2031年中国清水混凝土行业产量预测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2025-2031年中国清水混凝土市场需求量预测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2025-2031年中国清水混凝土行业供需平衡预测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2025-2031年中国清水混凝土行业风险分析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2025-2031年中国清水混凝土行业市场容量预测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2025-2031年中国清水混凝土行业市场规模预测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2025-2031年中国清水混凝土市场前景分析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2025-2031年中国清水混凝土行业发展趋势预测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b24d2eb8941ce" w:history="1">
        <w:r>
          <w:rPr>
            <w:rStyle w:val="Hyperlink"/>
          </w:rPr>
          <w:t>2025-2031年中国清水混凝土市场研究与前景趋势分析报告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b24d2eb8941ce" w:history="1">
        <w:r>
          <w:rPr>
            <w:rStyle w:val="Hyperlink"/>
          </w:rPr>
          <w:t>https://www.20087.com/8/81/QingShuiHunNingTuHangYeQianJingQuShi.html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热点：什么叫清水混凝土、清水混凝土墙面、清水混凝土定义、清水混凝土是什么、清水混凝土和普通混凝土、清水混凝土特点、清水混凝土模板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547db30b145bb" w:history="1">
      <w:r>
        <w:rPr>
          <w:rStyle w:val="Hyperlink"/>
        </w:rPr>
        <w:t>2025-2031年中国清水混凝土市场研究与前景趋势分析报告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QingShuiHunNingTuHangYeQianJingQuShi.html" TargetMode="External" Id="R0b2b24d2eb89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QingShuiHunNingTuHangYeQianJingQuShi.html" TargetMode="External" Id="Rce8547db30b1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2025-02-20T05:11:00Z</dcterms:created>
  <dcterms:modified xsi:type="dcterms:W3CDTF">2025-02-20T06:11:00Z</dcterms:modified>
  <dc:subject>2025-2031年中国清水混凝土市场研究与前景趋势分析报告</dc:subject>
  <dc:title>2025-2031年中国清水混凝土市场研究与前景趋势分析报告</dc:title>
  <cp:keywords>2025-2031年中国清水混凝土市场研究与前景趋势分析报告</cp:keywords>
  <dc:description>2025-2031年中国清水混凝土市场研究与前景趋势分析报告</dc:description>
</cp:coreProperties>
</file>