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6764692ba4af7" w:history="1">
              <w:r>
                <w:rPr>
                  <w:rStyle w:val="Hyperlink"/>
                </w:rPr>
                <w:t>2026-2032年中国玻璃纤维市场调查研究及投资前景预测报告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6764692ba4af7" w:history="1">
              <w:r>
                <w:rPr>
                  <w:rStyle w:val="Hyperlink"/>
                </w:rPr>
                <w:t>2026-2032年中国玻璃纤维市场调查研究及投资前景预测报告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6764692ba4af7" w:history="1">
                <w:r>
                  <w:rPr>
                    <w:rStyle w:val="Hyperlink"/>
                  </w:rPr>
                  <w:t>https://www.20087.com/8/01/BoLiXianWeiShiChangDiaoYanBaoGao.html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性能的复合材料，广泛应用于建筑、汽车、航空航天和电子等领域。近年来，随着环保和轻量化趋势的推动，玻璃纤维的需求持续增长。技术的进步，如连续纤维增强热塑性材料（CFRT）和玻璃纤维增强塑料（GFRP），提高了材料的强度和韧性，降低了成本。</w:t>
      </w:r>
      <w:r>
        <w:rPr>
          <w:rFonts w:hint="eastAsia"/>
        </w:rPr>
        <w:br/>
      </w:r>
      <w:r>
        <w:rPr>
          <w:rFonts w:hint="eastAsia"/>
        </w:rPr>
        <w:t>　　未来，玻璃纤维将更加注重创新应用和环保性能。在创新应用方面，玻璃纤维将被更多地用于新能源领域，如风力叶片和太阳能板的制造，以及在5G基站和智能交通系统中的应用。在环保性能方面，开发可回收和生物基的玻璃纤维，减少对环境的影响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6764692ba4af7" w:history="1">
        <w:r>
          <w:rPr>
            <w:rStyle w:val="Hyperlink"/>
          </w:rPr>
          <w:t>2026-2032年中国玻璃纤维市场调查研究及投资前景预测报告</w:t>
        </w:r>
      </w:hyperlink>
      <w:r>
        <w:rPr>
          <w:rFonts w:hint="eastAsia"/>
        </w:rPr>
        <w:t>》基于国家统计局、相关协会等权威数据，结合专业团队对玻璃纤维行业的长期监测，全面分析了玻璃纤维行业的市场规模、技术现状、发展趋势及竞争格局。报告详细梳理了玻璃纤维市场需求、进出口情况、上下游产业链、重点区域分布及主要企业动态，并通过SWOT分析揭示了玻璃纤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玻璃纤维行业概述</w:t>
      </w:r>
      <w:r>
        <w:rPr>
          <w:rFonts w:hint="eastAsia"/>
        </w:rPr>
        <w:br/>
      </w:r>
      <w:r>
        <w:rPr>
          <w:rFonts w:hint="eastAsia"/>
        </w:rPr>
        <w:t>　　第一节 玻璃纤维行业界定</w:t>
      </w:r>
      <w:r>
        <w:rPr>
          <w:rFonts w:hint="eastAsia"/>
        </w:rPr>
        <w:br/>
      </w:r>
      <w:r>
        <w:rPr>
          <w:rFonts w:hint="eastAsia"/>
        </w:rPr>
        <w:t>　　第二节 玻璃纤维行业发展历程</w:t>
      </w:r>
      <w:r>
        <w:rPr>
          <w:rFonts w:hint="eastAsia"/>
        </w:rPr>
        <w:br/>
      </w:r>
      <w:r>
        <w:rPr>
          <w:rFonts w:hint="eastAsia"/>
        </w:rPr>
        <w:t>　　第三节 玻璃纤维产业链分析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玻璃纤维行业相关政策、法规</w:t>
      </w:r>
      <w:r>
        <w:rPr>
          <w:rFonts w:hint="eastAsia"/>
        </w:rPr>
        <w:br/>
      </w:r>
      <w:r>
        <w:rPr>
          <w:rFonts w:hint="eastAsia"/>
        </w:rPr>
        <w:t>　　第三节 玻璃纤维行业所进入的壁垒与周期性分析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当前我国玻璃纤维技术发展现状</w:t>
      </w:r>
      <w:r>
        <w:rPr>
          <w:rFonts w:hint="eastAsia"/>
        </w:rPr>
        <w:br/>
      </w:r>
      <w:r>
        <w:rPr>
          <w:rFonts w:hint="eastAsia"/>
        </w:rPr>
        <w:t>　　第二节 中外玻璃纤维技术差距及产生差距的主要原因分析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提高我国玻璃纤维技术的对策</w:t>
      </w:r>
      <w:r>
        <w:rPr>
          <w:rFonts w:hint="eastAsia"/>
        </w:rPr>
        <w:br/>
      </w:r>
      <w:r>
        <w:rPr>
          <w:rFonts w:hint="eastAsia"/>
        </w:rPr>
        <w:t>　　第四节 我国玻璃纤维产品研发、设计发展趋势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2020-2025年中国玻璃纤维行业总体规模</w:t>
      </w:r>
      <w:r>
        <w:rPr>
          <w:rFonts w:hint="eastAsia"/>
        </w:rPr>
        <w:br/>
      </w:r>
      <w:r>
        <w:rPr>
          <w:rFonts w:hint="eastAsia"/>
        </w:rPr>
        <w:t>　　第二节 中国玻璃纤维行业产量概况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三、2026-2032年中国玻璃纤维行业产量预测</w:t>
      </w:r>
      <w:r>
        <w:rPr>
          <w:rFonts w:hint="eastAsia"/>
        </w:rPr>
        <w:br/>
      </w:r>
      <w:r>
        <w:rPr>
          <w:rFonts w:hint="eastAsia"/>
        </w:rPr>
        <w:t>　　第三节 中国玻璃纤维行业需求概况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三、2026-2032年中国玻璃纤维行业市场需求预测</w:t>
      </w:r>
      <w:r>
        <w:rPr>
          <w:rFonts w:hint="eastAsia"/>
        </w:rPr>
        <w:br/>
      </w:r>
      <w:r>
        <w:rPr>
          <w:rFonts w:hint="eastAsia"/>
        </w:rPr>
        <w:t>　　第四节 玻璃纤维产业供需平衡状况分析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玻璃纤维行业细分（一）市场调研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玻璃纤维行业细分（二）市场调研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国内玻璃纤维产品价格走势及影响因素分析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2020-2025年国内玻璃纤维产品市场价格回顾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当前国内玻璃纤维产品市场价格及评述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国内玻璃纤维产品价格影响因素分析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2026-2032年国内玻璃纤维产品市场价格走势预测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玻璃纤维行业上游原料产业链发展状况分析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玻璃纤维行业下游需求产业链发展情况分析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2025-2026年中国玻璃纤维行业发展现状分析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中国玻璃纤维行业发展现状</w:t>
      </w:r>
      <w:r>
        <w:rPr>
          <w:rFonts w:hint="eastAsia"/>
        </w:rPr>
        <w:br/>
      </w:r>
      <w:r>
        <w:rPr>
          <w:rFonts w:hint="eastAsia"/>
        </w:rPr>
        <w:t>　　　　一、玻璃纤维行业品牌发展现状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四、中国玻璃纤维市场走向分析</w:t>
      </w:r>
      <w:r>
        <w:rPr>
          <w:rFonts w:hint="eastAsia"/>
        </w:rPr>
        <w:br/>
      </w:r>
      <w:r>
        <w:rPr>
          <w:rFonts w:hint="eastAsia"/>
        </w:rPr>
        <w:t>　　第二节 中国玻璃纤维行业产品技术分析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二、2025-2026年玻璃纤维产品市场的新技术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三、2025-2026年玻璃纤维产品市场现状分析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中国玻璃纤维行业存在的问题</w:t>
      </w:r>
      <w:r>
        <w:rPr>
          <w:rFonts w:hint="eastAsia"/>
        </w:rPr>
        <w:br/>
      </w:r>
      <w:r>
        <w:rPr>
          <w:rFonts w:hint="eastAsia"/>
        </w:rPr>
        <w:t>　　　　一、玻璃纤维产品市场存在的主要问题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一、玻璃纤维市场特点</w:t>
      </w:r>
      <w:r>
        <w:rPr>
          <w:rFonts w:hint="eastAsia"/>
        </w:rPr>
        <w:br/>
      </w:r>
      <w:r>
        <w:rPr>
          <w:rFonts w:hint="eastAsia"/>
        </w:rPr>
        <w:t>　　　　二、玻璃纤维市场分析</w:t>
      </w:r>
      <w:r>
        <w:rPr>
          <w:rFonts w:hint="eastAsia"/>
        </w:rPr>
        <w:br/>
      </w:r>
      <w:r>
        <w:rPr>
          <w:rFonts w:hint="eastAsia"/>
        </w:rPr>
        <w:t>　　　　三、玻璃纤维市场变化的方向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三、玻璃纤维企业经营状况</w:t>
      </w:r>
      <w:r>
        <w:rPr>
          <w:rFonts w:hint="eastAsia"/>
        </w:rPr>
        <w:br/>
      </w:r>
      <w:r>
        <w:rPr>
          <w:rFonts w:hint="eastAsia"/>
        </w:rPr>
        <w:t>　　　　四、玻璃纤维企业发展策略</w:t>
      </w:r>
      <w:r>
        <w:rPr>
          <w:rFonts w:hint="eastAsia"/>
        </w:rPr>
        <w:br/>
      </w:r>
      <w:r>
        <w:rPr>
          <w:rFonts w:hint="eastAsia"/>
        </w:rPr>
        <w:t>　　第二节 玻璃纤维企业（二）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三、玻璃纤维企业经营状况</w:t>
      </w:r>
      <w:r>
        <w:rPr>
          <w:rFonts w:hint="eastAsia"/>
        </w:rPr>
        <w:br/>
      </w:r>
      <w:r>
        <w:rPr>
          <w:rFonts w:hint="eastAsia"/>
        </w:rPr>
        <w:t>　　　　四、玻璃纤维企业发展策略</w:t>
      </w:r>
      <w:r>
        <w:rPr>
          <w:rFonts w:hint="eastAsia"/>
        </w:rPr>
        <w:br/>
      </w:r>
      <w:r>
        <w:rPr>
          <w:rFonts w:hint="eastAsia"/>
        </w:rPr>
        <w:t>　　第三节 玻璃纤维企业（三）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三、玻璃纤维企业经营状况</w:t>
      </w:r>
      <w:r>
        <w:rPr>
          <w:rFonts w:hint="eastAsia"/>
        </w:rPr>
        <w:br/>
      </w:r>
      <w:r>
        <w:rPr>
          <w:rFonts w:hint="eastAsia"/>
        </w:rPr>
        <w:t>　　　　四、玻璃纤维企业发展策略</w:t>
      </w:r>
      <w:r>
        <w:rPr>
          <w:rFonts w:hint="eastAsia"/>
        </w:rPr>
        <w:br/>
      </w:r>
      <w:r>
        <w:rPr>
          <w:rFonts w:hint="eastAsia"/>
        </w:rPr>
        <w:t>　　第四节 玻璃纤维企业（四）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三、玻璃纤维企业经营状况</w:t>
      </w:r>
      <w:r>
        <w:rPr>
          <w:rFonts w:hint="eastAsia"/>
        </w:rPr>
        <w:br/>
      </w:r>
      <w:r>
        <w:rPr>
          <w:rFonts w:hint="eastAsia"/>
        </w:rPr>
        <w:t>　　　　四、玻璃纤维企业发展策略</w:t>
      </w:r>
      <w:r>
        <w:rPr>
          <w:rFonts w:hint="eastAsia"/>
        </w:rPr>
        <w:br/>
      </w:r>
      <w:r>
        <w:rPr>
          <w:rFonts w:hint="eastAsia"/>
        </w:rPr>
        <w:t>　　第五节 玻璃纤维企业（五）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三、玻璃纤维企业经营状况</w:t>
      </w:r>
      <w:r>
        <w:rPr>
          <w:rFonts w:hint="eastAsia"/>
        </w:rPr>
        <w:br/>
      </w:r>
      <w:r>
        <w:rPr>
          <w:rFonts w:hint="eastAsia"/>
        </w:rPr>
        <w:t>　　　　四、玻璃纤维企业发展策略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2025-2026年中国玻璃纤维市场营销策略竞争分析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玻璃纤维市场产品策略</w:t>
      </w:r>
      <w:r>
        <w:rPr>
          <w:rFonts w:hint="eastAsia"/>
        </w:rPr>
        <w:br/>
      </w:r>
      <w:r>
        <w:rPr>
          <w:rFonts w:hint="eastAsia"/>
        </w:rPr>
        <w:t>　　第二节 玻璃纤维市场渠道策略</w:t>
      </w:r>
      <w:r>
        <w:rPr>
          <w:rFonts w:hint="eastAsia"/>
        </w:rPr>
        <w:br/>
      </w:r>
      <w:r>
        <w:rPr>
          <w:rFonts w:hint="eastAsia"/>
        </w:rPr>
        <w:t>　　第三节 玻璃纤维市场价格策略</w:t>
      </w:r>
      <w:r>
        <w:rPr>
          <w:rFonts w:hint="eastAsia"/>
        </w:rPr>
        <w:br/>
      </w:r>
      <w:r>
        <w:rPr>
          <w:rFonts w:hint="eastAsia"/>
        </w:rPr>
        <w:t>　　第四节 玻璃纤维广告媒体策略</w:t>
      </w:r>
      <w:r>
        <w:rPr>
          <w:rFonts w:hint="eastAsia"/>
        </w:rPr>
        <w:br/>
      </w:r>
      <w:r>
        <w:rPr>
          <w:rFonts w:hint="eastAsia"/>
        </w:rPr>
        <w:t>　　第五节 玻璃纤维客户服务策略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2026-2032年玻璃纤维行业盈利模式与投资策略探讨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我国玻璃纤维行业商业模式探讨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我国玻璃纤维行业投资国际化发展战略分析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我国玻璃纤维行业投资策略分析</w:t>
      </w:r>
      <w:r>
        <w:rPr>
          <w:rFonts w:hint="eastAsia"/>
        </w:rPr>
        <w:br/>
      </w:r>
      <w:r>
        <w:rPr>
          <w:rFonts w:hint="eastAsia"/>
        </w:rPr>
        <w:t>　　第五节 玻璃纤维行业最优投资路径设计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2026-2032年玻璃纤维行业发展趋势及投资风险分析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当前玻璃纤维行业存在的问题</w:t>
      </w:r>
      <w:r>
        <w:rPr>
          <w:rFonts w:hint="eastAsia"/>
        </w:rPr>
        <w:br/>
      </w:r>
      <w:r>
        <w:rPr>
          <w:rFonts w:hint="eastAsia"/>
        </w:rPr>
        <w:t>　　第二节 玻璃纤维未来发展预测分析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一、中国玻璃纤维发展方向分析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　2026-2032年中国玻璃纤维行业投资风险分析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一、玻璃纤维市场竞争风险</w:t>
      </w:r>
      <w:r>
        <w:rPr>
          <w:rFonts w:hint="eastAsia"/>
        </w:rPr>
        <w:br/>
      </w:r>
      <w:r>
        <w:rPr>
          <w:rFonts w:hint="eastAsia"/>
        </w:rPr>
        <w:t>　　　　二、玻璃纤维原材料压力风险分析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三、玻璃纤维技术风险分析</w:t>
      </w:r>
      <w:r>
        <w:rPr>
          <w:rFonts w:hint="eastAsia"/>
        </w:rPr>
        <w:br/>
      </w:r>
      <w:r>
        <w:rPr>
          <w:rFonts w:hint="eastAsia"/>
        </w:rPr>
        <w:t>　　　　四、玻璃纤维政策和体制风险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玻璃纤维行业类别</w:t>
      </w:r>
      <w:r>
        <w:rPr>
          <w:rFonts w:hint="eastAsia"/>
        </w:rPr>
        <w:br/>
      </w:r>
      <w:r>
        <w:rPr>
          <w:rFonts w:hint="eastAsia"/>
        </w:rPr>
        <w:t>　　图表 玻璃纤维行业产业链调研</w:t>
      </w:r>
      <w:r>
        <w:rPr>
          <w:rFonts w:hint="eastAsia"/>
        </w:rPr>
        <w:br/>
      </w:r>
      <w:r>
        <w:rPr>
          <w:rFonts w:hint="eastAsia"/>
        </w:rPr>
        <w:t>　　图表 玻璃纤维行业现状</w:t>
      </w:r>
      <w:r>
        <w:rPr>
          <w:rFonts w:hint="eastAsia"/>
        </w:rPr>
        <w:br/>
      </w:r>
      <w:r>
        <w:rPr>
          <w:rFonts w:hint="eastAsia"/>
        </w:rPr>
        <w:t>　　图表 玻璃纤维行业标准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2020-2025年中国玻璃纤维行业产量统计</w:t>
      </w:r>
      <w:r>
        <w:rPr>
          <w:rFonts w:hint="eastAsia"/>
        </w:rPr>
        <w:br/>
      </w:r>
      <w:r>
        <w:rPr>
          <w:rFonts w:hint="eastAsia"/>
        </w:rPr>
        <w:t>　　图表 玻璃纤维行业动态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2020-2025年中国玻璃纤维市场需求量</w:t>
      </w:r>
      <w:r>
        <w:rPr>
          <w:rFonts w:hint="eastAsia"/>
        </w:rPr>
        <w:br/>
      </w:r>
      <w:r>
        <w:rPr>
          <w:rFonts w:hint="eastAsia"/>
        </w:rPr>
        <w:t>　　图表 2026年中国玻璃纤维行业需求区域调研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2020-2025年中国玻璃纤维行情</w:t>
      </w:r>
      <w:r>
        <w:rPr>
          <w:rFonts w:hint="eastAsia"/>
        </w:rPr>
        <w:br/>
      </w:r>
      <w:r>
        <w:rPr>
          <w:rFonts w:hint="eastAsia"/>
        </w:rPr>
        <w:t>　　图表 2020-2025年中国玻璃纤维价格走势图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**地区玻璃纤维市场规模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**地区玻璃纤维市场调研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**地区玻璃纤维市场规模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**地区玻璃纤维市场调研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玻璃纤维行业准入条件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6764692ba4af7" w:history="1">
        <w:r>
          <w:rPr>
            <w:rStyle w:val="Hyperlink"/>
          </w:rPr>
          <w:t>2026-2032年中国玻璃纤维市场调查研究及投资前景预测报告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6764692ba4af7" w:history="1">
        <w:r>
          <w:rPr>
            <w:rStyle w:val="Hyperlink"/>
          </w:rPr>
          <w:t>https://www.20087.com/8/01/BoLiXianWeiShiChangDiaoYanBaoGao.html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cc3dca4444683" w:history="1">
      <w:r>
        <w:rPr>
          <w:rStyle w:val="Hyperlink"/>
        </w:rPr>
        <w:t>2026-2032年中国玻璃纤维市场调查研究及投资前景预测报告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BoLiXianWeiShiChangDiaoYanBaoGao.html" TargetMode="External" Id="R8076764692ba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BoLiXianWeiShiChangDiaoYanBaoGao.html" TargetMode="External" Id="Rd0dcc3dca444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2025-10-01T04:56:00Z</dcterms:created>
  <dcterms:modified xsi:type="dcterms:W3CDTF">2025-10-01T05:56:00Z</dcterms:modified>
  <dc:subject>2026-2032年中国玻璃纤维市场调查研究及投资前景预测报告</dc:subject>
  <dc:title>2026-2032年中国玻璃纤维市场调查研究及投资前景预测报告</dc:title>
  <cp:keywords>2026-2032年中国玻璃纤维市场调查研究及投资前景预测报告</cp:keywords>
  <dc:description>2026-2032年中国玻璃纤维市场调查研究及投资前景预测报告</dc:description>
</cp:coreProperties>
</file>