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3c9a54a3b442c" w:history="1">
              <w:r>
                <w:rPr>
                  <w:rStyle w:val="Hyperlink"/>
                </w:rPr>
                <w:t>中国隧道工程行业调查分析及市场前景预测报告（2025-2031年）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3c9a54a3b442c" w:history="1">
              <w:r>
                <w:rPr>
                  <w:rStyle w:val="Hyperlink"/>
                </w:rPr>
                <w:t>中国隧道工程行业调查分析及市场前景预测报告（2025-2031年）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3c9a54a3b442c" w:history="1">
                <w:r>
                  <w:rPr>
                    <w:rStyle w:val="Hyperlink"/>
                  </w:rPr>
                  <w:t>https://www.20087.com/M_JianCaiFangChan/18/SuiDaoGongChengShiChangQianJingFenXiYuCe.html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是基础设施建设的关键部分，近年来随着城市化进程的加快和交通网络的扩展，得到了快速发展。现代隧道施工技术，如盾构法、掘进机和钻爆法，使得隧道挖掘更加高效、安全。同时，隧道设计和施工中采用了先进的地质勘探、风险评估和结构监测技术，以应对复杂的地质条件和确保工程质量。此外，智能隧道管理系统，包括照明、通风、监控和紧急救援系统，提高了隧道的安全性和运营效率。</w:t>
      </w:r>
      <w:r>
        <w:rPr>
          <w:rFonts w:hint="eastAsia"/>
        </w:rPr>
        <w:br/>
      </w:r>
      <w:r>
        <w:rPr>
          <w:rFonts w:hint="eastAsia"/>
        </w:rPr>
        <w:t>　　未来，隧道工程将更加注重智能化和可持续性。一方面，集成物联网、大数据和人工智能的智能隧道系统将实现更精细化的管理和维护，减少事故风险，提升用户体验。另一方面，绿色隧道设计理念将得到推广，通过使用环保材料、优化能源使用和促进生态恢复，减少隧道建设对环境的影响。此外，地下空间的综合利用，如地下停车场、地下物流通道和地下能源存储设施，将拓展隧道工程的应用范围，满足城市发展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3c9a54a3b442c" w:history="1">
        <w:r>
          <w:rPr>
            <w:rStyle w:val="Hyperlink"/>
          </w:rPr>
          <w:t>中国隧道工程行业调查分析及市场前景预测报告（2025-2031年）</w:t>
        </w:r>
      </w:hyperlink>
      <w:r>
        <w:rPr>
          <w:rFonts w:hint="eastAsia"/>
        </w:rPr>
        <w:t>》依托权威机构及相关协会的数据资料，全面解析了隧道工程行业现状、市场需求及市场规模，系统梳理了隧道工程产业链结构、价格趋势及各细分市场动态。报告对隧道工程市场前景与发展趋势进行了科学预测，重点分析了品牌竞争格局、市场集中度及主要企业的经营表现。同时，通过SWOT分析揭示了隧道工程行业面临的机遇与风险，为隧道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二、“十五五”交通建设规划展望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 起步阶段</w:t>
      </w:r>
      <w:r>
        <w:rPr>
          <w:rFonts w:hint="eastAsia"/>
        </w:rPr>
        <w:br/>
      </w:r>
      <w:r>
        <w:rPr>
          <w:rFonts w:hint="eastAsia"/>
        </w:rPr>
        <w:t>　　　　　　3、60-80年代 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 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 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1、勘察设计行业的发展现状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2、勘察设计行业的创新成就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3、勘察设计行业的发展趋势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　　1、隧道勘察的过程分析</w:t>
      </w:r>
      <w:r>
        <w:rPr>
          <w:rFonts w:hint="eastAsia"/>
        </w:rPr>
        <w:br/>
      </w:r>
      <w:r>
        <w:rPr>
          <w:rFonts w:hint="eastAsia"/>
        </w:rPr>
        <w:t>　　　　　　2、隧道位置的选择分析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1、隧道建设引发的环境问题</w:t>
      </w:r>
      <w:r>
        <w:rPr>
          <w:rFonts w:hint="eastAsia"/>
        </w:rPr>
        <w:br/>
      </w:r>
      <w:r>
        <w:rPr>
          <w:rFonts w:hint="eastAsia"/>
        </w:rPr>
        <w:t>　　　　　　2、勘察阶段的环境保护分析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3、施工阶段的环境保护分析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1、对现有生态环境的保护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2、隧道周边环境的调查分析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3、隧道建设环境影响的预测</w:t>
      </w:r>
      <w:r>
        <w:rPr>
          <w:rFonts w:hint="eastAsia"/>
        </w:rPr>
        <w:br/>
      </w:r>
      <w:r>
        <w:rPr>
          <w:rFonts w:hint="eastAsia"/>
        </w:rPr>
        <w:t>　　第三节 隧道建设地质灾害防治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1、隧道地质灾害的特点</w:t>
      </w:r>
      <w:r>
        <w:rPr>
          <w:rFonts w:hint="eastAsia"/>
        </w:rPr>
        <w:br/>
      </w:r>
      <w:r>
        <w:rPr>
          <w:rFonts w:hint="eastAsia"/>
        </w:rPr>
        <w:t>　　　　　　2、隧道地质灾害的分类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1、深埋隧道岩爆机理及其控制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2、深埋软岩大变形机理及其控制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3、深埋隧道涌水评价及其预测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4、隧道施工与灾害控制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1、完善健全的法律基础</w:t>
      </w:r>
      <w:r>
        <w:rPr>
          <w:rFonts w:hint="eastAsia"/>
        </w:rPr>
        <w:br/>
      </w:r>
      <w:r>
        <w:rPr>
          <w:rFonts w:hint="eastAsia"/>
        </w:rPr>
        <w:t>　　　　　　2、先进的施工设计理念</w:t>
      </w:r>
      <w:r>
        <w:rPr>
          <w:rFonts w:hint="eastAsia"/>
        </w:rPr>
        <w:br/>
      </w:r>
      <w:r>
        <w:rPr>
          <w:rFonts w:hint="eastAsia"/>
        </w:rPr>
        <w:t>　　　　　　3、施工的高度机械化</w:t>
      </w:r>
      <w:r>
        <w:rPr>
          <w:rFonts w:hint="eastAsia"/>
        </w:rPr>
        <w:br/>
      </w:r>
      <w:r>
        <w:rPr>
          <w:rFonts w:hint="eastAsia"/>
        </w:rPr>
        <w:t>　　　　　　4、建设责任的落实到位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1、隧道施工阶段控制分析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2、施工质量过程控制分析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1、隧道设备概况</w:t>
      </w:r>
      <w:r>
        <w:rPr>
          <w:rFonts w:hint="eastAsia"/>
        </w:rPr>
        <w:br/>
      </w:r>
      <w:r>
        <w:rPr>
          <w:rFonts w:hint="eastAsia"/>
        </w:rPr>
        <w:t>　　　　　　2、隧道病害状况</w:t>
      </w:r>
      <w:r>
        <w:rPr>
          <w:rFonts w:hint="eastAsia"/>
        </w:rPr>
        <w:br/>
      </w:r>
      <w:r>
        <w:rPr>
          <w:rFonts w:hint="eastAsia"/>
        </w:rPr>
        <w:t>　　　　　　3、隧道历史与现状</w:t>
      </w:r>
      <w:r>
        <w:rPr>
          <w:rFonts w:hint="eastAsia"/>
        </w:rPr>
        <w:br/>
      </w:r>
      <w:r>
        <w:rPr>
          <w:rFonts w:hint="eastAsia"/>
        </w:rPr>
        <w:t>　　　　　　4、隧道检查与记录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1、水害的分类与危害</w:t>
      </w:r>
      <w:r>
        <w:rPr>
          <w:rFonts w:hint="eastAsia"/>
        </w:rPr>
        <w:br/>
      </w:r>
      <w:r>
        <w:rPr>
          <w:rFonts w:hint="eastAsia"/>
        </w:rPr>
        <w:t>　　　　　　2、水害产生的原因分析</w:t>
      </w:r>
      <w:r>
        <w:rPr>
          <w:rFonts w:hint="eastAsia"/>
        </w:rPr>
        <w:br/>
      </w:r>
      <w:r>
        <w:rPr>
          <w:rFonts w:hint="eastAsia"/>
        </w:rPr>
        <w:t>　　　　　　3、水害的整治措施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1、衬砌裂损的类型</w:t>
      </w:r>
      <w:r>
        <w:rPr>
          <w:rFonts w:hint="eastAsia"/>
        </w:rPr>
        <w:br/>
      </w:r>
      <w:r>
        <w:rPr>
          <w:rFonts w:hint="eastAsia"/>
        </w:rPr>
        <w:t>　　　　　　2、衬砌裂损的特点</w:t>
      </w:r>
      <w:r>
        <w:rPr>
          <w:rFonts w:hint="eastAsia"/>
        </w:rPr>
        <w:br/>
      </w:r>
      <w:r>
        <w:rPr>
          <w:rFonts w:hint="eastAsia"/>
        </w:rPr>
        <w:t>　　　　　　3、衬砌裂损的整治措施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　　1、隧道建设行业进入壁垒分析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　　2、隧道建设行业盈利模式分析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　　3、隧道建设行业盈利因素分析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中~智林~－隧道建设行业市场前景预测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3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4 塑料防水板在新旧规范中的性能对比（单位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5 防水卷材的粘结性能要求（单位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6 混泥土膨胀剂的性能要求（单位 m2/kg，%，mpa）</w:t>
      </w:r>
      <w:r>
        <w:rPr>
          <w:rFonts w:hint="eastAsia"/>
        </w:rPr>
        <w:br/>
      </w:r>
      <w:r>
        <w:rPr>
          <w:rFonts w:hint="eastAsia"/>
        </w:rPr>
        <w:t>　　图表 7 聚乙烯丙纶复合卷材用聚合物水泥粘结材料的性能要求（单位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8 2020-2025年美国零售和食品服务销售月度环比（单位 %）</w:t>
      </w:r>
      <w:r>
        <w:rPr>
          <w:rFonts w:hint="eastAsia"/>
        </w:rPr>
        <w:br/>
      </w:r>
      <w:r>
        <w:rPr>
          <w:rFonts w:hint="eastAsia"/>
        </w:rPr>
        <w:t>　　图表 9 2020-2025年美国CPI同比变化情况（单位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10 美国PPI构成（单位 %）</w:t>
      </w:r>
      <w:r>
        <w:rPr>
          <w:rFonts w:hint="eastAsia"/>
        </w:rPr>
        <w:br/>
      </w:r>
      <w:r>
        <w:rPr>
          <w:rFonts w:hint="eastAsia"/>
        </w:rPr>
        <w:t>　　图表 11 2020-2025年美国PPI同比变化情况（单位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12 2020-2025年美国初次申请失业金人数与持续领取失业金人数（单位 千人）</w:t>
      </w:r>
      <w:r>
        <w:rPr>
          <w:rFonts w:hint="eastAsia"/>
        </w:rPr>
        <w:br/>
      </w:r>
      <w:r>
        <w:rPr>
          <w:rFonts w:hint="eastAsia"/>
        </w:rPr>
        <w:t>　　图表 13 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 2020-2025年欧元区GDP及Euro Coin指数走势（单位 %）</w:t>
      </w:r>
      <w:r>
        <w:rPr>
          <w:rFonts w:hint="eastAsia"/>
        </w:rPr>
        <w:br/>
      </w:r>
      <w:r>
        <w:rPr>
          <w:rFonts w:hint="eastAsia"/>
        </w:rPr>
        <w:t>　　图表 15 2020-2025年德国制造业产能利用率（单位 %）</w:t>
      </w:r>
      <w:r>
        <w:rPr>
          <w:rFonts w:hint="eastAsia"/>
        </w:rPr>
        <w:br/>
      </w:r>
      <w:r>
        <w:rPr>
          <w:rFonts w:hint="eastAsia"/>
        </w:rPr>
        <w:t>　　图表 16 2025-2031年欧元兑美元走势</w:t>
      </w:r>
      <w:r>
        <w:rPr>
          <w:rFonts w:hint="eastAsia"/>
        </w:rPr>
        <w:br/>
      </w:r>
      <w:r>
        <w:rPr>
          <w:rFonts w:hint="eastAsia"/>
        </w:rPr>
        <w:t>　　图表 17 2020-2025年日本贸易收支同比增长情况（单位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2020-2025年日本公司价格指数走势（单位 %）</w:t>
      </w:r>
      <w:r>
        <w:rPr>
          <w:rFonts w:hint="eastAsia"/>
        </w:rPr>
        <w:br/>
      </w:r>
      <w:r>
        <w:rPr>
          <w:rFonts w:hint="eastAsia"/>
        </w:rPr>
        <w:t>　　图表 19 2020-2025年巴西产能利用率（单位 %）</w:t>
      </w:r>
      <w:r>
        <w:rPr>
          <w:rFonts w:hint="eastAsia"/>
        </w:rPr>
        <w:br/>
      </w:r>
      <w:r>
        <w:rPr>
          <w:rFonts w:hint="eastAsia"/>
        </w:rPr>
        <w:t>　　图表 20 2020-2025年巴西汽车产销量增长情况（单位 %）</w:t>
      </w:r>
      <w:r>
        <w:rPr>
          <w:rFonts w:hint="eastAsia"/>
        </w:rPr>
        <w:br/>
      </w:r>
      <w:r>
        <w:rPr>
          <w:rFonts w:hint="eastAsia"/>
        </w:rPr>
        <w:t>　　图表 21 俄罗斯外汇储备（单位 10亿美元）</w:t>
      </w:r>
      <w:r>
        <w:rPr>
          <w:rFonts w:hint="eastAsia"/>
        </w:rPr>
        <w:br/>
      </w:r>
      <w:r>
        <w:rPr>
          <w:rFonts w:hint="eastAsia"/>
        </w:rPr>
        <w:t>　　图表 22 俄罗斯进出口同比增长情况（单位 10亿美元）</w:t>
      </w:r>
      <w:r>
        <w:rPr>
          <w:rFonts w:hint="eastAsia"/>
        </w:rPr>
        <w:br/>
      </w:r>
      <w:r>
        <w:rPr>
          <w:rFonts w:hint="eastAsia"/>
        </w:rPr>
        <w:t>　　图表 23 2020-2025年印度工业生产及同比增长情况（单位 %）</w:t>
      </w:r>
      <w:r>
        <w:rPr>
          <w:rFonts w:hint="eastAsia"/>
        </w:rPr>
        <w:br/>
      </w:r>
      <w:r>
        <w:rPr>
          <w:rFonts w:hint="eastAsia"/>
        </w:rPr>
        <w:t>　　图表 24 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 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26 2020-2025年南非矿产销售/GDP和矿产销售增速（单位 %）</w:t>
      </w:r>
      <w:r>
        <w:rPr>
          <w:rFonts w:hint="eastAsia"/>
        </w:rPr>
        <w:br/>
      </w:r>
      <w:r>
        <w:rPr>
          <w:rFonts w:hint="eastAsia"/>
        </w:rPr>
        <w:t>　　图表 27 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28 中国全部工业增加值及其增长速度（单位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29 中国主要工业产品产量及其增长速度（单位 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 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31 中国城镇固定资产投资增长速度（单位 %）</w:t>
      </w:r>
      <w:r>
        <w:rPr>
          <w:rFonts w:hint="eastAsia"/>
        </w:rPr>
        <w:br/>
      </w:r>
      <w:r>
        <w:rPr>
          <w:rFonts w:hint="eastAsia"/>
        </w:rPr>
        <w:t>　　图表 32 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33 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34 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35 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36 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37 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 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39 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40 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41 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42 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43 2025-2031年存款准备金率历次调整一览表（单位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44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45 隧道监控系统</w:t>
      </w:r>
      <w:r>
        <w:rPr>
          <w:rFonts w:hint="eastAsia"/>
        </w:rPr>
        <w:br/>
      </w:r>
      <w:r>
        <w:rPr>
          <w:rFonts w:hint="eastAsia"/>
        </w:rPr>
        <w:t>　　图表 46 PROFIBUS冗余环网</w:t>
      </w:r>
      <w:r>
        <w:rPr>
          <w:rFonts w:hint="eastAsia"/>
        </w:rPr>
        <w:br/>
      </w:r>
      <w:r>
        <w:rPr>
          <w:rFonts w:hint="eastAsia"/>
        </w:rPr>
        <w:t>　　图表 47 雁门关隧道监控系统</w:t>
      </w:r>
      <w:r>
        <w:rPr>
          <w:rFonts w:hint="eastAsia"/>
        </w:rPr>
        <w:br/>
      </w:r>
      <w:r>
        <w:rPr>
          <w:rFonts w:hint="eastAsia"/>
        </w:rPr>
        <w:t>　　图表 48 中国城市道路建设（单位 km）</w:t>
      </w:r>
      <w:r>
        <w:rPr>
          <w:rFonts w:hint="eastAsia"/>
        </w:rPr>
        <w:br/>
      </w:r>
      <w:r>
        <w:rPr>
          <w:rFonts w:hint="eastAsia"/>
        </w:rPr>
        <w:t>　　图表 49 2025-2031年中国隧道建设规模预测（单位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3c9a54a3b442c" w:history="1">
        <w:r>
          <w:rPr>
            <w:rStyle w:val="Hyperlink"/>
          </w:rPr>
          <w:t>中国隧道工程行业调查分析及市场前景预测报告（2025-2031年）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3c9a54a3b442c" w:history="1">
        <w:r>
          <w:rPr>
            <w:rStyle w:val="Hyperlink"/>
          </w:rPr>
          <w:t>https://www.20087.com/M_JianCaiFangChan/18/SuiDaoGongChengShiChangQianJingFenXiYuCe.html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热点：中铁隧道工地急招工人、隧道工程课程设计、隧道工作总结400字左右、隧道工程名词解释、隧道风机、隧道工程的特点、材料工程、隧道工程施工、全国隧道最厉害的大学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64db741e14b0f" w:history="1">
      <w:r>
        <w:rPr>
          <w:rStyle w:val="Hyperlink"/>
        </w:rPr>
        <w:t>中国隧道工程行业调查分析及市场前景预测报告（2025-2031年）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SuiDaoGongChengShiChangQianJingFenXiYuCe.html" TargetMode="External" Id="R9213c9a54a3b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SuiDaoGongChengShiChangQianJingFenXiYuCe.html" TargetMode="External" Id="Rdb464db741e1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2025-03-23T00:01:00Z</dcterms:created>
  <dcterms:modified xsi:type="dcterms:W3CDTF">2025-03-23T01:01:00Z</dcterms:modified>
  <dc:subject>中国隧道工程行业调查分析及市场前景预测报告（2025-2031年）</dc:subject>
  <dc:title>中国隧道工程行业调查分析及市场前景预测报告（2025-2031年）</dc:title>
  <cp:keywords>中国隧道工程行业调查分析及市场前景预测报告（2025-2031年）</cp:keywords>
  <dc:description>中国隧道工程行业调查分析及市场前景预测报告（2025-2031年）</dc:description>
</cp:coreProperties>
</file>