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255349476447e" w:history="1">
              <w:r>
                <w:rPr>
                  <w:rStyle w:val="Hyperlink"/>
                </w:rPr>
                <w:t>中国土地储备市场现状调研与发展前景分析报告（2024-2030年）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255349476447e" w:history="1">
              <w:r>
                <w:rPr>
                  <w:rStyle w:val="Hyperlink"/>
                </w:rPr>
                <w:t>中国土地储备市场现状调研与发展前景分析报告（2024-2030年）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255349476447e" w:history="1">
                <w:r>
                  <w:rPr>
                    <w:rStyle w:val="Hyperlink"/>
                  </w:rPr>
                  <w:t>https://www.20087.com/9/81/TuDiChuBeiHangYeXianZhuangYuFaZh.html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储备是城市规划和房地产开发的重要环节，涉及土地的收购、整理和储备，以备未来开发之需。近年来，随着城镇化进程的加速，土地储备成为地方政府调控房地产市场、优化土地资源配置的重要手段。同时，土地储备制度的完善，包括公开透明的拍卖机制和合理的补偿标准，提高了土地使用的效率和公平性。</w:t>
      </w:r>
      <w:r>
        <w:rPr>
          <w:rFonts w:hint="eastAsia"/>
        </w:rPr>
        <w:br/>
      </w:r>
      <w:r>
        <w:rPr>
          <w:rFonts w:hint="eastAsia"/>
        </w:rPr>
        <w:t>　　未来，土地储备将更加注重可持续性和多元化。随着绿色发展理念的深化，土地储备将更加重视生态保护，优先考虑环境影响和生态恢复，推动绿色城市建设。同时，土地储备将向多元化方向发展，包括工业用地、商业用地和住宅用地的合理配置，以及对历史文化遗产保护用地的预留，以满足多样化的城市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255349476447e" w:history="1">
        <w:r>
          <w:rPr>
            <w:rStyle w:val="Hyperlink"/>
          </w:rPr>
          <w:t>中国土地储备市场现状调研与发展前景分析报告（2024-2030年）</w:t>
        </w:r>
      </w:hyperlink>
      <w:r>
        <w:rPr>
          <w:rFonts w:hint="eastAsia"/>
        </w:rPr>
        <w:t>》基于对土地储备行业的深入研究和市场监测数据，全面分析了土地储备行业现状、市场需求与市场规模。土地储备报告详细探讨了产业链结构，价格动态，以及土地储备各细分市场的特点。同时，还科学预测了市场前景与发展趋势，深入剖析了土地储备品牌竞争格局，市场集中度，以及重点企业的经营状况。土地储备报告旨在挖掘行业投资价值，揭示潜在风险与机遇，为投资者和决策者提供专业、科学、客观的战略建议，是了解土地储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土地储备行业基本概述</w:t>
      </w:r>
      <w:r>
        <w:rPr>
          <w:rFonts w:hint="eastAsia"/>
        </w:rPr>
        <w:br/>
      </w:r>
      <w:r>
        <w:rPr>
          <w:rFonts w:hint="eastAsia"/>
        </w:rPr>
        <w:t>　　第 一节 土地储备的概念</w:t>
      </w:r>
      <w:r>
        <w:rPr>
          <w:rFonts w:hint="eastAsia"/>
        </w:rPr>
        <w:br/>
      </w:r>
      <w:r>
        <w:rPr>
          <w:rFonts w:hint="eastAsia"/>
        </w:rPr>
        <w:t>　　　　一、土地储备的定义</w:t>
      </w:r>
      <w:r>
        <w:rPr>
          <w:rFonts w:hint="eastAsia"/>
        </w:rPr>
        <w:br/>
      </w:r>
      <w:r>
        <w:rPr>
          <w:rFonts w:hint="eastAsia"/>
        </w:rPr>
        <w:t>　　　　二、土地储备的方式</w:t>
      </w:r>
      <w:r>
        <w:rPr>
          <w:rFonts w:hint="eastAsia"/>
        </w:rPr>
        <w:br/>
      </w:r>
      <w:r>
        <w:rPr>
          <w:rFonts w:hint="eastAsia"/>
        </w:rPr>
        <w:t>　　第二节 土地储备管理办法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二、计划与管理</w:t>
      </w:r>
      <w:r>
        <w:rPr>
          <w:rFonts w:hint="eastAsia"/>
        </w:rPr>
        <w:br/>
      </w:r>
      <w:r>
        <w:rPr>
          <w:rFonts w:hint="eastAsia"/>
        </w:rPr>
        <w:t>　　　　三、范围与程序</w:t>
      </w:r>
      <w:r>
        <w:rPr>
          <w:rFonts w:hint="eastAsia"/>
        </w:rPr>
        <w:br/>
      </w:r>
      <w:r>
        <w:rPr>
          <w:rFonts w:hint="eastAsia"/>
        </w:rPr>
        <w:t>　　　　四、开发与利用</w:t>
      </w:r>
      <w:r>
        <w:rPr>
          <w:rFonts w:hint="eastAsia"/>
        </w:rPr>
        <w:br/>
      </w:r>
      <w:r>
        <w:rPr>
          <w:rFonts w:hint="eastAsia"/>
        </w:rPr>
        <w:t>　　　　五、土地供应</w:t>
      </w:r>
      <w:r>
        <w:rPr>
          <w:rFonts w:hint="eastAsia"/>
        </w:rPr>
        <w:br/>
      </w:r>
      <w:r>
        <w:rPr>
          <w:rFonts w:hint="eastAsia"/>
        </w:rPr>
        <w:t>　　　　六、资金管理</w:t>
      </w:r>
      <w:r>
        <w:rPr>
          <w:rFonts w:hint="eastAsia"/>
        </w:rPr>
        <w:br/>
      </w:r>
      <w:r>
        <w:rPr>
          <w:rFonts w:hint="eastAsia"/>
        </w:rPr>
        <w:t>　　　　七、附则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2019-2024年中国土地储备行业市场发展环境分析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2019-2024年中国土地储备行业政策环境分析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一、政策投资预测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三、土地储备在国民经济重点地位</w:t>
      </w:r>
      <w:r>
        <w:rPr>
          <w:rFonts w:hint="eastAsia"/>
        </w:rPr>
        <w:br/>
      </w:r>
      <w:r>
        <w:rPr>
          <w:rFonts w:hint="eastAsia"/>
        </w:rPr>
        <w:t>　　第三节 2019-2024年中国土地储备行业社会环境分析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 一节 2019-2024年中国土地供给分析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2019-2024年中国土地需求分析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2019-2024年影响中国土地需求的因素分析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2019-2024年中国土地储备行业产业链分析</w:t>
      </w:r>
      <w:r>
        <w:rPr>
          <w:rFonts w:hint="eastAsia"/>
        </w:rPr>
        <w:br/>
      </w:r>
      <w:r>
        <w:rPr>
          <w:rFonts w:hint="eastAsia"/>
        </w:rPr>
        <w:t>　　第 一节 从土地供应解读我国房地产市场</w:t>
      </w:r>
      <w:r>
        <w:rPr>
          <w:rFonts w:hint="eastAsia"/>
        </w:rPr>
        <w:br/>
      </w:r>
      <w:r>
        <w:rPr>
          <w:rFonts w:hint="eastAsia"/>
        </w:rPr>
        <w:t>　　　　一、房地产市场和土地市场的关系</w:t>
      </w:r>
      <w:r>
        <w:rPr>
          <w:rFonts w:hint="eastAsia"/>
        </w:rPr>
        <w:br/>
      </w:r>
      <w:r>
        <w:rPr>
          <w:rFonts w:hint="eastAsia"/>
        </w:rPr>
        <w:t>　　　　二、我国采取的土地政策</w:t>
      </w:r>
      <w:r>
        <w:rPr>
          <w:rFonts w:hint="eastAsia"/>
        </w:rPr>
        <w:br/>
      </w:r>
      <w:r>
        <w:rPr>
          <w:rFonts w:hint="eastAsia"/>
        </w:rPr>
        <w:t>　　　　三、我国土地政策对房地产市场的影响作用分析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一、房地产行业综合景气度分析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二、房地产市场供给情况分析</w:t>
      </w:r>
      <w:r>
        <w:rPr>
          <w:rFonts w:hint="eastAsia"/>
        </w:rPr>
        <w:br/>
      </w:r>
      <w:r>
        <w:rPr>
          <w:rFonts w:hint="eastAsia"/>
        </w:rPr>
        <w:t>　　　　三、房地产市场需求情况分析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2024-2030年中国房地产行业发展趋势预测分析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一、房地产市场将步入较长时间的调整期</w:t>
      </w:r>
      <w:r>
        <w:rPr>
          <w:rFonts w:hint="eastAsia"/>
        </w:rPr>
        <w:br/>
      </w:r>
      <w:r>
        <w:rPr>
          <w:rFonts w:hint="eastAsia"/>
        </w:rPr>
        <w:t>　　　　二、房地产行业主要调控政策预测</w:t>
      </w:r>
      <w:r>
        <w:rPr>
          <w:rFonts w:hint="eastAsia"/>
        </w:rPr>
        <w:br/>
      </w:r>
      <w:r>
        <w:rPr>
          <w:rFonts w:hint="eastAsia"/>
        </w:rPr>
        <w:t>　　　　三、房地产投资预测分析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2019-2024年中国重点城市土地市场供需分析</w:t>
      </w:r>
      <w:r>
        <w:rPr>
          <w:rFonts w:hint="eastAsia"/>
        </w:rPr>
        <w:br/>
      </w:r>
      <w:r>
        <w:rPr>
          <w:rFonts w:hint="eastAsia"/>
        </w:rPr>
        <w:t>　　第 一节 北京市土地市场评估</w:t>
      </w:r>
      <w:r>
        <w:rPr>
          <w:rFonts w:hint="eastAsia"/>
        </w:rPr>
        <w:br/>
      </w:r>
      <w:r>
        <w:rPr>
          <w:rFonts w:hint="eastAsia"/>
        </w:rPr>
        <w:t>　　　　一、2019-2024年北京土地市场成交情况综述</w:t>
      </w:r>
      <w:r>
        <w:rPr>
          <w:rFonts w:hint="eastAsia"/>
        </w:rPr>
        <w:br/>
      </w:r>
      <w:r>
        <w:rPr>
          <w:rFonts w:hint="eastAsia"/>
        </w:rPr>
        <w:t>　　　　二、2019-2024年北京土地市场特征分析</w:t>
      </w:r>
      <w:r>
        <w:rPr>
          <w:rFonts w:hint="eastAsia"/>
        </w:rPr>
        <w:br/>
      </w:r>
      <w:r>
        <w:rPr>
          <w:rFonts w:hint="eastAsia"/>
        </w:rPr>
        <w:t>　　第二节 上海市土地市场评估</w:t>
      </w:r>
      <w:r>
        <w:rPr>
          <w:rFonts w:hint="eastAsia"/>
        </w:rPr>
        <w:br/>
      </w:r>
      <w:r>
        <w:rPr>
          <w:rFonts w:hint="eastAsia"/>
        </w:rPr>
        <w:t>　　　　一、上海土地市场回顾</w:t>
      </w:r>
      <w:r>
        <w:rPr>
          <w:rFonts w:hint="eastAsia"/>
        </w:rPr>
        <w:br/>
      </w:r>
      <w:r>
        <w:rPr>
          <w:rFonts w:hint="eastAsia"/>
        </w:rPr>
        <w:t>　　　　二、未来上海市土地市场展望</w:t>
      </w:r>
      <w:r>
        <w:rPr>
          <w:rFonts w:hint="eastAsia"/>
        </w:rPr>
        <w:br/>
      </w:r>
      <w:r>
        <w:rPr>
          <w:rFonts w:hint="eastAsia"/>
        </w:rPr>
        <w:t>　　第三节 大连市土地市场评估</w:t>
      </w:r>
      <w:r>
        <w:rPr>
          <w:rFonts w:hint="eastAsia"/>
        </w:rPr>
        <w:br/>
      </w:r>
      <w:r>
        <w:rPr>
          <w:rFonts w:hint="eastAsia"/>
        </w:rPr>
        <w:t>　　　　一、大连市土地成交情况概述</w:t>
      </w:r>
      <w:r>
        <w:rPr>
          <w:rFonts w:hint="eastAsia"/>
        </w:rPr>
        <w:br/>
      </w:r>
      <w:r>
        <w:rPr>
          <w:rFonts w:hint="eastAsia"/>
        </w:rPr>
        <w:t>　　　　二、2019-2024年大连市土地储备中心完成的主要工作及特点</w:t>
      </w:r>
      <w:r>
        <w:rPr>
          <w:rFonts w:hint="eastAsia"/>
        </w:rPr>
        <w:br/>
      </w:r>
      <w:r>
        <w:rPr>
          <w:rFonts w:hint="eastAsia"/>
        </w:rPr>
        <w:t>　　　　三、2019-2024年大连市土地储备中心主要工作任务</w:t>
      </w:r>
      <w:r>
        <w:rPr>
          <w:rFonts w:hint="eastAsia"/>
        </w:rPr>
        <w:br/>
      </w:r>
      <w:r>
        <w:rPr>
          <w:rFonts w:hint="eastAsia"/>
        </w:rPr>
        <w:t>　　第四节 深圳市土地市场评估</w:t>
      </w:r>
      <w:r>
        <w:rPr>
          <w:rFonts w:hint="eastAsia"/>
        </w:rPr>
        <w:br/>
      </w:r>
      <w:r>
        <w:rPr>
          <w:rFonts w:hint="eastAsia"/>
        </w:rPr>
        <w:t>　　　　一、2019-2024年深圳市土地招拍挂情况分析</w:t>
      </w:r>
      <w:r>
        <w:rPr>
          <w:rFonts w:hint="eastAsia"/>
        </w:rPr>
        <w:br/>
      </w:r>
      <w:r>
        <w:rPr>
          <w:rFonts w:hint="eastAsia"/>
        </w:rPr>
        <w:t>　　　　二、2024-2030年深圳市土地供应计划</w:t>
      </w:r>
      <w:r>
        <w:rPr>
          <w:rFonts w:hint="eastAsia"/>
        </w:rPr>
        <w:br/>
      </w:r>
      <w:r>
        <w:rPr>
          <w:rFonts w:hint="eastAsia"/>
        </w:rPr>
        <w:t>　　第五节 南京市土地市场评估</w:t>
      </w:r>
      <w:r>
        <w:rPr>
          <w:rFonts w:hint="eastAsia"/>
        </w:rPr>
        <w:br/>
      </w:r>
      <w:r>
        <w:rPr>
          <w:rFonts w:hint="eastAsia"/>
        </w:rPr>
        <w:t>　　　　一、2019-2024年南京市土地交易概况</w:t>
      </w:r>
      <w:r>
        <w:rPr>
          <w:rFonts w:hint="eastAsia"/>
        </w:rPr>
        <w:br/>
      </w:r>
      <w:r>
        <w:rPr>
          <w:rFonts w:hint="eastAsia"/>
        </w:rPr>
        <w:t>　　　　二、2024-2030年南京土地市场展望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2019-2024年中国重点企业土地储备及运行财务数据分析</w:t>
      </w:r>
      <w:r>
        <w:rPr>
          <w:rFonts w:hint="eastAsia"/>
        </w:rPr>
        <w:br/>
      </w:r>
      <w:r>
        <w:rPr>
          <w:rFonts w:hint="eastAsia"/>
        </w:rPr>
        <w:t>　　第 一节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天津广宇发展股份有限公司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黑龙江天伦置业股份有限公司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南京栖霞建设股份有限公司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2024-2030年中国土地储备行业投资机会与风险分析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2024-2030年中国土地储备行业投资环境预测分析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2024-2030年中国土地储备行业投资机会分析</w:t>
      </w:r>
      <w:r>
        <w:rPr>
          <w:rFonts w:hint="eastAsia"/>
        </w:rPr>
        <w:br/>
      </w:r>
      <w:r>
        <w:rPr>
          <w:rFonts w:hint="eastAsia"/>
        </w:rPr>
        <w:t>　　　　一、土地储备投资潜力分析</w:t>
      </w:r>
      <w:r>
        <w:rPr>
          <w:rFonts w:hint="eastAsia"/>
        </w:rPr>
        <w:br/>
      </w:r>
      <w:r>
        <w:rPr>
          <w:rFonts w:hint="eastAsia"/>
        </w:rPr>
        <w:t>　　　　二、土地储备投资吸引力分析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2024-2030年中国土地储备行业前景调研分析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二、土地储备信贷风险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2024-2030年中国土地储备行业发展趋势预测分析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2024-2030年中国土地储备行业前景分析</w:t>
      </w:r>
      <w:r>
        <w:rPr>
          <w:rFonts w:hint="eastAsia"/>
        </w:rPr>
        <w:br/>
      </w:r>
      <w:r>
        <w:rPr>
          <w:rFonts w:hint="eastAsia"/>
        </w:rPr>
        <w:t>　　　　一、城市土地储备规模预测</w:t>
      </w:r>
      <w:r>
        <w:rPr>
          <w:rFonts w:hint="eastAsia"/>
        </w:rPr>
        <w:br/>
      </w:r>
      <w:r>
        <w:rPr>
          <w:rFonts w:hint="eastAsia"/>
        </w:rPr>
        <w:t>　　　　二、土地储备制前景存变数</w:t>
      </w:r>
      <w:r>
        <w:rPr>
          <w:rFonts w:hint="eastAsia"/>
        </w:rPr>
        <w:br/>
      </w:r>
      <w:r>
        <w:rPr>
          <w:rFonts w:hint="eastAsia"/>
        </w:rPr>
        <w:t>　　　　三、房地产业发展趋势分析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2024-2030年中国土地市场预测分析</w:t>
      </w:r>
      <w:r>
        <w:rPr>
          <w:rFonts w:hint="eastAsia"/>
        </w:rPr>
        <w:br/>
      </w:r>
      <w:r>
        <w:rPr>
          <w:rFonts w:hint="eastAsia"/>
        </w:rPr>
        <w:t>　　　　一、土地供应预测分析</w:t>
      </w:r>
      <w:r>
        <w:rPr>
          <w:rFonts w:hint="eastAsia"/>
        </w:rPr>
        <w:br/>
      </w:r>
      <w:r>
        <w:rPr>
          <w:rFonts w:hint="eastAsia"/>
        </w:rPr>
        <w:t>　　　　二、土地需求预测分析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[:中:智:林:]2024-2030年中国土地储备行业盈利预测分析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2024-2030年中国土地储备行业信贷建议分析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255349476447e" w:history="1">
        <w:r>
          <w:rPr>
            <w:rStyle w:val="Hyperlink"/>
          </w:rPr>
          <w:t>中国土地储备市场现状调研与发展前景分析报告（2024-2030年）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255349476447e" w:history="1">
        <w:r>
          <w:rPr>
            <w:rStyle w:val="Hyperlink"/>
          </w:rPr>
          <w:t>https://www.20087.com/9/81/TuDiChuBeiHangYeXianZhuangYuFaZh.html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1b6672a024bb9" w:history="1">
      <w:r>
        <w:rPr>
          <w:rStyle w:val="Hyperlink"/>
        </w:rPr>
        <w:t>中国土地储备市场现状调研与发展前景分析报告（2024-2030年）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uDiChuBeiHangYeXianZhuangYuFaZh.html" TargetMode="External" Id="R965255349476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uDiChuBeiHangYeXianZhuangYuFaZh.html" TargetMode="External" Id="Rf2c1b6672a0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2024-04-04T05:31:00Z</dcterms:created>
  <dcterms:modified xsi:type="dcterms:W3CDTF">2024-04-04T06:31:00Z</dcterms:modified>
  <dc:subject>中国土地储备市场现状调研与发展前景分析报告（2024-2030年）</dc:subject>
  <dc:title>中国土地储备市场现状调研与发展前景分析报告（2024-2030年）</dc:title>
  <cp:keywords>中国土地储备市场现状调研与发展前景分析报告（2024-2030年）</cp:keywords>
  <dc:description>中国土地储备市场现状调研与发展前景分析报告（2024-2030年）</dc:description>
</cp:coreProperties>
</file>