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3ee3150845ab" w:history="1">
              <w:r>
                <w:rPr>
                  <w:rStyle w:val="Hyperlink"/>
                </w:rPr>
                <w:t>2025-2031年中国壁橱橱柜市场调研与行业前景预测报告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3ee3150845ab" w:history="1">
              <w:r>
                <w:rPr>
                  <w:rStyle w:val="Hyperlink"/>
                </w:rPr>
                <w:t>2025-2031年中国壁橱橱柜市场调研与行业前景预测报告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03ee3150845ab" w:history="1">
                <w:r>
                  <w:rPr>
                    <w:rStyle w:val="Hyperlink"/>
                  </w:rPr>
                  <w:t>https://www.20087.com/9/51/BiChuChuJuXianZhuangYuQianJingFenXi.html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橱橱柜是住宅空间中用于收纳衣物、鞋帽、家居用品的重要家具系统，广泛应用于卧室、玄关、厨房、卫生间等场景，兼具实用性和装饰性。目前，壁橱橱柜设计趋向模块化、定制化，材料涵盖实木、板材、金属、玻璃等多种类型，部分产品集成灯光系统、电动升降架、隐藏式拉手等智能化元素，提升用户体验。随着消费者对居住品质与空间利用率要求的提高，整体衣柜、嵌入式橱柜、智能收纳系统等成为主流选择。然而，在实际发展中仍面临同质化严重、设计水平参差不齐、安装服务不到位、环保性能不稳定等问题，影响行业整体形象与客户满意度。</w:t>
      </w:r>
      <w:r>
        <w:rPr>
          <w:rFonts w:hint="eastAsia"/>
        </w:rPr>
        <w:br/>
      </w:r>
      <w:r>
        <w:rPr>
          <w:rFonts w:hint="eastAsia"/>
        </w:rPr>
        <w:t>　　未来，壁橱橱柜将朝着智能化、系统化、绿色化方向持续升级。随着智能家居生态系统的完善，壁橱橱柜将更多融入语音控制、感应照明、自动开合、温湿度调节等功能，提升使用的便捷性与舒适度。同时，全屋定制理念的普及将推动橱柜与墙体、地板、门窗等建筑构件的协调设计，实现空间利用的最大化。在绿色环保背景下，低甲醛板材、水性漆、可再生木材等环保材料将成为主流，助力打造健康人居空间。此外，随着年轻一代消费群体崛起，壁橱橱柜的设计风格将更加多样化，融合极简主义、轻奢风、国潮元素等潮流，满足个性化审美与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3ee3150845ab" w:history="1">
        <w:r>
          <w:rPr>
            <w:rStyle w:val="Hyperlink"/>
          </w:rPr>
          <w:t>2025-2031年中国壁橱橱柜市场调研与行业前景预测报告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壁橱橱柜行业的发展现状、市场规模、供需动态及进出口情况。报告详细解读了壁橱橱柜产业链上下游、重点区域市场、竞争格局及领先企业的表现，同时评估了壁橱橱柜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壁橱橱柜行业概述</w:t>
      </w:r>
      <w:r>
        <w:rPr>
          <w:rFonts w:hint="eastAsia"/>
        </w:rPr>
        <w:br/>
      </w:r>
      <w:r>
        <w:rPr>
          <w:rFonts w:hint="eastAsia"/>
        </w:rPr>
        <w:t>　　第一节 壁橱橱柜定义与分类</w:t>
      </w:r>
      <w:r>
        <w:rPr>
          <w:rFonts w:hint="eastAsia"/>
        </w:rPr>
        <w:br/>
      </w:r>
      <w:r>
        <w:rPr>
          <w:rFonts w:hint="eastAsia"/>
        </w:rPr>
        <w:t>　　第二节 壁橱橱柜应用领域</w:t>
      </w:r>
      <w:r>
        <w:rPr>
          <w:rFonts w:hint="eastAsia"/>
        </w:rPr>
        <w:br/>
      </w:r>
      <w:r>
        <w:rPr>
          <w:rFonts w:hint="eastAsia"/>
        </w:rPr>
        <w:t>　　第三节 壁橱橱柜行业经济指标分析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壁橱橱柜产业链及经营模式分析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三、壁橱橱柜销售模式及销售渠道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全球壁橱橱柜市场发展综述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2019-2024年全球壁橱橱柜市场规模与趋势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主要国家与地区壁橱橱柜市场分析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2025-2031年全球壁橱橱柜行业发展趋势与前景预测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中国壁橱橱柜行业市场分析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2024-2025年壁橱橱柜产能与投资动态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一、国内壁橱橱柜产能及利用情况</w:t>
      </w:r>
      <w:r>
        <w:rPr>
          <w:rFonts w:hint="eastAsia"/>
        </w:rPr>
        <w:br/>
      </w:r>
      <w:r>
        <w:rPr>
          <w:rFonts w:hint="eastAsia"/>
        </w:rPr>
        <w:t>　　　　二、壁橱橱柜产能扩张与投资动态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2025-2031年壁橱橱柜行业产量统计与趋势预测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一、2019-2024年壁橱橱柜行业产量数据统计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1、2019-2024年壁橱橱柜产量及增长趋势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2、2019-2024年壁橱橱柜细分产品产量及份额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二、影响壁橱橱柜产量的关键因素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三、2025-2031年壁橱橱柜产量预测</w:t>
      </w:r>
      <w:r>
        <w:rPr>
          <w:rFonts w:hint="eastAsia"/>
        </w:rPr>
        <w:br/>
      </w:r>
      <w:r>
        <w:rPr>
          <w:rFonts w:hint="eastAsia"/>
        </w:rPr>
        <w:t>　　第三节 2025-2031年壁橱橱柜市场需求与销售分析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一、2024-2025年壁橱橱柜行业需求现状</w:t>
      </w:r>
      <w:r>
        <w:rPr>
          <w:rFonts w:hint="eastAsia"/>
        </w:rPr>
        <w:br/>
      </w:r>
      <w:r>
        <w:rPr>
          <w:rFonts w:hint="eastAsia"/>
        </w:rPr>
        <w:t>　　　　二、壁橱橱柜客户群体与需求特点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三、2019-2024年壁橱橱柜行业销售规模分析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四、2025-2031年壁橱橱柜市场增长潜力与规模预测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中国壁橱橱柜细分市场与下游应用领域分析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壁橱橱柜细分市场分析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一、2024-2025年壁橱橱柜主要细分产品市场现状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壁橱橱柜下游应用与客户群体分析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一、2024-2025年壁橱橱柜各应用领域市场现状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2024-2025年壁橱橱柜行业技术发展现状及趋势分析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壁橱橱柜行业技术发展现状分析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国内外壁橱橱柜行业技术差异与原因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壁橱橱柜行业技术发展方向、趋势预测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提升壁橱橱柜行业技术能力策略建议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壁橱橱柜价格机制与竞争策略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一、2019-2024年壁橱橱柜市场价格走势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壁橱橱柜定价策略与方法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2025-2031年壁橱橱柜价格竞争态势与趋势预测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中国壁橱橱柜行业重点区域市场研究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2024-2025年重点区域壁橱橱柜市场发展概况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二、2019-2024年壁橱橱柜市场需求规模情况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三、2025-2031年壁橱橱柜行业发展潜力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二、2019-2024年壁橱橱柜市场需求规模情况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三、2025-2031年壁橱橱柜行业发展潜力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二、2019-2024年壁橱橱柜市场需求规模情况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三、2025-2031年壁橱橱柜行业发展潜力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二、2019-2024年壁橱橱柜市场需求规模情况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三、2025-2031年壁橱橱柜行业发展潜力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二、2019-2024年壁橱橱柜市场需求规模情况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三、2025-2031年壁橱橱柜行业发展潜力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2019-2024年中国壁橱橱柜行业进出口情况分析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壁橱橱柜行业进口情况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一、2019-2024年壁橱橱柜进口规模及增长情况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二、壁橱橱柜主要进口来源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壁橱橱柜行业出口情况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一、2019-2024年壁橱橱柜出口规模及增长情况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二、壁橱橱柜主要出口目的地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2019-2024年中国壁橱橱柜行业总体发展与财务状况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2019-2024年中国壁橱橱柜行业规模情况</w:t>
      </w:r>
      <w:r>
        <w:rPr>
          <w:rFonts w:hint="eastAsia"/>
        </w:rPr>
        <w:br/>
      </w:r>
      <w:r>
        <w:rPr>
          <w:rFonts w:hint="eastAsia"/>
        </w:rPr>
        <w:t>　　　　一、壁橱橱柜行业企业数量规模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二、壁橱橱柜行业从业人员规模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三、壁橱橱柜行业市场敏感性分析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2019-2024年中国壁橱橱柜行业财务能力分析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一、壁橱橱柜行业盈利能力</w:t>
      </w:r>
      <w:r>
        <w:rPr>
          <w:rFonts w:hint="eastAsia"/>
        </w:rPr>
        <w:br/>
      </w:r>
      <w:r>
        <w:rPr>
          <w:rFonts w:hint="eastAsia"/>
        </w:rPr>
        <w:t>　　　　二、壁橱橱柜行业偿债能力</w:t>
      </w:r>
      <w:r>
        <w:rPr>
          <w:rFonts w:hint="eastAsia"/>
        </w:rPr>
        <w:br/>
      </w:r>
      <w:r>
        <w:rPr>
          <w:rFonts w:hint="eastAsia"/>
        </w:rPr>
        <w:t>　　　　三、壁橱橱柜行业营运能力</w:t>
      </w:r>
      <w:r>
        <w:rPr>
          <w:rFonts w:hint="eastAsia"/>
        </w:rPr>
        <w:br/>
      </w:r>
      <w:r>
        <w:rPr>
          <w:rFonts w:hint="eastAsia"/>
        </w:rPr>
        <w:t>　　　　四、壁橱橱柜行业发展能力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壁橱橱柜行业重点企业调研分析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中国壁橱橱柜行业竞争格局分析</w:t>
      </w:r>
      <w:r>
        <w:rPr>
          <w:rFonts w:hint="eastAsia"/>
        </w:rPr>
        <w:br/>
      </w:r>
      <w:r>
        <w:rPr>
          <w:rFonts w:hint="eastAsia"/>
        </w:rPr>
        <w:t>　　第一节 壁橱橱柜行业竞争格局总览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2024-2025年壁橱橱柜行业竞争力分析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2019-2024年壁橱橱柜行业企业并购活动分析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2024-2025年壁橱橱柜行业会展与招投标活动分析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一、壁橱橱柜行业会展活动及其市场影响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2025年中国壁橱橱柜企业发展企业发展策略与建议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壁橱橱柜销售模式与渠道策略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壁橱橱柜品牌与市场推广策略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壁橱橱柜研发投入与技术创新能力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壁橱橱柜合作联盟与资源整合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中国壁橱橱柜行业风险与对策</w:t>
      </w:r>
      <w:r>
        <w:rPr>
          <w:rFonts w:hint="eastAsia"/>
        </w:rPr>
        <w:br/>
      </w:r>
      <w:r>
        <w:rPr>
          <w:rFonts w:hint="eastAsia"/>
        </w:rPr>
        <w:t>　　第一节 壁橱橱柜行业SWOT分析</w:t>
      </w:r>
      <w:r>
        <w:rPr>
          <w:rFonts w:hint="eastAsia"/>
        </w:rPr>
        <w:br/>
      </w:r>
      <w:r>
        <w:rPr>
          <w:rFonts w:hint="eastAsia"/>
        </w:rPr>
        <w:t>　　　　一、壁橱橱柜行业优势</w:t>
      </w:r>
      <w:r>
        <w:rPr>
          <w:rFonts w:hint="eastAsia"/>
        </w:rPr>
        <w:br/>
      </w:r>
      <w:r>
        <w:rPr>
          <w:rFonts w:hint="eastAsia"/>
        </w:rPr>
        <w:t>　　　　二、壁橱橱柜行业劣势</w:t>
      </w:r>
      <w:r>
        <w:rPr>
          <w:rFonts w:hint="eastAsia"/>
        </w:rPr>
        <w:br/>
      </w:r>
      <w:r>
        <w:rPr>
          <w:rFonts w:hint="eastAsia"/>
        </w:rPr>
        <w:t>　　　　三、壁橱橱柜市场机会</w:t>
      </w:r>
      <w:r>
        <w:rPr>
          <w:rFonts w:hint="eastAsia"/>
        </w:rPr>
        <w:br/>
      </w:r>
      <w:r>
        <w:rPr>
          <w:rFonts w:hint="eastAsia"/>
        </w:rPr>
        <w:t>　　　　四、壁橱橱柜市场威胁</w:t>
      </w:r>
      <w:r>
        <w:rPr>
          <w:rFonts w:hint="eastAsia"/>
        </w:rPr>
        <w:br/>
      </w:r>
      <w:r>
        <w:rPr>
          <w:rFonts w:hint="eastAsia"/>
        </w:rPr>
        <w:t>　　第二节 壁橱橱柜行业风险及对策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2025-2031年中国壁橱橱柜行业前景与发展趋势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2024-2025年壁橱橱柜行业发展环境分析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一、壁橱橱柜行业主管部门与监管体制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二、壁橱橱柜行业主要法律法规及政策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三、壁橱橱柜行业标准与质量监管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2025-2031年壁橱橱柜行业发展趋势与方向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2025-2031年壁橱橱柜行业发展潜力与机遇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壁橱橱柜行业研究结论与建议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中:智:林:：壁橱橱柜行业发展建议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壁橱橱柜行业类别</w:t>
      </w:r>
      <w:r>
        <w:rPr>
          <w:rFonts w:hint="eastAsia"/>
        </w:rPr>
        <w:br/>
      </w:r>
      <w:r>
        <w:rPr>
          <w:rFonts w:hint="eastAsia"/>
        </w:rPr>
        <w:t>　　图表 壁橱橱柜行业产业链调研</w:t>
      </w:r>
      <w:r>
        <w:rPr>
          <w:rFonts w:hint="eastAsia"/>
        </w:rPr>
        <w:br/>
      </w:r>
      <w:r>
        <w:rPr>
          <w:rFonts w:hint="eastAsia"/>
        </w:rPr>
        <w:t>　　图表 壁橱橱柜行业现状</w:t>
      </w:r>
      <w:r>
        <w:rPr>
          <w:rFonts w:hint="eastAsia"/>
        </w:rPr>
        <w:br/>
      </w:r>
      <w:r>
        <w:rPr>
          <w:rFonts w:hint="eastAsia"/>
        </w:rPr>
        <w:t>　　图表 壁橱橱柜行业标准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2019-2024年中国壁橱橱柜市场规模</w:t>
      </w:r>
      <w:r>
        <w:rPr>
          <w:rFonts w:hint="eastAsia"/>
        </w:rPr>
        <w:br/>
      </w:r>
      <w:r>
        <w:rPr>
          <w:rFonts w:hint="eastAsia"/>
        </w:rPr>
        <w:t>　　图表 2025年中国壁橱橱柜行业产能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2019-2024年中国壁橱橱柜产量</w:t>
      </w:r>
      <w:r>
        <w:rPr>
          <w:rFonts w:hint="eastAsia"/>
        </w:rPr>
        <w:br/>
      </w:r>
      <w:r>
        <w:rPr>
          <w:rFonts w:hint="eastAsia"/>
        </w:rPr>
        <w:t>　　图表 壁橱橱柜行业动态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2019-2024年中国壁橱橱柜市场需求量</w:t>
      </w:r>
      <w:r>
        <w:rPr>
          <w:rFonts w:hint="eastAsia"/>
        </w:rPr>
        <w:br/>
      </w:r>
      <w:r>
        <w:rPr>
          <w:rFonts w:hint="eastAsia"/>
        </w:rPr>
        <w:t>　　图表 2025年中国壁橱橱柜行业需求区域调研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2019-2024年中国壁橱橱柜行情</w:t>
      </w:r>
      <w:r>
        <w:rPr>
          <w:rFonts w:hint="eastAsia"/>
        </w:rPr>
        <w:br/>
      </w:r>
      <w:r>
        <w:rPr>
          <w:rFonts w:hint="eastAsia"/>
        </w:rPr>
        <w:t>　　图表 2019-2024年中国壁橱橱柜价格走势图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2019-2024年中国壁橱橱柜行业销售收入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2019-2024年中国壁橱橱柜行业盈利情况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2019-2024年中国壁橱橱柜行业利润总额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2019-2024年中国壁橱橱柜进口数据</w:t>
      </w:r>
      <w:r>
        <w:rPr>
          <w:rFonts w:hint="eastAsia"/>
        </w:rPr>
        <w:br/>
      </w:r>
      <w:r>
        <w:rPr>
          <w:rFonts w:hint="eastAsia"/>
        </w:rPr>
        <w:t>　　图表 2019-2024年中国壁橱橱柜出口数据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**地区壁橱橱柜市场规模</w:t>
      </w:r>
      <w:r>
        <w:rPr>
          <w:rFonts w:hint="eastAsia"/>
        </w:rPr>
        <w:br/>
      </w:r>
      <w:r>
        <w:rPr>
          <w:rFonts w:hint="eastAsia"/>
        </w:rPr>
        <w:t>　　图表 **地区壁橱橱柜行业市场需求</w:t>
      </w:r>
      <w:r>
        <w:rPr>
          <w:rFonts w:hint="eastAsia"/>
        </w:rPr>
        <w:br/>
      </w:r>
      <w:r>
        <w:rPr>
          <w:rFonts w:hint="eastAsia"/>
        </w:rPr>
        <w:t>　　图表 **地区壁橱橱柜市场调研</w:t>
      </w:r>
      <w:r>
        <w:rPr>
          <w:rFonts w:hint="eastAsia"/>
        </w:rPr>
        <w:br/>
      </w:r>
      <w:r>
        <w:rPr>
          <w:rFonts w:hint="eastAsia"/>
        </w:rPr>
        <w:t>　　图表 **地区壁橱橱柜行业市场需求分析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**地区壁橱橱柜市场规模</w:t>
      </w:r>
      <w:r>
        <w:rPr>
          <w:rFonts w:hint="eastAsia"/>
        </w:rPr>
        <w:br/>
      </w:r>
      <w:r>
        <w:rPr>
          <w:rFonts w:hint="eastAsia"/>
        </w:rPr>
        <w:t>　　图表 **地区壁橱橱柜行业市场需求</w:t>
      </w:r>
      <w:r>
        <w:rPr>
          <w:rFonts w:hint="eastAsia"/>
        </w:rPr>
        <w:br/>
      </w:r>
      <w:r>
        <w:rPr>
          <w:rFonts w:hint="eastAsia"/>
        </w:rPr>
        <w:t>　　图表 **地区壁橱橱柜市场调研</w:t>
      </w:r>
      <w:r>
        <w:rPr>
          <w:rFonts w:hint="eastAsia"/>
        </w:rPr>
        <w:br/>
      </w:r>
      <w:r>
        <w:rPr>
          <w:rFonts w:hint="eastAsia"/>
        </w:rPr>
        <w:t>　　图表 **地区壁橱橱柜行业市场需求分析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壁橱橱柜行业竞争对手分析</w:t>
      </w:r>
      <w:r>
        <w:rPr>
          <w:rFonts w:hint="eastAsia"/>
        </w:rPr>
        <w:br/>
      </w:r>
      <w:r>
        <w:rPr>
          <w:rFonts w:hint="eastAsia"/>
        </w:rPr>
        <w:t>　　图表 壁橱橱柜重点企业（一）基本信息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壁橱橱柜重点企业（一）经营情况分析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壁橱橱柜重点企业（一）主要经济指标情况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壁橱橱柜重点企业（二）经营情况分析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壁橱橱柜重点企业（二）主要经济指标情况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壁橱橱柜重点企业（二）盈利能力情况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壁橱橱柜重点企业（三）经营情况分析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壁橱橱柜重点企业（三）主要经济指标情况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壁橱橱柜重点企业（三）成长能力情况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2025-2031年中国壁橱橱柜行业产量预测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2025-2031年中国壁橱橱柜市场需求预测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2025-2031年中国壁橱橱柜市场规模预测</w:t>
      </w:r>
      <w:r>
        <w:rPr>
          <w:rFonts w:hint="eastAsia"/>
        </w:rPr>
        <w:br/>
      </w:r>
      <w:r>
        <w:rPr>
          <w:rFonts w:hint="eastAsia"/>
        </w:rPr>
        <w:t>　　图表 壁橱橱柜行业准入条件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2025-2031年中国壁橱橱柜行业信息化</w:t>
      </w:r>
      <w:r>
        <w:rPr>
          <w:rFonts w:hint="eastAsia"/>
        </w:rPr>
        <w:br/>
      </w:r>
      <w:r>
        <w:rPr>
          <w:rFonts w:hint="eastAsia"/>
        </w:rPr>
        <w:t>　　图表 2025年中国壁橱橱柜市场前景分析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2025-2031年中国壁橱橱柜行业风险分析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2025-2031年中国壁橱橱柜行业发展趋势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3ee3150845ab" w:history="1">
        <w:r>
          <w:rPr>
            <w:rStyle w:val="Hyperlink"/>
          </w:rPr>
          <w:t>2025-2031年中国壁橱橱柜市场调研与行业前景预测报告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03ee3150845ab" w:history="1">
        <w:r>
          <w:rPr>
            <w:rStyle w:val="Hyperlink"/>
          </w:rPr>
          <w:t>https://www.20087.com/9/51/BiChuChuJuXianZhuangYuQianJingFenXi.html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5ae619c44cba" w:history="1">
      <w:r>
        <w:rPr>
          <w:rStyle w:val="Hyperlink"/>
        </w:rPr>
        <w:t>2025-2031年中国壁橱橱柜市场调研与行业前景预测报告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iChuChuJuXianZhuangYuQianJingFenXi.html" TargetMode="External" Id="R85403ee3150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iChuChuJuXianZhuangYuQianJingFenXi.html" TargetMode="External" Id="R47c25ae619c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2025-06-25T07:59:40Z</dcterms:created>
  <dcterms:modified xsi:type="dcterms:W3CDTF">2025-06-25T08:59:40Z</dcterms:modified>
  <dc:subject>2025-2031年中国壁橱橱柜市场调研与行业前景预测报告</dc:subject>
  <dc:title>2025-2031年中国壁橱橱柜市场调研与行业前景预测报告</dc:title>
  <cp:keywords>2025-2031年中国壁橱橱柜市场调研与行业前景预测报告</cp:keywords>
  <dc:description>2025-2031年中国壁橱橱柜市场调研与行业前景预测报告</dc:description>
</cp:coreProperties>
</file>