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01fe36994149" w:history="1">
              <w:r>
                <w:rPr>
                  <w:rStyle w:val="Hyperlink"/>
                </w:rPr>
                <w:t>2025-2031年中国批发零售产业园区市场深度调研与发展趋势报告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01fe36994149" w:history="1">
              <w:r>
                <w:rPr>
                  <w:rStyle w:val="Hyperlink"/>
                </w:rPr>
                <w:t>2025-2031年中国批发零售产业园区市场深度调研与发展趋势报告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01fe36994149" w:history="1">
                <w:r>
                  <w:rPr>
                    <w:rStyle w:val="Hyperlink"/>
                  </w:rPr>
                  <w:t>https://www.20087.com/9/81/PiFaLingShouChanYeYuanQuFaZhanQu.html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产业园区是现代商贸物流体系的重要组成部分，近年来在我国得到了快速发展。随着电商和新零售模式的兴起，产业园区的建设不仅满足了传统批发零售业务的需求，同时也适应了新型商业模式的要求。这些园区通常集成了商品展示、交易、仓储、物流配送等功能于一体，形成了较为完整的产业链条。近年来，一些产业园区还引入了大数据、云计算等先进技术，以提高园区的运营效率和服务水平。</w:t>
      </w:r>
      <w:r>
        <w:rPr>
          <w:rFonts w:hint="eastAsia"/>
        </w:rPr>
        <w:br/>
      </w:r>
      <w:r>
        <w:rPr>
          <w:rFonts w:hint="eastAsia"/>
        </w:rPr>
        <w:t>　　未来，批发零售产业园区的发展将更加注重智能化和生态化。一方面，随着信息技术的进步，产业园区将更加智能化，包括采用物联网技术实现智能仓储、智能物流等，提高园区的运营效率。另一方面，产业园区将更加注重可持续发展，通过构建绿色供应链、采用节能环保技术等方式减少对环境的影响。此外，随着消费者需求的多元化，产业园区的服务也将更加个性化和定制化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01fe36994149" w:history="1">
        <w:r>
          <w:rPr>
            <w:rStyle w:val="Hyperlink"/>
          </w:rPr>
          <w:t>2025-2031年中国批发零售产业园区市场深度调研与发展趋势报告</w:t>
        </w:r>
      </w:hyperlink>
      <w:r>
        <w:rPr>
          <w:rFonts w:hint="eastAsia"/>
        </w:rPr>
        <w:t>》基于多年行业研究积累，结合批发零售产业园区市场发展现状，依托行业权威数据资源和长期市场监测数据库，对批发零售产业园区市场规模、技术现状及未来方向进行了全面分析。报告梳理了批发零售产业园区行业竞争格局，重点评估了主要企业的市场表现及品牌影响力，并通过SWOT分析揭示了批发零售产业园区行业机遇与潜在风险。同时，报告对批发零售产业园区市场前景和发展趋势进行了科学预测，为投资者提供了投资价值判断和策略建议，助力把握批发零售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批发零售园区运行分析</w:t>
      </w:r>
      <w:r>
        <w:rPr>
          <w:rFonts w:hint="eastAsia"/>
        </w:rPr>
        <w:br/>
      </w:r>
      <w:r>
        <w:rPr>
          <w:rFonts w:hint="eastAsia"/>
        </w:rPr>
        <w:t>第一章 批发零售产业园区建设背景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五、批发零售产业园区发展背景</w:t>
      </w:r>
      <w:r>
        <w:rPr>
          <w:rFonts w:hint="eastAsia"/>
        </w:rPr>
        <w:br/>
      </w:r>
      <w:r>
        <w:rPr>
          <w:rFonts w:hint="eastAsia"/>
        </w:rPr>
        <w:t>　　　　　　1、批发零售产业园区规划的目的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2、批发零售产业园区规划的意义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3、批发零售产业园区发展的有利条件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批发零售产业园区发展阶段分析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批发零售产业园区核心竞争力分析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批发零售产业园区建设与投资主体分析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批发零售产业园区发展能力分析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一、批发零售行业发展现状分析</w:t>
      </w:r>
      <w:r>
        <w:rPr>
          <w:rFonts w:hint="eastAsia"/>
        </w:rPr>
        <w:br/>
      </w:r>
      <w:r>
        <w:rPr>
          <w:rFonts w:hint="eastAsia"/>
        </w:rPr>
        <w:t>　　　　二、批发零售产业园区软件环境条件分析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三、批发零售产业园区硬件环境条件分析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2020-2025年批发零售产业园区总体分析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2018年全国各省市零售批发企业产业用地拿地数量共4971宗，其中，山东零售批发企业产业用地拿地数量最多，共计533宗，产业用地拿地超过100宗企业的省市共20个，分别为山东、广西、内蒙古、江苏、云南、河北、广东、湖北、河南、湖南、四川、浙江、辽宁、安徽、贵州、吉林、福建、黑龙江、陕西、山西；产业用地拿地超过200宗企业的省市共计13个。</w:t>
      </w:r>
      <w:r>
        <w:rPr>
          <w:rFonts w:hint="eastAsia"/>
        </w:rPr>
        <w:br/>
      </w:r>
      <w:r>
        <w:rPr>
          <w:rFonts w:hint="eastAsia"/>
        </w:rPr>
        <w:t>　　2018年全国各省市零售批发企业产业用地拿地数量TOP10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批发零售产业园区发展的问题及对策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一、批发零售产业园区发展中的主要问题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四、批发零售产业园区的规划设计原则及思路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五、批发零售产业园的定位策略与模式选择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2020-2025年批发零售产业园区运营管理分析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批发零售产业园区开发模式分析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批发零售产业园区建设关联群体分析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批发零售产业园区的运营管理分析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批发零售产业园区运营案例分析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批发零售所属行业发展分析</w:t>
      </w:r>
      <w:r>
        <w:rPr>
          <w:rFonts w:hint="eastAsia"/>
        </w:rPr>
        <w:br/>
      </w:r>
      <w:r>
        <w:rPr>
          <w:rFonts w:hint="eastAsia"/>
        </w:rPr>
        <w:t>第五章 2020-2025年批发零售所属行业发展现状分析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我国批发零售行业发展状况分析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一、我国批发零售行业发展阶段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二、我国批发零售行业发展总体概况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三、我国批发零售行业发展特点分析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四、我国批发零售行业商业模式分析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2020-2025年批发零售行业发展现状</w:t>
      </w:r>
      <w:r>
        <w:rPr>
          <w:rFonts w:hint="eastAsia"/>
        </w:rPr>
        <w:br/>
      </w:r>
      <w:r>
        <w:rPr>
          <w:rFonts w:hint="eastAsia"/>
        </w:rPr>
        <w:t>　　　　一、批发零售市场规模及成长性分析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二、2020-2025年我国批发零售行业发展分析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三、2020-2025年中国批发零售企业发展分析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四、2020-2025年我国批发零售行业需求情况</w:t>
      </w:r>
      <w:r>
        <w:rPr>
          <w:rFonts w:hint="eastAsia"/>
        </w:rPr>
        <w:br/>
      </w:r>
      <w:r>
        <w:rPr>
          <w:rFonts w:hint="eastAsia"/>
        </w:rPr>
        <w:t>　　　　　　1、批发零售行业需求市场</w:t>
      </w:r>
      <w:r>
        <w:rPr>
          <w:rFonts w:hint="eastAsia"/>
        </w:rPr>
        <w:br/>
      </w:r>
      <w:r>
        <w:rPr>
          <w:rFonts w:hint="eastAsia"/>
        </w:rPr>
        <w:t>　　　　　　2、批发零售行业客户结构</w:t>
      </w:r>
      <w:r>
        <w:rPr>
          <w:rFonts w:hint="eastAsia"/>
        </w:rPr>
        <w:br/>
      </w:r>
      <w:r>
        <w:rPr>
          <w:rFonts w:hint="eastAsia"/>
        </w:rPr>
        <w:t>　　　　　　3、批发零售行业需求的地区差异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五、2020-2025年我国批发零售行业供需平衡分析</w:t>
      </w:r>
      <w:r>
        <w:rPr>
          <w:rFonts w:hint="eastAsia"/>
        </w:rPr>
        <w:br/>
      </w:r>
      <w:r>
        <w:rPr>
          <w:rFonts w:hint="eastAsia"/>
        </w:rPr>
        <w:t>　　第三节 中国批发零售行业细分市场结构分析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一、批发零售行业市场结构现状分析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二、批发零售行业细分结构特征分析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三、批发零售行业细分市场发展概况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四、批发零售行业市场结构变化趋势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2020-2025年批发零售所属行业竞争格局分析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一、批发零售行业竞争结构分析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二、批发零售行业企业间竞争格局分析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三、批发零售行业集中度分析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四、批发零售行业SWOT分析</w:t>
      </w:r>
      <w:r>
        <w:rPr>
          <w:rFonts w:hint="eastAsia"/>
        </w:rPr>
        <w:br/>
      </w:r>
      <w:r>
        <w:rPr>
          <w:rFonts w:hint="eastAsia"/>
        </w:rPr>
        <w:t>　　　　　　1、批发零售行业优势分析</w:t>
      </w:r>
      <w:r>
        <w:rPr>
          <w:rFonts w:hint="eastAsia"/>
        </w:rPr>
        <w:br/>
      </w:r>
      <w:r>
        <w:rPr>
          <w:rFonts w:hint="eastAsia"/>
        </w:rPr>
        <w:t>　　　　　　2、批发零售行业劣势分析</w:t>
      </w:r>
      <w:r>
        <w:rPr>
          <w:rFonts w:hint="eastAsia"/>
        </w:rPr>
        <w:br/>
      </w:r>
      <w:r>
        <w:rPr>
          <w:rFonts w:hint="eastAsia"/>
        </w:rPr>
        <w:t>　　　　　　3、批发零售行业机会分析</w:t>
      </w:r>
      <w:r>
        <w:rPr>
          <w:rFonts w:hint="eastAsia"/>
        </w:rPr>
        <w:br/>
      </w:r>
      <w:r>
        <w:rPr>
          <w:rFonts w:hint="eastAsia"/>
        </w:rPr>
        <w:t>　　　　　　4、批发零售行业威胁分析</w:t>
      </w:r>
      <w:r>
        <w:rPr>
          <w:rFonts w:hint="eastAsia"/>
        </w:rPr>
        <w:br/>
      </w:r>
      <w:r>
        <w:rPr>
          <w:rFonts w:hint="eastAsia"/>
        </w:rPr>
        <w:t>　　第二节 中国批发零售行业竞争格局综述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一、批发零售行业竞争概况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1、中国批发零售行业竞争格局</w:t>
      </w:r>
      <w:r>
        <w:rPr>
          <w:rFonts w:hint="eastAsia"/>
        </w:rPr>
        <w:br/>
      </w:r>
      <w:r>
        <w:rPr>
          <w:rFonts w:hint="eastAsia"/>
        </w:rPr>
        <w:t>　　　　　　2、批发零售业未来竞争格局和特点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3、批发零售市场进入及竞争对手分析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二、中国批发零售行业竞争力分析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1、我国批发零售行业竞争力剖析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2、我国批发零售企业市场竞争的优势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3、国内批发零售企业竞争能力提升途径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三、中国批发零售产品（服务）竞争力优势分析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2020-2025年批发零售行业重点企业经营分析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中国批发零售企业总体发展状况分析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一、批发零售企业主要类型</w:t>
      </w:r>
      <w:r>
        <w:rPr>
          <w:rFonts w:hint="eastAsia"/>
        </w:rPr>
        <w:br/>
      </w:r>
      <w:r>
        <w:rPr>
          <w:rFonts w:hint="eastAsia"/>
        </w:rPr>
        <w:t>　　　　二、批发零售企业资本运作分析</w:t>
      </w:r>
      <w:r>
        <w:rPr>
          <w:rFonts w:hint="eastAsia"/>
        </w:rPr>
        <w:br/>
      </w:r>
      <w:r>
        <w:rPr>
          <w:rFonts w:hint="eastAsia"/>
        </w:rPr>
        <w:t>　　　　三、批发零售企业创新及品牌建设</w:t>
      </w:r>
      <w:r>
        <w:rPr>
          <w:rFonts w:hint="eastAsia"/>
        </w:rPr>
        <w:br/>
      </w:r>
      <w:r>
        <w:rPr>
          <w:rFonts w:hint="eastAsia"/>
        </w:rPr>
        <w:t>　　　　四、批发零售企业国际竞争力分析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五、2025年批发零售行业企业排名分析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2020-2025年批发零售重点公司主要竞争力分析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2025-2031年批发零售行业发展前景预测分析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2025-2031年批发零售市场发展前景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一、2025-2031年批发零售市场发展潜力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二、2025-2031年批发零售市场发展前景展望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三、2025-2031年批发零售细分行业发展前景分析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2025-2031年批发零售市场发展趋势预测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一、2025-2031年批发零售行业发展趋势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二、2025-2031年批发零售市场规模预测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三、2025-2031年批发零售行业应用趋势预测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批发零售产业园区规划</w:t>
      </w:r>
      <w:r>
        <w:rPr>
          <w:rFonts w:hint="eastAsia"/>
        </w:rPr>
        <w:br/>
      </w:r>
      <w:r>
        <w:rPr>
          <w:rFonts w:hint="eastAsia"/>
        </w:rPr>
        <w:t>第九章 批发零售产业园区定位及规划</w:t>
      </w:r>
      <w:r>
        <w:rPr>
          <w:rFonts w:hint="eastAsia"/>
        </w:rPr>
        <w:br/>
      </w:r>
      <w:r>
        <w:rPr>
          <w:rFonts w:hint="eastAsia"/>
        </w:rPr>
        <w:t>　　第一节 批发零售产业园区的发展定位</w:t>
      </w:r>
      <w:r>
        <w:rPr>
          <w:rFonts w:hint="eastAsia"/>
        </w:rPr>
        <w:br/>
      </w:r>
      <w:r>
        <w:rPr>
          <w:rFonts w:hint="eastAsia"/>
        </w:rPr>
        <w:t>　　　　一、批发零售产业园区的功能定位</w:t>
      </w:r>
      <w:r>
        <w:rPr>
          <w:rFonts w:hint="eastAsia"/>
        </w:rPr>
        <w:br/>
      </w:r>
      <w:r>
        <w:rPr>
          <w:rFonts w:hint="eastAsia"/>
        </w:rPr>
        <w:t>　　　　二、批发零售产业园区的产业定位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一、批发零售产业园区产业结构</w:t>
      </w:r>
      <w:r>
        <w:rPr>
          <w:rFonts w:hint="eastAsia"/>
        </w:rPr>
        <w:br/>
      </w:r>
      <w:r>
        <w:rPr>
          <w:rFonts w:hint="eastAsia"/>
        </w:rPr>
        <w:t>　　　　二、批发零售产业园区产业链条的设计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一、批发零售产业园区用地布局</w:t>
      </w:r>
      <w:r>
        <w:rPr>
          <w:rFonts w:hint="eastAsia"/>
        </w:rPr>
        <w:br/>
      </w:r>
      <w:r>
        <w:rPr>
          <w:rFonts w:hint="eastAsia"/>
        </w:rPr>
        <w:t>　　　　二、批发零售产业园区各功能区的建设规模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三、批发零售产业园区产业布局</w:t>
      </w:r>
      <w:r>
        <w:rPr>
          <w:rFonts w:hint="eastAsia"/>
        </w:rPr>
        <w:br/>
      </w:r>
      <w:r>
        <w:rPr>
          <w:rFonts w:hint="eastAsia"/>
        </w:rPr>
        <w:t>　　第四节 批发零售产业园区保障体系</w:t>
      </w:r>
      <w:r>
        <w:rPr>
          <w:rFonts w:hint="eastAsia"/>
        </w:rPr>
        <w:br/>
      </w:r>
      <w:r>
        <w:rPr>
          <w:rFonts w:hint="eastAsia"/>
        </w:rPr>
        <w:t>　　　　一、批发零售产业政策支持体系</w:t>
      </w:r>
      <w:r>
        <w:rPr>
          <w:rFonts w:hint="eastAsia"/>
        </w:rPr>
        <w:br/>
      </w:r>
      <w:r>
        <w:rPr>
          <w:rFonts w:hint="eastAsia"/>
        </w:rPr>
        <w:t>　　　　二、批发零售产业园区公共服务平台搭建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三、批发零售产业园区运营模式设计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批发零售产业园区投资成本与收益估算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批发零售产业园区经济效益评估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1、批发零售产业园区总投资估算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2、批发零售产业园区分阶段投资估算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批发零售产业园区社会效益评估</w:t>
      </w:r>
      <w:r>
        <w:rPr>
          <w:rFonts w:hint="eastAsia"/>
        </w:rPr>
        <w:br/>
      </w:r>
      <w:r>
        <w:rPr>
          <w:rFonts w:hint="eastAsia"/>
        </w:rPr>
        <w:t>　　第三节 批发零售产业园区生态效益评估</w:t>
      </w:r>
      <w:r>
        <w:rPr>
          <w:rFonts w:hint="eastAsia"/>
        </w:rPr>
        <w:br/>
      </w:r>
      <w:r>
        <w:rPr>
          <w:rFonts w:hint="eastAsia"/>
        </w:rPr>
        <w:t>　　第四节 批发零售产业园区适应性评价指标体系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批发零售园区发展趋势预测</w:t>
      </w:r>
      <w:r>
        <w:rPr>
          <w:rFonts w:hint="eastAsia"/>
        </w:rPr>
        <w:br/>
      </w:r>
      <w:r>
        <w:rPr>
          <w:rFonts w:hint="eastAsia"/>
        </w:rPr>
        <w:t>第十一章 批发零售产业园区建设行业发展趋势预测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批发零售产业园区发展趋势分析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批发零售产业园区建设行业前景分析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一、批发零售产业园区建设行业存在的问题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二、批发零售产业园区创新规划方式及理念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三、批发零售产业园区服务平台的创新建议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四、批发零售产业园区投资开发及运营建议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五、批发零售产业园区建设行业融资建议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六、批发零售产业园区建设行业前景分析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批发零售产业园区的投资潜力分析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批发零售产业园区的投资形势分析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批发零售产业园区的发展前景展望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三、未来十年批发零售产业园区发展的战略方向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批发零售产业园投资前景分析</w:t>
      </w:r>
      <w:r>
        <w:rPr>
          <w:rFonts w:hint="eastAsia"/>
        </w:rPr>
        <w:br/>
      </w:r>
      <w:r>
        <w:rPr>
          <w:rFonts w:hint="eastAsia"/>
        </w:rPr>
        <w:t>　　　　一、批发零售产业园投资吸引力</w:t>
      </w:r>
      <w:r>
        <w:rPr>
          <w:rFonts w:hint="eastAsia"/>
        </w:rPr>
        <w:br/>
      </w:r>
      <w:r>
        <w:rPr>
          <w:rFonts w:hint="eastAsia"/>
        </w:rPr>
        <w:t>　　　　二、批发零售产业园增长动力分析</w:t>
      </w:r>
      <w:r>
        <w:rPr>
          <w:rFonts w:hint="eastAsia"/>
        </w:rPr>
        <w:br/>
      </w:r>
      <w:r>
        <w:rPr>
          <w:rFonts w:hint="eastAsia"/>
        </w:rPr>
        <w:t>　　　　三、批发零售产业园区域投资潜力分析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批发零售园区投资策略建议</w:t>
      </w:r>
      <w:r>
        <w:rPr>
          <w:rFonts w:hint="eastAsia"/>
        </w:rPr>
        <w:br/>
      </w:r>
      <w:r>
        <w:rPr>
          <w:rFonts w:hint="eastAsia"/>
        </w:rPr>
        <w:t>第十三章 批发零售产业园区建设行业投融资分析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批发零售产业园区建设行业投资分析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一、批发零售产业园区建设行业投资风险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二、批发零售产业园区建设行业投资规模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批发零售产业园区建设行业融资分析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批发零售产业园区的投融资分析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一、批发零售产业园区投资环境十强情况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二、批发零售产业园区融资的必要性阐述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三、批发零售产业园区开发模式及融资方式透析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四、批发零售产业园区融资方式的选择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批发零售产业园区的招商策略研究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批发零售产业园区的招商流程介绍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批发零售产业园区建设行业招商分析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批发零售产业园区的招商策略探究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批发零售产业园区招商引资策略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一、2025年批发零售产业园区招商策略</w:t>
      </w:r>
      <w:r>
        <w:rPr>
          <w:rFonts w:hint="eastAsia"/>
        </w:rPr>
        <w:br/>
      </w:r>
      <w:r>
        <w:rPr>
          <w:rFonts w:hint="eastAsia"/>
        </w:rPr>
        <w:t>　　　　二、批发零售产业园区招商引资营销策略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三、批发零售产业园区招商引资发展策略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四、批发零售产业园区服务外包策略分析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3、批发零售产业园区服务外包发展策略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批发零售产业园区投资策略分析</w:t>
      </w:r>
      <w:r>
        <w:rPr>
          <w:rFonts w:hint="eastAsia"/>
        </w:rPr>
        <w:br/>
      </w:r>
      <w:r>
        <w:rPr>
          <w:rFonts w:hint="eastAsia"/>
        </w:rPr>
        <w:t>　　第一节 批发零售产业园主要投资模式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批发零售产业园建设融资渠道分析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提升批发零售产业园投资环境竞争力的对策措施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[中.智林.]批发零售产业园投资建议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批发零售产业园区开发模式</w:t>
      </w:r>
      <w:r>
        <w:rPr>
          <w:rFonts w:hint="eastAsia"/>
        </w:rPr>
        <w:br/>
      </w:r>
      <w:r>
        <w:rPr>
          <w:rFonts w:hint="eastAsia"/>
        </w:rPr>
        <w:t>　　图表 批发零售产业园区运营模式</w:t>
      </w:r>
      <w:r>
        <w:rPr>
          <w:rFonts w:hint="eastAsia"/>
        </w:rPr>
        <w:br/>
      </w:r>
      <w:r>
        <w:rPr>
          <w:rFonts w:hint="eastAsia"/>
        </w:rPr>
        <w:t>　　图表 批发零售产业园区产业链模型</w:t>
      </w:r>
      <w:r>
        <w:rPr>
          <w:rFonts w:hint="eastAsia"/>
        </w:rPr>
        <w:br/>
      </w:r>
      <w:r>
        <w:rPr>
          <w:rFonts w:hint="eastAsia"/>
        </w:rPr>
        <w:t>　　图表 批发零售产业园区生命周期图</w:t>
      </w:r>
      <w:r>
        <w:rPr>
          <w:rFonts w:hint="eastAsia"/>
        </w:rPr>
        <w:br/>
      </w:r>
      <w:r>
        <w:rPr>
          <w:rFonts w:hint="eastAsia"/>
        </w:rPr>
        <w:t>　　图表 批发零售产业园区盈利模式对比</w:t>
      </w:r>
      <w:r>
        <w:rPr>
          <w:rFonts w:hint="eastAsia"/>
        </w:rPr>
        <w:br/>
      </w:r>
      <w:r>
        <w:rPr>
          <w:rFonts w:hint="eastAsia"/>
        </w:rPr>
        <w:t>　　图表 批发零售产业园区竞争力评价体系</w:t>
      </w:r>
      <w:r>
        <w:rPr>
          <w:rFonts w:hint="eastAsia"/>
        </w:rPr>
        <w:br/>
      </w:r>
      <w:r>
        <w:rPr>
          <w:rFonts w:hint="eastAsia"/>
        </w:rPr>
        <w:t>　　图表 批发零售产业园区各发展阶段主要特点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2025-2031年批发零售产业园区规模预测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2025-2031年批发零售产业园区数量预测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2020-2025年批发零售产业园区数量陕西省合计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01fe36994149" w:history="1">
        <w:r>
          <w:rPr>
            <w:rStyle w:val="Hyperlink"/>
          </w:rPr>
          <w:t>2025-2031年中国批发零售产业园区市场深度调研与发展趋势报告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01fe36994149" w:history="1">
        <w:r>
          <w:rPr>
            <w:rStyle w:val="Hyperlink"/>
          </w:rPr>
          <w:t>https://www.20087.com/9/81/PiFaLingShouChanYeYuanQuFaZhanQu.html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热点：综合批发市场、批发零售产业园区是什么、工业园区适合开什么店铺、批发零售中心、批发市场零售吗、工业园区批发市场、中国十大批发城、批发市场属于工业区还是商业区、新建的农副产品批发市场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171fd0164c65" w:history="1">
      <w:r>
        <w:rPr>
          <w:rStyle w:val="Hyperlink"/>
        </w:rPr>
        <w:t>2025-2031年中国批发零售产业园区市场深度调研与发展趋势报告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iFaLingShouChanYeYuanQuFaZhanQu.html" TargetMode="External" Id="R418201fe369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iFaLingShouChanYeYuanQuFaZhanQu.html" TargetMode="External" Id="Rb898171fd016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2024-12-21T23:25:00Z</dcterms:created>
  <dcterms:modified xsi:type="dcterms:W3CDTF">2024-12-22T00:25:00Z</dcterms:modified>
  <dc:subject>2025-2031年中国批发零售产业园区市场深度调研与发展趋势报告</dc:subject>
  <dc:title>2025-2031年中国批发零售产业园区市场深度调研与发展趋势报告</dc:title>
  <cp:keywords>2025-2031年中国批发零售产业园区市场深度调研与发展趋势报告</cp:keywords>
  <dc:description>2025-2031年中国批发零售产业园区市场深度调研与发展趋势报告</dc:description>
</cp:coreProperties>
</file>