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f012c056d4ced" w:history="1">
              <w:r>
                <w:rPr>
                  <w:rStyle w:val="Hyperlink"/>
                </w:rPr>
                <w:t>中国整体家具行业现状调研及未来发展趋势分析报告（2024-2030年）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f012c056d4ced" w:history="1">
              <w:r>
                <w:rPr>
                  <w:rStyle w:val="Hyperlink"/>
                </w:rPr>
                <w:t>中国整体家具行业现状调研及未来发展趋势分析报告（2024-2030年）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f012c056d4ced" w:history="1">
                <w:r>
                  <w:rPr>
                    <w:rStyle w:val="Hyperlink"/>
                  </w:rPr>
                  <w:t>https://www.20087.com/9/61/ZhengTiJiaJuFaZhanQuShiYuCeFenXi.html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家具市场近年来呈现出一体化设计和服务的趋势，即提供从空间规划、家具设计到安装售后的全方位解决方案。消费者越来越倾向于选择能够反映个人品味、符合居住空间特性和功能需求的整体家具方案。目前，整体家具的设计强调实用性与美学的结合，同时，定制化服务的普及，使消费者能够参与到家具设计的过程中，满足个性化需求。</w:t>
      </w:r>
      <w:r>
        <w:rPr>
          <w:rFonts w:hint="eastAsia"/>
        </w:rPr>
        <w:br/>
      </w:r>
      <w:r>
        <w:rPr>
          <w:rFonts w:hint="eastAsia"/>
        </w:rPr>
        <w:t>　　未来，整体家具行业将更加注重智能家居的集成和可持续性设计。随着智能家居设备的多样化，整体家具将集成更多智能功能，如嵌入式感应器、可调光照明和隐藏式充电站，以提升居住的舒适性和便利性。同时，环保材料和可回收设计将成为主流，以响应消费者对绿色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f012c056d4ced" w:history="1">
        <w:r>
          <w:rPr>
            <w:rStyle w:val="Hyperlink"/>
          </w:rPr>
          <w:t>中国整体家具行业现状调研及未来发展趋势分析报告（2024-2030年）</w:t>
        </w:r>
      </w:hyperlink>
      <w:r>
        <w:rPr>
          <w:rFonts w:hint="eastAsia"/>
        </w:rPr>
        <w:t>》依托权威机构及相关协会的数据资料，全面解析了整体家具行业现状、市场需求及市场规模，系统梳理了整体家具产业链结构、价格趋势及各细分市场动态。报告对整体家具市场前景与发展趋势进行了科学预测，重点分析了品牌竞争格局、市场集中度及主要企业的经营表现。同时，通过SWOT分析揭示了整体家具行业面临的机遇与风险，为整体家具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2024年中国整体家具行业发展环境分析</w:t>
      </w:r>
      <w:r>
        <w:rPr>
          <w:rFonts w:hint="eastAsia"/>
        </w:rPr>
        <w:br/>
      </w:r>
      <w:r>
        <w:rPr>
          <w:rFonts w:hint="eastAsia"/>
        </w:rPr>
        <w:t>　　第 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五、2024年中国经济发展分析</w:t>
      </w:r>
      <w:r>
        <w:rPr>
          <w:rFonts w:hint="eastAsia"/>
        </w:rPr>
        <w:br/>
      </w:r>
      <w:r>
        <w:rPr>
          <w:rFonts w:hint="eastAsia"/>
        </w:rPr>
        <w:t>　　第二节 整体家具行业相关政策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第三节 2024年中国整体家具行业发展社会环境分析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整体家具行业发展概述</w:t>
      </w:r>
      <w:r>
        <w:rPr>
          <w:rFonts w:hint="eastAsia"/>
        </w:rPr>
        <w:br/>
      </w:r>
      <w:r>
        <w:rPr>
          <w:rFonts w:hint="eastAsia"/>
        </w:rPr>
        <w:t>　　第 一节 行业界定</w:t>
      </w:r>
      <w:r>
        <w:rPr>
          <w:rFonts w:hint="eastAsia"/>
        </w:rPr>
        <w:br/>
      </w:r>
      <w:r>
        <w:rPr>
          <w:rFonts w:hint="eastAsia"/>
        </w:rPr>
        <w:t>　　　　一、整体家具行业定义及分类</w:t>
      </w:r>
      <w:r>
        <w:rPr>
          <w:rFonts w:hint="eastAsia"/>
        </w:rPr>
        <w:br/>
      </w:r>
      <w:r>
        <w:rPr>
          <w:rFonts w:hint="eastAsia"/>
        </w:rPr>
        <w:t>　　　　二、整体家具行业经济特性</w:t>
      </w:r>
      <w:r>
        <w:rPr>
          <w:rFonts w:hint="eastAsia"/>
        </w:rPr>
        <w:br/>
      </w:r>
      <w:r>
        <w:rPr>
          <w:rFonts w:hint="eastAsia"/>
        </w:rPr>
        <w:t>　　　　三、整体家具行业产业链简介</w:t>
      </w:r>
      <w:r>
        <w:rPr>
          <w:rFonts w:hint="eastAsia"/>
        </w:rPr>
        <w:br/>
      </w:r>
      <w:r>
        <w:rPr>
          <w:rFonts w:hint="eastAsia"/>
        </w:rPr>
        <w:t>　　第二节 整体家具行业发展成熟度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整体家具行业相关产业动态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2024年全球整体家具行业市场运行形势分析</w:t>
      </w:r>
      <w:r>
        <w:rPr>
          <w:rFonts w:hint="eastAsia"/>
        </w:rPr>
        <w:br/>
      </w:r>
      <w:r>
        <w:rPr>
          <w:rFonts w:hint="eastAsia"/>
        </w:rPr>
        <w:t>　　第 一节 全球整体家具行业市场运行环境分析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全球整体家具行业市场发展情况分析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一、全球整体家具行业市场供需分析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二、全球整体家具行业市场规模分析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三、全球整体家具行业主要国家发展情况分析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2024-2030年全球整体家具行业市场规模趋势预测分析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2024年中国整体家具行业技术发展分析</w:t>
      </w:r>
      <w:r>
        <w:rPr>
          <w:rFonts w:hint="eastAsia"/>
        </w:rPr>
        <w:br/>
      </w:r>
      <w:r>
        <w:rPr>
          <w:rFonts w:hint="eastAsia"/>
        </w:rPr>
        <w:t>　　第 一节 中国整体家具行业技术发展现状</w:t>
      </w:r>
      <w:r>
        <w:rPr>
          <w:rFonts w:hint="eastAsia"/>
        </w:rPr>
        <w:br/>
      </w:r>
      <w:r>
        <w:rPr>
          <w:rFonts w:hint="eastAsia"/>
        </w:rPr>
        <w:t>　　第二节 整体家具行业技术特点分析</w:t>
      </w:r>
      <w:r>
        <w:rPr>
          <w:rFonts w:hint="eastAsia"/>
        </w:rPr>
        <w:br/>
      </w:r>
      <w:r>
        <w:rPr>
          <w:rFonts w:hint="eastAsia"/>
        </w:rPr>
        <w:t>　　第三节 整体家具行业技术专利情况</w:t>
      </w:r>
      <w:r>
        <w:rPr>
          <w:rFonts w:hint="eastAsia"/>
        </w:rPr>
        <w:br/>
      </w:r>
      <w:r>
        <w:rPr>
          <w:rFonts w:hint="eastAsia"/>
        </w:rPr>
        <w:t>　　　　一、整体家具行业专利申请数分析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二、整体家具行业专利申请人分析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三、整体家具行业热门专利技术分析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整体家具行业技术发展趋势分析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我国整体家具行业发展分析</w:t>
      </w:r>
      <w:r>
        <w:rPr>
          <w:rFonts w:hint="eastAsia"/>
        </w:rPr>
        <w:br/>
      </w:r>
      <w:r>
        <w:rPr>
          <w:rFonts w:hint="eastAsia"/>
        </w:rPr>
        <w:t>　　第 一节 2024年中国整体家具行业发展状况</w:t>
      </w:r>
      <w:r>
        <w:rPr>
          <w:rFonts w:hint="eastAsia"/>
        </w:rPr>
        <w:br/>
      </w:r>
      <w:r>
        <w:rPr>
          <w:rFonts w:hint="eastAsia"/>
        </w:rPr>
        <w:t>　　　　一、2024年整体家具行业发展状况分析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二、2024年中国整体家具行业发展动态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三、2024年我国整体家具行业发展热点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四、2024年我国整体家具行业存在的问题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2024年中国整体家具行业市场供需状况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一、2019-2024年中国整体家具行业供给分析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二、2019-2024年中国整体家具行业市场需求分析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三、中国整体家具行业产品价格分析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1、中国整体家具行业产品价格分析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四、2019-2024年中国整体家具行业市场规模分析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2019-2024年中国整体家具所属行业主要数据监测分析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 一节 2019-2024年中国整体家具所属行业规模分析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2019-2024年中国整体家具所属行业产值分析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2019-2024年中国整体家具所属行业成本费用分析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2019-2024年中国整体家具所属行业运营效益分析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2024年中国整体家具行业竞争格局分析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整体家具行业集中度分析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2024年中国整体家具行业SWOT模型分析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主要整体家具企业竞争分析</w:t>
      </w:r>
      <w:r>
        <w:rPr>
          <w:rFonts w:hint="eastAsia"/>
        </w:rPr>
        <w:br/>
      </w:r>
      <w:r>
        <w:rPr>
          <w:rFonts w:hint="eastAsia"/>
        </w:rPr>
        <w:t>　　第 一节 博洛尼家居用品（北京）有限公司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第二节 广州索菲亚家具制品有限公司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第三节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第五节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第六节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第七节 大连华特家具有限公司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第八节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第九节 青岛澳柯玛集团总公司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t>　　第十节 中山市顶固金属制品有限公司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2024年中国整体家具行业上下游分析及其影响</w:t>
      </w:r>
      <w:r>
        <w:rPr>
          <w:rFonts w:hint="eastAsia"/>
        </w:rPr>
        <w:br/>
      </w:r>
      <w:r>
        <w:rPr>
          <w:rFonts w:hint="eastAsia"/>
        </w:rPr>
        <w:t>　　第 一节 2024年中国整体家具行业上游发展及影响分析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一、2024年中国整体家具行业上游运行现状分析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二、2024-2030年中国整体家具行业上游市场趋势预测分析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2024年中国整体家具行业下游发展及影响分析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一、2024年中国整体家具行业下游运行现状分析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二、2024-2030年中国整体家具行业下游市场趋势预测分析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2024-2030年整体家具行业发展及行业前景调研分析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 一节 2024-2030年整体家具行业市场规模预测分析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2024-2030年整体家具行业供需预测分析</w:t>
      </w:r>
      <w:r>
        <w:rPr>
          <w:rFonts w:hint="eastAsia"/>
        </w:rPr>
        <w:br/>
      </w:r>
      <w:r>
        <w:rPr>
          <w:rFonts w:hint="eastAsia"/>
        </w:rPr>
        <w:t>　　第三节 中国整体家具行业五力分析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2024-2030年我国整体家具行业前景展望分析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2024-2030年我国整体家具行业产品价格走势预测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2024-2030年我国整体家具行业盈利能力预测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2024-2030年中国整体家具行业前景调研分析</w:t>
      </w:r>
      <w:r>
        <w:rPr>
          <w:rFonts w:hint="eastAsia"/>
        </w:rPr>
        <w:br/>
      </w:r>
      <w:r>
        <w:rPr>
          <w:rFonts w:hint="eastAsia"/>
        </w:rPr>
        <w:t>　　第 一节 2019-2024年中国整体家具行业投资金额分析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一、2019-2024年中国整体家具行业内资企业投资金额分析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二、2019-2024年中国整体家具行业港澳台及外资企业投资金额分析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近年中国整体家具行业主要投资项目分析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2024-2030年中国整体家具行业投资周期分析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2024-2030年中国整体家具行业前景调研分析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2024-2030年中国整体家具行业投资前景研究及投资建议分析</w:t>
      </w:r>
      <w:r>
        <w:rPr>
          <w:rFonts w:hint="eastAsia"/>
        </w:rPr>
        <w:br/>
      </w:r>
      <w:r>
        <w:rPr>
          <w:rFonts w:hint="eastAsia"/>
        </w:rPr>
        <w:t>　　第 一节 整体家具行业投资前景研究分析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整体家具行业市场的重点客户战略实施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2024-2030年中国整体家具产品生产及销售投资运作模式探讨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2024-2030年中国整体家具行业发展建议</w:t>
      </w:r>
      <w:r>
        <w:rPr>
          <w:rFonts w:hint="eastAsia"/>
        </w:rPr>
        <w:br/>
      </w:r>
      <w:r>
        <w:rPr>
          <w:rFonts w:hint="eastAsia"/>
        </w:rPr>
        <w:t>　　第五节 中智:林:2024-2030年中国整体家具行业投资建议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2019-2024年整体家具相关专利申请数量变化走势图：个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整体家具产业链结构示意图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2019-2024年中国整体家具行业专利申请情况（单位：个）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2024年整体家具行业专利申请前十申请量统计（单位：个）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2024年我国整体家具行业相关发明专利分布领域（前十位）（单位：%）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2019-2024年中国整体家具产量及其增速走势图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2019-2024年中国整体家具消费量及其增速走势图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2019-2024年中国整体家具市场规模及其增速走势图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2019-2024年中国整体家具市场价格走势图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2024-2030年中国整体家具产量及消费量预测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2024-2030年中国整体家具市场价格走势预测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2019-2024年我国整体家具市场规模分区域统计表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2019-2024年中国整体家具所属行业流动比率分析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f012c056d4ced" w:history="1">
        <w:r>
          <w:rPr>
            <w:rStyle w:val="Hyperlink"/>
          </w:rPr>
          <w:t>中国整体家具行业现状调研及未来发展趋势分析报告（2024-2030年）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f012c056d4ced" w:history="1">
        <w:r>
          <w:rPr>
            <w:rStyle w:val="Hyperlink"/>
          </w:rPr>
          <w:t>https://www.20087.com/9/61/ZhengTiJiaJuFaZhanQuShiYuCeFenXi.html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热点：室内家具、整体家具机械设备、家具百度百科、整体家居定制十大品牌、维意定制家具、整体家具效果图、单体家具、整体家具与组装的区别、家具定制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092bf49f406f" w:history="1">
      <w:r>
        <w:rPr>
          <w:rStyle w:val="Hyperlink"/>
        </w:rPr>
        <w:t>中国整体家具行业现状调研及未来发展趋势分析报告（2024-2030年）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ZhengTiJiaJuFaZhanQuShiYuCeFenXi.html" TargetMode="External" Id="Rff2f012c056d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ZhengTiJiaJuFaZhanQuShiYuCeFenXi.html" TargetMode="External" Id="R3d6e092bf49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2024-04-22T23:33:00Z</dcterms:created>
  <dcterms:modified xsi:type="dcterms:W3CDTF">2024-04-23T00:33:00Z</dcterms:modified>
  <dc:subject>中国整体家具行业现状调研及未来发展趋势分析报告（2024-2030年）</dc:subject>
  <dc:title>中国整体家具行业现状调研及未来发展趋势分析报告（2024-2030年）</dc:title>
  <cp:keywords>中国整体家具行业现状调研及未来发展趋势分析报告（2024-2030年）</cp:keywords>
  <dc:description>中国整体家具行业现状调研及未来发展趋势分析报告（2024-2030年）</dc:description>
</cp:coreProperties>
</file>