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cb2a056974d87" w:history="1">
              <w:r>
                <w:rPr>
                  <w:rStyle w:val="Hyperlink"/>
                </w:rPr>
                <w:t>2025-2031年中国楼宇经济行业现状调研与前景趋势分析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cb2a056974d87" w:history="1">
              <w:r>
                <w:rPr>
                  <w:rStyle w:val="Hyperlink"/>
                </w:rPr>
                <w:t>2025-2031年中国楼宇经济行业现状调研与前景趋势分析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cb2a056974d87" w:history="1">
                <w:r>
                  <w:rPr>
                    <w:rStyle w:val="Hyperlink"/>
                  </w:rPr>
                  <w:t>https://www.20087.com/9/61/LouYuJingJiFaZhanQianJing.html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经济作为城市经济发展的重要组成部分，近年来展现出强劲的增长动力。高品质写字楼、购物中心和综合体成为城市经济活动的聚集地，不仅带动了周边服务业的发展，也促进了就业和税收增长。数字化转型和智慧楼宇概念的引入，使得楼宇管理更加高效、节能，提升了入驻企业的办公体验。</w:t>
      </w:r>
      <w:r>
        <w:rPr>
          <w:rFonts w:hint="eastAsia"/>
        </w:rPr>
        <w:br/>
      </w:r>
      <w:r>
        <w:rPr>
          <w:rFonts w:hint="eastAsia"/>
        </w:rPr>
        <w:t>　　未来楼宇经济将更加注重可持续发展和科技创新。随着物联网、大数据、人工智能等技术的深入应用，楼宇将实现更高级别的智能化管理和服务，如智慧停车、能效管理、健康环境监测等，提升楼宇的运营效率和吸引力。同时，绿色建筑和低碳运营将成为标配，响应全球气候变化挑战，推动楼宇经济向更加绿色、健康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cb2a056974d87" w:history="1">
        <w:r>
          <w:rPr>
            <w:rStyle w:val="Hyperlink"/>
          </w:rPr>
          <w:t>2025-2031年中国楼宇经济行业现状调研与前景趋势分析</w:t>
        </w:r>
      </w:hyperlink>
      <w:r>
        <w:rPr>
          <w:rFonts w:hint="eastAsia"/>
        </w:rPr>
        <w:t>》基于国家统计局及楼宇经济行业协会的权威数据，全面调研了楼宇经济行业的市场规模、市场需求、产业链结构及价格变动，并对楼宇经济细分市场进行了深入分析。报告详细剖析了楼宇经济市场竞争格局，重点关注品牌影响力及重点企业的运营表现，同时科学预测了楼宇经济市场前景与发展趋势，识别了行业潜在的风险与机遇。通过专业、科学的研究方法，报告为楼宇经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楼宇经济市场概述</w:t>
      </w:r>
      <w:r>
        <w:rPr>
          <w:rFonts w:hint="eastAsia"/>
        </w:rPr>
        <w:br/>
      </w:r>
      <w:r>
        <w:rPr>
          <w:rFonts w:hint="eastAsia"/>
        </w:rPr>
        <w:t>　　1.1 楼宇经济市场概述</w:t>
      </w:r>
      <w:r>
        <w:rPr>
          <w:rFonts w:hint="eastAsia"/>
        </w:rPr>
        <w:br/>
      </w:r>
      <w:r>
        <w:rPr>
          <w:rFonts w:hint="eastAsia"/>
        </w:rPr>
        <w:t>　　1.2 不同产品类型楼宇经济分析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中国市场不同产品类型楼宇经济市场规模对比（2020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从不同应用，楼宇经济主要包括如下几个方面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中国市场不同应用楼宇经济规模对比（2020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中国楼宇经济市场规模现状及未来趋势（2020-2031）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中国市场楼宇经济主要企业分析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中国市场主要企业楼宇经济规模及市场份额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中国市场主要厂商进入楼宇经济行业时间点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中国市场主要厂商楼宇经济产品类型及应用</w:t>
      </w:r>
      <w:r>
        <w:rPr>
          <w:rFonts w:hint="eastAsia"/>
        </w:rPr>
        <w:br/>
      </w:r>
      <w:r>
        <w:rPr>
          <w:rFonts w:hint="eastAsia"/>
        </w:rPr>
        <w:t>　　2.5 楼宇经济行业集中度、竞争程度分析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楼宇经济行业集中度分析：2025年中国市场Top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中国市场楼宇经济第一梯队、第二梯队和第三梯队厂商及市场份额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楼宇经济产品及服务介绍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重点企业（1）在中国市场楼宇经济收入及毛利率（2020-2025）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楼宇经济产品及服务介绍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重点企业（2）在中国市场楼宇经济收入及毛利率（2020-2025）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楼宇经济产品及服务介绍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重点企业（3）在中国市场楼宇经济收入及毛利率（2020-2025）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楼宇经济产品及服务介绍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重点企业（4）在中国市场楼宇经济收入及毛利率（2020-2025）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楼宇经济产品及服务介绍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重点企业（5）在中国市场楼宇经济收入及毛利率（2020-2025）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楼宇经济产品及服务介绍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重点企业（6）在中国市场楼宇经济收入及毛利率（2020-2025）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楼宇经济产品及服务介绍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重点企业（7）在中国市场楼宇经济收入及毛利率（2020-2025）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楼宇经济产品及服务介绍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重点企业（8）在中国市场楼宇经济收入及毛利率（2020-2025）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中国不同类型楼宇经济规模及预测</w:t>
      </w:r>
      <w:r>
        <w:rPr>
          <w:rFonts w:hint="eastAsia"/>
        </w:rPr>
        <w:br/>
      </w:r>
      <w:r>
        <w:rPr>
          <w:rFonts w:hint="eastAsia"/>
        </w:rPr>
        <w:t>　　4.1 中国不同类型楼宇经济规模及市场份额（2020-2025）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中国不同类型楼宇经济规模预测（2025-2031）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中国不同应用楼宇经济分析</w:t>
      </w:r>
      <w:r>
        <w:rPr>
          <w:rFonts w:hint="eastAsia"/>
        </w:rPr>
        <w:br/>
      </w:r>
      <w:r>
        <w:rPr>
          <w:rFonts w:hint="eastAsia"/>
        </w:rPr>
        <w:t>　　5.1 中国不同应用楼宇经济规模及市场份额（2020-2025）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中国不同应用楼宇经济规模预测（2025-2031）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楼宇经济行业发展机遇及主要驱动因素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楼宇经济行业发展面临的风险</w:t>
      </w:r>
      <w:r>
        <w:rPr>
          <w:rFonts w:hint="eastAsia"/>
        </w:rPr>
        <w:br/>
      </w:r>
      <w:r>
        <w:rPr>
          <w:rFonts w:hint="eastAsia"/>
        </w:rPr>
        <w:t>　　6.3 楼宇经济行业政策分析</w:t>
      </w:r>
      <w:r>
        <w:rPr>
          <w:rFonts w:hint="eastAsia"/>
        </w:rPr>
        <w:br/>
      </w:r>
      <w:r>
        <w:rPr>
          <w:rFonts w:hint="eastAsia"/>
        </w:rPr>
        <w:t>　　6.4 楼宇经济中国企业SWOT分析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楼宇经济行业产业链简介</w:t>
      </w:r>
      <w:r>
        <w:rPr>
          <w:rFonts w:hint="eastAsia"/>
        </w:rPr>
        <w:br/>
      </w:r>
      <w:r>
        <w:rPr>
          <w:rFonts w:hint="eastAsia"/>
        </w:rPr>
        <w:t>　　　　7.1.1 楼宇经济行业供应链分析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楼宇经济行业主要下游客户</w:t>
      </w:r>
      <w:r>
        <w:rPr>
          <w:rFonts w:hint="eastAsia"/>
        </w:rPr>
        <w:br/>
      </w:r>
      <w:r>
        <w:rPr>
          <w:rFonts w:hint="eastAsia"/>
        </w:rPr>
        <w:t>　　7.2 楼宇经济行业采购模式</w:t>
      </w:r>
      <w:r>
        <w:rPr>
          <w:rFonts w:hint="eastAsia"/>
        </w:rPr>
        <w:br/>
      </w:r>
      <w:r>
        <w:rPr>
          <w:rFonts w:hint="eastAsia"/>
        </w:rPr>
        <w:t>　　7.3 楼宇经济行业开发/生产模式</w:t>
      </w:r>
      <w:r>
        <w:rPr>
          <w:rFonts w:hint="eastAsia"/>
        </w:rPr>
        <w:br/>
      </w:r>
      <w:r>
        <w:rPr>
          <w:rFonts w:hint="eastAsia"/>
        </w:rPr>
        <w:t>　　7.4 楼宇经济行业销售模式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中国市场不同分类楼宇经济产品图片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中国市场不同分类楼宇经济规模及增长率（2020-2031）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中国楼宇经济市场规模增速预测:（2020-2031）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中国市场楼宇经济市场规模,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中国市场楼宇经济第一梯队、第二梯队和第三梯队企业及市场份额（2024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2025年中国市场楼宇经济Top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中国主要地区楼宇经济规模市场份额（2024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华东地区楼宇经济市场规模及预测(2020-2031)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华南地区楼宇经济市场规模及预测(2020-2031)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华北地区楼宇经济市场规模及预测(2020-2031)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华中地区楼宇经济市场规模及预测(2020-2031)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西南地区楼宇经济市场规模及预测(2020-2031)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西北及东北地区楼宇经济市场规模及预测(2020-2031)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中国不同分类楼宇经济市场份额2024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中国不同分类楼宇经济市场份额预测2024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中国不同应用楼宇经济市场份额2024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中国不同应用楼宇经济市场份额预测2024 VS 2025</w:t>
      </w:r>
      <w:r>
        <w:rPr>
          <w:rFonts w:hint="eastAsia"/>
        </w:rPr>
        <w:br/>
      </w:r>
      <w:r>
        <w:rPr>
          <w:rFonts w:hint="eastAsia"/>
        </w:rPr>
        <w:t>　　图： 楼宇经济产业链</w:t>
      </w:r>
      <w:r>
        <w:rPr>
          <w:rFonts w:hint="eastAsia"/>
        </w:rPr>
        <w:br/>
      </w:r>
      <w:r>
        <w:rPr>
          <w:rFonts w:hint="eastAsia"/>
        </w:rPr>
        <w:t>　　图： 楼宇经济行业采购模式</w:t>
      </w:r>
      <w:r>
        <w:rPr>
          <w:rFonts w:hint="eastAsia"/>
        </w:rPr>
        <w:br/>
      </w:r>
      <w:r>
        <w:rPr>
          <w:rFonts w:hint="eastAsia"/>
        </w:rPr>
        <w:t>　　图： 楼宇经济行业开发/生产模式分析</w:t>
      </w:r>
      <w:r>
        <w:rPr>
          <w:rFonts w:hint="eastAsia"/>
        </w:rPr>
        <w:br/>
      </w:r>
      <w:r>
        <w:rPr>
          <w:rFonts w:hint="eastAsia"/>
        </w:rPr>
        <w:t>　　图： 楼宇经济行业销售模式分析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中国市场不同分类楼宇经济规模及增长率对比（2020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中国市场不同分类楼宇经济主要企业列表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中国市场不同应用楼宇经济规模及增长率对比（2020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中国市场主要企业楼宇经济规模（2020-2025）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中国市场主要企业楼宇经济规模份额对比(2020-2025)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中国市场主要企业进入楼宇经济市场日期，及提供的产品和服务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中国市场楼宇经济市场投资、并购等现状分析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中国主要地区楼宇经济规模：2020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中国主要地区楼宇经济规模列表（2020-2025年）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中国主要地区楼宇经济规模及份额列表（2020-2025年）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中国主要地区楼宇经济规模列表预测（2025-2031）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中国主要地区楼宇经济规模及份额列表预测（2025-2031）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重点企业（一）楼宇经济产品及服务介绍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重点企业（一）在中国市场楼宇经济收入及毛利率(2020-2025)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重点企业（二）楼宇经济产品及服务介绍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重点企业（二）在中国市场楼宇经济收入及毛利率(2020-2025)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重点企业（三）楼宇经济产品及服务介绍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重点企业（三）在中国市场楼宇经济收入及毛利率(2020-2025)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重点企业（四）楼宇经济产品及服务介绍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重点企业（四）在中国市场楼宇经济收入及毛利率(2020-2025)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重点企业（五）楼宇经济产品及服务介绍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重点企业（五）在中国市场楼宇经济收入及毛利率(2020-2025)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重点企业（六）楼宇经济产品及服务介绍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重点企业（六）在中国市场楼宇经济收入及毛利率(2020-2025)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重点企业（七）楼宇经济产品及服务介绍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重点企业（七）在中国市场楼宇经济收入及毛利率(2020-2025)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重点企业（八）楼宇经济产品及服务介绍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重点企业（八）在中国市场楼宇经济收入及毛利率(2020-2025)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重点企业（九）楼宇经济产品及服务介绍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重点企业（九）在中国市场楼宇经济收入及毛利率(2020-2025)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重点企业（十）公司信息、总部、楼宇经济市场地位以及主要的竞争对手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重点企业（十）楼宇经济产品及服务介绍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重点企业（十）在中国市场楼宇经济收入及毛利率(2020-2025)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中国不同分类楼宇经济规模列表&amp;（2020-2025）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中国不同分类楼宇经济规模市场份额列表（2020-2025）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中国不同分类楼宇经济规模预测（2025-2031）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中国不同分类楼宇经济规模市场份额预测（2025-2031）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中国不同应用楼宇经济规模列表（2020-2025）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中国不同应用楼宇经济规模市场份额列表（2020-2025）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中国不同应用楼宇经济规模预测（2025-2031）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中国不同应用楼宇经济规模市场份额预测（2025-2031）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楼宇经济行业技术发展趋势</w:t>
      </w:r>
      <w:r>
        <w:rPr>
          <w:rFonts w:hint="eastAsia"/>
        </w:rPr>
        <w:br/>
      </w:r>
      <w:r>
        <w:rPr>
          <w:rFonts w:hint="eastAsia"/>
        </w:rPr>
        <w:t>　　表： 楼宇经济行业主要的增长驱动因素</w:t>
      </w:r>
      <w:r>
        <w:rPr>
          <w:rFonts w:hint="eastAsia"/>
        </w:rPr>
        <w:br/>
      </w:r>
      <w:r>
        <w:rPr>
          <w:rFonts w:hint="eastAsia"/>
        </w:rPr>
        <w:t>　　表： 楼宇经济行业发展机会</w:t>
      </w:r>
      <w:r>
        <w:rPr>
          <w:rFonts w:hint="eastAsia"/>
        </w:rPr>
        <w:br/>
      </w:r>
      <w:r>
        <w:rPr>
          <w:rFonts w:hint="eastAsia"/>
        </w:rPr>
        <w:t>　　表： 楼宇经济行业发展阻碍/风险因素</w:t>
      </w:r>
      <w:r>
        <w:rPr>
          <w:rFonts w:hint="eastAsia"/>
        </w:rPr>
        <w:br/>
      </w:r>
      <w:r>
        <w:rPr>
          <w:rFonts w:hint="eastAsia"/>
        </w:rPr>
        <w:t>　　表： 楼宇经济行业供应链分析</w:t>
      </w:r>
      <w:r>
        <w:rPr>
          <w:rFonts w:hint="eastAsia"/>
        </w:rPr>
        <w:br/>
      </w:r>
      <w:r>
        <w:rPr>
          <w:rFonts w:hint="eastAsia"/>
        </w:rPr>
        <w:t>　　表： 楼宇经济上游原材料和主要供应商情况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楼宇经济与上下游的关联关系</w:t>
      </w:r>
      <w:r>
        <w:rPr>
          <w:rFonts w:hint="eastAsia"/>
        </w:rPr>
        <w:br/>
      </w:r>
      <w:r>
        <w:rPr>
          <w:rFonts w:hint="eastAsia"/>
        </w:rPr>
        <w:t>　　表： 楼宇经济行业主要下游客户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上下游行业对楼宇经济行业的影响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cb2a056974d87" w:history="1">
        <w:r>
          <w:rPr>
            <w:rStyle w:val="Hyperlink"/>
          </w:rPr>
          <w:t>2025-2031年中国楼宇经济行业现状调研与前景趋势分析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cb2a056974d87" w:history="1">
        <w:r>
          <w:rPr>
            <w:rStyle w:val="Hyperlink"/>
          </w:rPr>
          <w:t>https://www.20087.com/9/61/LouYuJingJiFaZhanQianJing.html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热点：楼宇经济包括哪些内容、楼宇经济与总部经济的区别、发展楼宇经济举措有哪些、雄安新区楼宇经济、楼宇经济与总部经济的区别、崂山楼宇 中国楼宇经济、总部经济倪岳峰、楼宇经济促进会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2fab06e054808" w:history="1">
      <w:r>
        <w:rPr>
          <w:rStyle w:val="Hyperlink"/>
        </w:rPr>
        <w:t>2025-2031年中国楼宇经济行业现状调研与前景趋势分析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ouYuJingJiFaZhanQianJing.html" TargetMode="External" Id="Rabfcb2a05697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ouYuJingJiFaZhanQianJing.html" TargetMode="External" Id="Rc332fab06e05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2024-12-14T02:13:00Z</dcterms:created>
  <dcterms:modified xsi:type="dcterms:W3CDTF">2024-12-14T03:13:00Z</dcterms:modified>
  <dc:subject>2025-2031年中国楼宇经济行业现状调研与前景趋势分析</dc:subject>
  <dc:title>2025-2031年中国楼宇经济行业现状调研与前景趋势分析</dc:title>
  <cp:keywords>2025-2031年中国楼宇经济行业现状调研与前景趋势分析</cp:keywords>
  <dc:description>2025-2031年中国楼宇经济行业现状调研与前景趋势分析</dc:description>
</cp:coreProperties>
</file>