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6e709cf244d19" w:history="1">
              <w:r>
                <w:rPr>
                  <w:rStyle w:val="Hyperlink"/>
                </w:rPr>
                <w:t>中国液晶调光玻璃行业现状调研及发展趋势分析报告（2025-2031年）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6e709cf244d19" w:history="1">
              <w:r>
                <w:rPr>
                  <w:rStyle w:val="Hyperlink"/>
                </w:rPr>
                <w:t>中国液晶调光玻璃行业现状调研及发展趋势分析报告（2025-2031年）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6e709cf244d19" w:history="1">
                <w:r>
                  <w:rPr>
                    <w:rStyle w:val="Hyperlink"/>
                  </w:rPr>
                  <w:t>https://www.20087.com/M_JianCaiFangChan/19/YeJingDiaoGuangBoLiChanYeXianZhuangYuFaZhanQianJing.html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液晶调光玻璃又称为智能玻璃或PDLC（Polymer Dispersed Liquid Crystal）玻璃，是一种能够通过电流、温度或光线的变化改变透明度的高科技建筑材料。近年来，随着智能建筑和智能家居概念的普及，液晶调光玻璃因其隐私保护、节能和装饰效果而受到广泛青睐。其在商业楼宇、住宅、酒店、医疗机构等领域的应用日益增多，为用户提供了一个既能享受自然光又可随时保护隐私的环境。</w:t>
      </w:r>
      <w:r>
        <w:rPr>
          <w:rFonts w:hint="eastAsia"/>
        </w:rPr>
        <w:br/>
      </w:r>
      <w:r>
        <w:rPr>
          <w:rFonts w:hint="eastAsia"/>
        </w:rPr>
        <w:t>　　未来，液晶调光玻璃将更加注重集成性和智能互联。随着物联网技术的发展，调光玻璃将能够与智能家居系统无缝对接，用户可通过智能手机、语音助手或传感器控制玻璃的透明度，实现智能化的光线管理和能源节约。同时，新材料和制造工艺的创新将降低生产成本，提高调光效率和耐用性，推动该产品在更广泛领域的应用，包括汽车、飞机窗户和移动设备的显示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6e709cf244d19" w:history="1">
        <w:r>
          <w:rPr>
            <w:rStyle w:val="Hyperlink"/>
          </w:rPr>
          <w:t>中国液晶调光玻璃行业现状调研及发展趋势分析报告（2025-2031年）</w:t>
        </w:r>
      </w:hyperlink>
      <w:r>
        <w:rPr>
          <w:rFonts w:hint="eastAsia"/>
        </w:rPr>
        <w:t>》全面梳理了液晶调光玻璃产业链，结合市场需求和市场规模等数据，深入剖析液晶调光玻璃行业现状。报告详细探讨了液晶调光玻璃市场竞争格局，重点关注重点企业及其品牌影响力，并分析了液晶调光玻璃价格机制和细分市场特征。通过对液晶调光玻璃技术现状及未来方向的评估，报告展望了液晶调光玻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2025年世界液晶调光玻璃行业整体运营状况分析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2025年世界液晶调光玻璃行业发展环境分析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2025年世界液晶调光玻璃发展历程演进</w:t>
      </w:r>
      <w:r>
        <w:rPr>
          <w:rFonts w:hint="eastAsia"/>
        </w:rPr>
        <w:br/>
      </w:r>
      <w:r>
        <w:rPr>
          <w:rFonts w:hint="eastAsia"/>
        </w:rPr>
        <w:t>　　　　一、NCAP</w:t>
      </w:r>
      <w:r>
        <w:rPr>
          <w:rFonts w:hint="eastAsia"/>
        </w:rPr>
        <w:br/>
      </w:r>
      <w:r>
        <w:rPr>
          <w:rFonts w:hint="eastAsia"/>
        </w:rPr>
        <w:t>　　　　二、PDLC</w:t>
      </w:r>
      <w:r>
        <w:rPr>
          <w:rFonts w:hint="eastAsia"/>
        </w:rPr>
        <w:br/>
      </w:r>
      <w:r>
        <w:rPr>
          <w:rFonts w:hint="eastAsia"/>
        </w:rPr>
        <w:t>　　　　三、NPD-LCD</w:t>
      </w:r>
      <w:r>
        <w:rPr>
          <w:rFonts w:hint="eastAsia"/>
        </w:rPr>
        <w:br/>
      </w:r>
      <w:r>
        <w:rPr>
          <w:rFonts w:hint="eastAsia"/>
        </w:rPr>
        <w:t>　　第三节 2025年世界液晶调光玻璃行业市场发展格局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一、世界液晶调光玻璃市场特征分析</w:t>
      </w:r>
      <w:r>
        <w:rPr>
          <w:rFonts w:hint="eastAsia"/>
        </w:rPr>
        <w:br/>
      </w:r>
      <w:r>
        <w:rPr>
          <w:rFonts w:hint="eastAsia"/>
        </w:rPr>
        <w:t>　　　　二、世界液晶调光玻璃市场需求及应用状况</w:t>
      </w:r>
      <w:r>
        <w:rPr>
          <w:rFonts w:hint="eastAsia"/>
        </w:rPr>
        <w:br/>
      </w:r>
      <w:r>
        <w:rPr>
          <w:rFonts w:hint="eastAsia"/>
        </w:rPr>
        <w:t>　　　　三、世界液晶调光玻璃重点企业分析</w:t>
      </w:r>
      <w:r>
        <w:rPr>
          <w:rFonts w:hint="eastAsia"/>
        </w:rPr>
        <w:br/>
      </w:r>
      <w:r>
        <w:rPr>
          <w:rFonts w:hint="eastAsia"/>
        </w:rPr>
        <w:t>　　第四节 2025年世界液晶调光玻璃主要国家分析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2025-2031年世界液晶调光玻璃行业发展趋势分析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2025年中国液晶调光玻璃行业市场发展环境分析（PEST分析法）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2025年中国液晶调光玻璃行业政策环境分析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一、产业政策、法规及标准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三、其它相关产业政策分析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2025年中国液晶调光玻璃行业社会环境分析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2025年中国液晶调光玻璃行业技术环境分析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2025年中国液晶调光玻璃行业市场运行态势剖析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2025年中国液晶调光玻璃行业发展动态分析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2025年中国液晶调光玻璃市场发展现状分析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一、中国液晶调光玻璃产业迅猛发展</w:t>
      </w:r>
      <w:r>
        <w:rPr>
          <w:rFonts w:hint="eastAsia"/>
        </w:rPr>
        <w:br/>
      </w:r>
      <w:r>
        <w:rPr>
          <w:rFonts w:hint="eastAsia"/>
        </w:rPr>
        <w:t>　　　　二、中国液晶调光玻璃应用状况</w:t>
      </w:r>
      <w:r>
        <w:rPr>
          <w:rFonts w:hint="eastAsia"/>
        </w:rPr>
        <w:br/>
      </w:r>
      <w:r>
        <w:rPr>
          <w:rFonts w:hint="eastAsia"/>
        </w:rPr>
        <w:t>　　　　三、中国液晶调光玻璃国产化进程</w:t>
      </w:r>
      <w:r>
        <w:rPr>
          <w:rFonts w:hint="eastAsia"/>
        </w:rPr>
        <w:br/>
      </w:r>
      <w:r>
        <w:rPr>
          <w:rFonts w:hint="eastAsia"/>
        </w:rPr>
        <w:t>　　第三节 2025年中国液晶调光玻璃技术研究</w:t>
      </w:r>
      <w:r>
        <w:rPr>
          <w:rFonts w:hint="eastAsia"/>
        </w:rPr>
        <w:br/>
      </w:r>
      <w:r>
        <w:rPr>
          <w:rFonts w:hint="eastAsia"/>
        </w:rPr>
        <w:t>　　　　一、液晶调光玻璃生产工艺流程</w:t>
      </w:r>
      <w:r>
        <w:rPr>
          <w:rFonts w:hint="eastAsia"/>
        </w:rPr>
        <w:br/>
      </w:r>
      <w:r>
        <w:rPr>
          <w:rFonts w:hint="eastAsia"/>
        </w:rPr>
        <w:t>　　　　二、液晶调光玻璃核心技术</w:t>
      </w:r>
      <w:r>
        <w:rPr>
          <w:rFonts w:hint="eastAsia"/>
        </w:rPr>
        <w:br/>
      </w:r>
      <w:r>
        <w:rPr>
          <w:rFonts w:hint="eastAsia"/>
        </w:rPr>
        <w:t>　　　　三、液晶调光玻璃新工艺应用及改进</w:t>
      </w:r>
      <w:r>
        <w:rPr>
          <w:rFonts w:hint="eastAsia"/>
        </w:rPr>
        <w:br/>
      </w:r>
      <w:r>
        <w:rPr>
          <w:rFonts w:hint="eastAsia"/>
        </w:rPr>
        <w:t>　　第四节 2025年中国液晶调光玻璃产业发展中存在的问题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2025年中国液晶调光玻璃市场运营态势分析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2025年中国液晶调光玻璃市场运营现状</w:t>
      </w:r>
      <w:r>
        <w:rPr>
          <w:rFonts w:hint="eastAsia"/>
        </w:rPr>
        <w:br/>
      </w:r>
      <w:r>
        <w:rPr>
          <w:rFonts w:hint="eastAsia"/>
        </w:rPr>
        <w:t>　　　　一、液晶调光玻璃市场特点</w:t>
      </w:r>
      <w:r>
        <w:rPr>
          <w:rFonts w:hint="eastAsia"/>
        </w:rPr>
        <w:br/>
      </w:r>
      <w:r>
        <w:rPr>
          <w:rFonts w:hint="eastAsia"/>
        </w:rPr>
        <w:t>　　　　二、液晶调光玻璃市场规模及增长</w:t>
      </w:r>
      <w:r>
        <w:rPr>
          <w:rFonts w:hint="eastAsia"/>
        </w:rPr>
        <w:br/>
      </w:r>
      <w:r>
        <w:rPr>
          <w:rFonts w:hint="eastAsia"/>
        </w:rPr>
        <w:t>　　　　三、液晶调光玻璃市场供需格局</w:t>
      </w:r>
      <w:r>
        <w:rPr>
          <w:rFonts w:hint="eastAsia"/>
        </w:rPr>
        <w:br/>
      </w:r>
      <w:r>
        <w:rPr>
          <w:rFonts w:hint="eastAsia"/>
        </w:rPr>
        <w:t>　　第二节 2025年中国液晶调光玻璃重点应用市场需求分析</w:t>
      </w:r>
      <w:r>
        <w:rPr>
          <w:rFonts w:hint="eastAsia"/>
        </w:rPr>
        <w:br/>
      </w:r>
      <w:r>
        <w:rPr>
          <w:rFonts w:hint="eastAsia"/>
        </w:rPr>
        <w:t>　　　　一、电子设备的调光器件</w:t>
      </w:r>
      <w:r>
        <w:rPr>
          <w:rFonts w:hint="eastAsia"/>
        </w:rPr>
        <w:br/>
      </w:r>
      <w:r>
        <w:rPr>
          <w:rFonts w:hint="eastAsia"/>
        </w:rPr>
        <w:t>　　　　二、家庭、宾馆门窗玻璃</w:t>
      </w:r>
      <w:r>
        <w:rPr>
          <w:rFonts w:hint="eastAsia"/>
        </w:rPr>
        <w:br/>
      </w:r>
      <w:r>
        <w:rPr>
          <w:rFonts w:hint="eastAsia"/>
        </w:rPr>
        <w:t>　　　　三、医院监护室</w:t>
      </w:r>
      <w:r>
        <w:rPr>
          <w:rFonts w:hint="eastAsia"/>
        </w:rPr>
        <w:br/>
      </w:r>
      <w:r>
        <w:rPr>
          <w:rFonts w:hint="eastAsia"/>
        </w:rPr>
        <w:t>　　　　四、商场装饰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第三节 2025年中国液晶调光玻璃国际市场运营透析</w:t>
      </w:r>
      <w:r>
        <w:rPr>
          <w:rFonts w:hint="eastAsia"/>
        </w:rPr>
        <w:br/>
      </w:r>
      <w:r>
        <w:rPr>
          <w:rFonts w:hint="eastAsia"/>
        </w:rPr>
        <w:t>　　　　一、中国制造调光玻璃进军国际市场</w:t>
      </w:r>
      <w:r>
        <w:rPr>
          <w:rFonts w:hint="eastAsia"/>
        </w:rPr>
        <w:br/>
      </w:r>
      <w:r>
        <w:rPr>
          <w:rFonts w:hint="eastAsia"/>
        </w:rPr>
        <w:t>　　　　二、中国调光玻璃在国际高端市场占据一席之地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2025年中国液晶调光玻璃行业市场销售渠道运行态势分析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2025年中国液晶调光玻璃市场营销现状</w:t>
      </w:r>
      <w:r>
        <w:rPr>
          <w:rFonts w:hint="eastAsia"/>
        </w:rPr>
        <w:br/>
      </w:r>
      <w:r>
        <w:rPr>
          <w:rFonts w:hint="eastAsia"/>
        </w:rPr>
        <w:t>　　　　一、市场营销特点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2025年中国液晶调光玻璃客户关注要素及对营销的影响</w:t>
      </w:r>
      <w:r>
        <w:rPr>
          <w:rFonts w:hint="eastAsia"/>
        </w:rPr>
        <w:br/>
      </w:r>
      <w:r>
        <w:rPr>
          <w:rFonts w:hint="eastAsia"/>
        </w:rPr>
        <w:t>　　　　一、厂商实力</w:t>
      </w:r>
      <w:r>
        <w:rPr>
          <w:rFonts w:hint="eastAsia"/>
        </w:rPr>
        <w:br/>
      </w:r>
      <w:r>
        <w:rPr>
          <w:rFonts w:hint="eastAsia"/>
        </w:rPr>
        <w:t>　　　　二、技术指标对比</w:t>
      </w:r>
      <w:r>
        <w:rPr>
          <w:rFonts w:hint="eastAsia"/>
        </w:rPr>
        <w:br/>
      </w:r>
      <w:r>
        <w:rPr>
          <w:rFonts w:hint="eastAsia"/>
        </w:rPr>
        <w:t>　　　　三、调光膜来源</w:t>
      </w:r>
      <w:r>
        <w:rPr>
          <w:rFonts w:hint="eastAsia"/>
        </w:rPr>
        <w:br/>
      </w:r>
      <w:r>
        <w:rPr>
          <w:rFonts w:hint="eastAsia"/>
        </w:rPr>
        <w:t>　　　　四、工程案例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2025年中国液晶调光玻璃市场竞争格局透析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2025年中国液晶调光玻璃行业竞争现状</w:t>
      </w:r>
      <w:r>
        <w:rPr>
          <w:rFonts w:hint="eastAsia"/>
        </w:rPr>
        <w:br/>
      </w:r>
      <w:r>
        <w:rPr>
          <w:rFonts w:hint="eastAsia"/>
        </w:rPr>
        <w:t>　　　　一、国内调光玻璃市场全面步入“战国时代”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2025年中国液晶调光玻璃市场集中度分析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2025-2031年中国液晶调光玻璃行业竞争趋势分析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2025年全球液晶调光玻璃重点企业分析</w:t>
      </w:r>
      <w:r>
        <w:rPr>
          <w:rFonts w:hint="eastAsia"/>
        </w:rPr>
        <w:br/>
      </w:r>
      <w:r>
        <w:rPr>
          <w:rFonts w:hint="eastAsia"/>
        </w:rPr>
        <w:t>　　第一节 Scienstry公司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第二节 美国Polyvision品牌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二、美国Polyvision品牌推出超低电压版调光玻璃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2025年中国液晶调光玻璃优势生产企业竞争力及关键性数据分析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北京众智同辉科技有限公司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宝创科技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环球集团光电公司</w:t>
      </w:r>
      <w:r>
        <w:rPr>
          <w:rFonts w:hint="eastAsia"/>
        </w:rPr>
        <w:br/>
      </w:r>
      <w:r>
        <w:rPr>
          <w:rFonts w:hint="eastAsia"/>
        </w:rPr>
        <w:t>　　　　一、环球集团光电公司企业概况</w:t>
      </w:r>
      <w:r>
        <w:rPr>
          <w:rFonts w:hint="eastAsia"/>
        </w:rPr>
        <w:br/>
      </w:r>
      <w:r>
        <w:rPr>
          <w:rFonts w:hint="eastAsia"/>
        </w:rPr>
        <w:t>　　　　二、环球集团光电公司新产品“调光玻璃”诞生</w:t>
      </w:r>
      <w:r>
        <w:rPr>
          <w:rFonts w:hint="eastAsia"/>
        </w:rPr>
        <w:br/>
      </w:r>
      <w:r>
        <w:rPr>
          <w:rFonts w:hint="eastAsia"/>
        </w:rPr>
        <w:t>　　第四节 其它企业分析</w:t>
      </w:r>
      <w:r>
        <w:rPr>
          <w:rFonts w:hint="eastAsia"/>
        </w:rPr>
        <w:br/>
      </w:r>
      <w:r>
        <w:rPr>
          <w:rFonts w:hint="eastAsia"/>
        </w:rPr>
        <w:t>　　　　一、南京浩辉玻璃有限公司</w:t>
      </w:r>
      <w:r>
        <w:rPr>
          <w:rFonts w:hint="eastAsia"/>
        </w:rPr>
        <w:br/>
      </w:r>
      <w:r>
        <w:rPr>
          <w:rFonts w:hint="eastAsia"/>
        </w:rPr>
        <w:t>　　　　二、南京富特莱电控调光玻璃实业有限公司</w:t>
      </w:r>
      <w:r>
        <w:rPr>
          <w:rFonts w:hint="eastAsia"/>
        </w:rPr>
        <w:br/>
      </w:r>
      <w:r>
        <w:rPr>
          <w:rFonts w:hint="eastAsia"/>
        </w:rPr>
        <w:t>　　　　三、北京万方同辉科技有限公司</w:t>
      </w:r>
      <w:r>
        <w:rPr>
          <w:rFonts w:hint="eastAsia"/>
        </w:rPr>
        <w:br/>
      </w:r>
      <w:r>
        <w:rPr>
          <w:rFonts w:hint="eastAsia"/>
        </w:rPr>
        <w:t>　　　　四、保创光电科技（厦门）有限公司</w:t>
      </w:r>
      <w:r>
        <w:rPr>
          <w:rFonts w:hint="eastAsia"/>
        </w:rPr>
        <w:br/>
      </w:r>
      <w:r>
        <w:rPr>
          <w:rFonts w:hint="eastAsia"/>
        </w:rPr>
        <w:t>　　　　五、南京智显科技有限公司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2025-2031年中国液晶调光玻璃行业发展趋势与前景展望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2025-2031年中国液晶调光玻璃行业发展前景分析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一、智能调光玻璃市场前景预测</w:t>
      </w:r>
      <w:r>
        <w:rPr>
          <w:rFonts w:hint="eastAsia"/>
        </w:rPr>
        <w:br/>
      </w:r>
      <w:r>
        <w:rPr>
          <w:rFonts w:hint="eastAsia"/>
        </w:rPr>
        <w:t>　　　　二、电控调光玻璃市场前景看好</w:t>
      </w:r>
      <w:r>
        <w:rPr>
          <w:rFonts w:hint="eastAsia"/>
        </w:rPr>
        <w:br/>
      </w:r>
      <w:r>
        <w:rPr>
          <w:rFonts w:hint="eastAsia"/>
        </w:rPr>
        <w:t>　　　　三、新型光电玻璃拓展玻璃应用新领域</w:t>
      </w:r>
      <w:r>
        <w:rPr>
          <w:rFonts w:hint="eastAsia"/>
        </w:rPr>
        <w:br/>
      </w:r>
      <w:r>
        <w:rPr>
          <w:rFonts w:hint="eastAsia"/>
        </w:rPr>
        <w:t>　　第二节 2025-2031年中国液晶调光玻璃行业发展趋势分析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一、大尺寸调光玻璃成为市场潮流</w:t>
      </w:r>
      <w:r>
        <w:rPr>
          <w:rFonts w:hint="eastAsia"/>
        </w:rPr>
        <w:br/>
      </w:r>
      <w:r>
        <w:rPr>
          <w:rFonts w:hint="eastAsia"/>
        </w:rPr>
        <w:t>　　　　二、调光玻璃——室内装潢设计业的新宠儿</w:t>
      </w:r>
      <w:r>
        <w:rPr>
          <w:rFonts w:hint="eastAsia"/>
        </w:rPr>
        <w:br/>
      </w:r>
      <w:r>
        <w:rPr>
          <w:rFonts w:hint="eastAsia"/>
        </w:rPr>
        <w:t>　　第三节 2025-2031年中国液晶调光玻璃行业市场预测分析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一、液晶调光玻璃市场规模及增长</w:t>
      </w:r>
      <w:r>
        <w:rPr>
          <w:rFonts w:hint="eastAsia"/>
        </w:rPr>
        <w:br/>
      </w:r>
      <w:r>
        <w:rPr>
          <w:rFonts w:hint="eastAsia"/>
        </w:rPr>
        <w:t>　　　　二、液晶调光玻璃市场应用情况分析</w:t>
      </w:r>
      <w:r>
        <w:rPr>
          <w:rFonts w:hint="eastAsia"/>
        </w:rPr>
        <w:br/>
      </w:r>
      <w:r>
        <w:rPr>
          <w:rFonts w:hint="eastAsia"/>
        </w:rPr>
        <w:t>　　第四节 2025-2031年中国液晶调光玻璃市场盈利预测分析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2025-2031年中国液晶调光玻璃行业投资前景预测分析报告</w:t>
      </w:r>
      <w:r>
        <w:rPr>
          <w:rFonts w:hint="eastAsia"/>
        </w:rPr>
        <w:br/>
      </w:r>
      <w:r>
        <w:rPr>
          <w:rFonts w:hint="eastAsia"/>
        </w:rPr>
        <w:t>　　第一节 2025年中国液晶调光玻璃产业投资概况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二、投资特性</w:t>
      </w:r>
      <w:r>
        <w:rPr>
          <w:rFonts w:hint="eastAsia"/>
        </w:rPr>
        <w:br/>
      </w:r>
      <w:r>
        <w:rPr>
          <w:rFonts w:hint="eastAsia"/>
        </w:rPr>
        <w:t>　　第二节 2025-2031年中国液晶调光玻璃行业投资机会分析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一、液晶调光玻璃投资潜力巨大</w:t>
      </w:r>
      <w:r>
        <w:rPr>
          <w:rFonts w:hint="eastAsia"/>
        </w:rPr>
        <w:br/>
      </w:r>
      <w:r>
        <w:rPr>
          <w:rFonts w:hint="eastAsia"/>
        </w:rPr>
        <w:t>　　　　二、液晶调光玻璃项目可行性评估</w:t>
      </w:r>
      <w:r>
        <w:rPr>
          <w:rFonts w:hint="eastAsia"/>
        </w:rPr>
        <w:br/>
      </w:r>
      <w:r>
        <w:rPr>
          <w:rFonts w:hint="eastAsia"/>
        </w:rPr>
        <w:t>　　第三节 2025-2031年中国液晶调光玻璃行业投资风险预警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6e709cf244d19" w:history="1">
        <w:r>
          <w:rPr>
            <w:rStyle w:val="Hyperlink"/>
          </w:rPr>
          <w:t>中国液晶调光玻璃行业现状调研及发展趋势分析报告（2025-2031年）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6e709cf244d19" w:history="1">
        <w:r>
          <w:rPr>
            <w:rStyle w:val="Hyperlink"/>
          </w:rPr>
          <w:t>https://www.20087.com/M_JianCaiFangChan/19/YeJingDiaoGuangBoLiChanYeXianZhuangYuFaZhanQianJing.html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热点：调光玻璃多少钱一平方、液晶调光玻璃政策鼓励、智能调光玻璃膜、光致变色玻璃、液晶调光玻璃安装、pdlc调光玻璃、液晶玻璃的组成材料、液晶调光玻璃膜、雾化玻璃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fc645bee84d4c" w:history="1">
      <w:r>
        <w:rPr>
          <w:rStyle w:val="Hyperlink"/>
        </w:rPr>
        <w:t>中国液晶调光玻璃行业现状调研及发展趋势分析报告（2025-2031年）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9/YeJingDiaoGuangBoLiChanYeXianZhuangYuFaZhanQianJing.html" TargetMode="External" Id="R8fd6e709cf24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9/YeJingDiaoGuangBoLiChanYeXianZhuangYuFaZhanQianJing.html" TargetMode="External" Id="R16ffc645bee8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2025-05-14T00:22:00Z</dcterms:created>
  <dcterms:modified xsi:type="dcterms:W3CDTF">2025-05-14T01:22:00Z</dcterms:modified>
  <dc:subject>中国液晶调光玻璃行业现状调研及发展趋势分析报告（2025-2031年）</dc:subject>
  <dc:title>中国液晶调光玻璃行业现状调研及发展趋势分析报告（2025-2031年）</dc:title>
  <cp:keywords>中国液晶调光玻璃行业现状调研及发展趋势分析报告（2025-2031年）</cp:keywords>
  <dc:description>中国液晶调光玻璃行业现状调研及发展趋势分析报告（2025-2031年）</dc:description>
</cp:coreProperties>
</file>