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db33bb0704fd8" w:history="1">
              <w:r>
                <w:rPr>
                  <w:rStyle w:val="Hyperlink"/>
                </w:rPr>
                <w:t>中国玻璃球行业调研及发展趋势预测报告（2025-2031年）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db33bb0704fd8" w:history="1">
              <w:r>
                <w:rPr>
                  <w:rStyle w:val="Hyperlink"/>
                </w:rPr>
                <w:t>中国玻璃球行业调研及发展趋势预测报告（2025-2031年）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db33bb0704fd8" w:history="1">
                <w:r>
                  <w:rPr>
                    <w:rStyle w:val="Hyperlink"/>
                  </w:rPr>
                  <w:t>https://www.20087.com/9/01/BoLiQiuShiChangDiaoChaBaoGao.html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球是装饰、玩具、光学和科研领域的多功能产品，近年来随着玻璃制造技术和设计理念的创新，其形状、颜色和功能不断丰富。现代玻璃球不仅包含了各种艺术风格和文化元素，还通过微结构和特殊涂层，实现了光学折射、散射和全息效果，用于珠宝、照明和艺术品。同时，玻璃球在科研和教育中的应用也日益广泛，如作为流体力学和热传导实验的示踪粒子，以及在激光和光纤通信中的光子晶体和光隔离器。此外，玻璃球的生产过程也注重环保和安全，如采用低铅玻璃和回收玻璃，减少对环境的影响。</w:t>
      </w:r>
      <w:r>
        <w:rPr>
          <w:rFonts w:hint="eastAsia"/>
        </w:rPr>
        <w:br/>
      </w:r>
      <w:r>
        <w:rPr>
          <w:rFonts w:hint="eastAsia"/>
        </w:rPr>
        <w:t>　　未来，玻璃球将更加注重智能化和艺术性。一方面，通过集成微电子和传感器技术，玻璃球将实现对环境参数的感知和响应，如温度、湿度和光照的监测，作为智能家居和智能城市的感知单元，提供环境监测和预警服务。另一方面，玻璃球将探索与虚拟现实和增强现实技术的结合，作为数字艺术和沉浸式体验的载体，通过光影和色彩的动态变化，创造虚拟与现实交织的视觉盛宴。此外，玻璃球将加强与教育和科普的融合，作为科学实验和创新教育的工具，通过互动演示和实验套件，激发青少年对科学的兴趣和创造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db33bb0704fd8" w:history="1">
        <w:r>
          <w:rPr>
            <w:rStyle w:val="Hyperlink"/>
          </w:rPr>
          <w:t>中国玻璃球行业调研及发展趋势预测报告（2025-2031年）</w:t>
        </w:r>
      </w:hyperlink>
      <w:r>
        <w:rPr>
          <w:rFonts w:hint="eastAsia"/>
        </w:rPr>
        <w:t>》内容包括：玻璃球行业发展环境分析、玻璃球市场规模及预测、玻璃球行业重点地区市场规模分析、玻璃球行业供需状况调研、玻璃球市场价格行情趋势分析预测、玻璃球行业进出口状况及前景预测、玻璃球行业技术及发展方向、玻璃球行业重点企业经营情况分析、玻璃球行业SWOT分析及玻璃球行业投资策略，数据来自国家权威机构、玻璃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玻璃球行业概述</w:t>
      </w:r>
      <w:r>
        <w:rPr>
          <w:rFonts w:hint="eastAsia"/>
        </w:rPr>
        <w:br/>
      </w:r>
      <w:r>
        <w:rPr>
          <w:rFonts w:hint="eastAsia"/>
        </w:rPr>
        <w:t>　　第一节 玻璃球行业界定</w:t>
      </w:r>
      <w:r>
        <w:rPr>
          <w:rFonts w:hint="eastAsia"/>
        </w:rPr>
        <w:br/>
      </w:r>
      <w:r>
        <w:rPr>
          <w:rFonts w:hint="eastAsia"/>
        </w:rPr>
        <w:t>　　第二节 玻璃球行业发展历程</w:t>
      </w:r>
      <w:r>
        <w:rPr>
          <w:rFonts w:hint="eastAsia"/>
        </w:rPr>
        <w:br/>
      </w:r>
      <w:r>
        <w:rPr>
          <w:rFonts w:hint="eastAsia"/>
        </w:rPr>
        <w:t>　　第三节 玻璃球产业链分析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2024-2025年玻璃球行业发展环境分析</w:t>
      </w:r>
      <w:r>
        <w:rPr>
          <w:rFonts w:hint="eastAsia"/>
        </w:rPr>
        <w:br/>
      </w:r>
      <w:r>
        <w:rPr>
          <w:rFonts w:hint="eastAsia"/>
        </w:rPr>
        <w:t>　　第一节 玻璃球行业环境分析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玻璃球行业相关政策、法规</w:t>
      </w:r>
      <w:r>
        <w:rPr>
          <w:rFonts w:hint="eastAsia"/>
        </w:rPr>
        <w:br/>
      </w:r>
      <w:r>
        <w:rPr>
          <w:rFonts w:hint="eastAsia"/>
        </w:rPr>
        <w:t>　　第三节 玻璃球行业所进入的壁垒与周期性分析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当前我国玻璃球技术发展现状</w:t>
      </w:r>
      <w:r>
        <w:rPr>
          <w:rFonts w:hint="eastAsia"/>
        </w:rPr>
        <w:br/>
      </w:r>
      <w:r>
        <w:rPr>
          <w:rFonts w:hint="eastAsia"/>
        </w:rPr>
        <w:t>　　第二节 中外玻璃球技术差距及产生差距的主要原因分析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提高我国玻璃球技术的对策</w:t>
      </w:r>
      <w:r>
        <w:rPr>
          <w:rFonts w:hint="eastAsia"/>
        </w:rPr>
        <w:br/>
      </w:r>
      <w:r>
        <w:rPr>
          <w:rFonts w:hint="eastAsia"/>
        </w:rPr>
        <w:t>　　第四节 我国玻璃球产品研发、设计发展趋势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2019-2024年中国玻璃球行业总体规模</w:t>
      </w:r>
      <w:r>
        <w:rPr>
          <w:rFonts w:hint="eastAsia"/>
        </w:rPr>
        <w:br/>
      </w:r>
      <w:r>
        <w:rPr>
          <w:rFonts w:hint="eastAsia"/>
        </w:rPr>
        <w:t>　　第二节 中国玻璃球行业产量概况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一、2019-2024年中国玻璃球行业产量情况分析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三、2025-2031年中国玻璃球行业产量预测</w:t>
      </w:r>
      <w:r>
        <w:rPr>
          <w:rFonts w:hint="eastAsia"/>
        </w:rPr>
        <w:br/>
      </w:r>
      <w:r>
        <w:rPr>
          <w:rFonts w:hint="eastAsia"/>
        </w:rPr>
        <w:t>　　第三节 中国玻璃球行业需求概况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三、2025-2031年中国玻璃球行业市场需求预测</w:t>
      </w:r>
      <w:r>
        <w:rPr>
          <w:rFonts w:hint="eastAsia"/>
        </w:rPr>
        <w:br/>
      </w:r>
      <w:r>
        <w:rPr>
          <w:rFonts w:hint="eastAsia"/>
        </w:rPr>
        <w:t>　　第四节 玻璃球产业供需平衡状况分析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2024-2025年玻璃球行业细分市场调研分析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国内玻璃球产品价格走势及影响因素分析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2019-2024年国内玻璃球产品市场价格回顾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当前国内玻璃球产品市场价格及评述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2025-2031年国内玻璃球产品市场价格走势预测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玻璃球行业产业链分析及对行业的影响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玻璃球行业上游原料产业链发展状况分析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玻璃球行业下游需求产业链发展情况分析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上下游行业对玻璃球行业的影响分析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2024-2025年中国玻璃球行业发展现状分析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中国玻璃球行业发展现状</w:t>
      </w:r>
      <w:r>
        <w:rPr>
          <w:rFonts w:hint="eastAsia"/>
        </w:rPr>
        <w:br/>
      </w:r>
      <w:r>
        <w:rPr>
          <w:rFonts w:hint="eastAsia"/>
        </w:rPr>
        <w:t>　　　　一、玻璃球行业品牌发展现状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二、玻璃球行业需求市场现状</w:t>
      </w:r>
      <w:r>
        <w:rPr>
          <w:rFonts w:hint="eastAsia"/>
        </w:rPr>
        <w:br/>
      </w:r>
      <w:r>
        <w:rPr>
          <w:rFonts w:hint="eastAsia"/>
        </w:rPr>
        <w:t>　　　　三、玻璃球市场需求层次分析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四、中国玻璃球市场走向分析</w:t>
      </w:r>
      <w:r>
        <w:rPr>
          <w:rFonts w:hint="eastAsia"/>
        </w:rPr>
        <w:br/>
      </w:r>
      <w:r>
        <w:rPr>
          <w:rFonts w:hint="eastAsia"/>
        </w:rPr>
        <w:t>　　第二节 中国玻璃球行业产品技术分析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一、2024-2025年玻璃球产品技术变化特点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二、2024-2025年玻璃球产品市场的新技术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三、2024-2025年玻璃球产品市场现状分析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中国玻璃球行业存在的问题</w:t>
      </w:r>
      <w:r>
        <w:rPr>
          <w:rFonts w:hint="eastAsia"/>
        </w:rPr>
        <w:br/>
      </w:r>
      <w:r>
        <w:rPr>
          <w:rFonts w:hint="eastAsia"/>
        </w:rPr>
        <w:t>　　　　一、玻璃球产品市场存在的主要问题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二、中国玻璃球产品市场的三大瓶颈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对中国玻璃球市场的分析及思考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一、玻璃球市场特点</w:t>
      </w:r>
      <w:r>
        <w:rPr>
          <w:rFonts w:hint="eastAsia"/>
        </w:rPr>
        <w:br/>
      </w:r>
      <w:r>
        <w:rPr>
          <w:rFonts w:hint="eastAsia"/>
        </w:rPr>
        <w:t>　　　　二、玻璃球市场分析</w:t>
      </w:r>
      <w:r>
        <w:rPr>
          <w:rFonts w:hint="eastAsia"/>
        </w:rPr>
        <w:br/>
      </w:r>
      <w:r>
        <w:rPr>
          <w:rFonts w:hint="eastAsia"/>
        </w:rPr>
        <w:t>　　　　三、玻璃球市场变化的方向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三、玻璃球企业经营状况</w:t>
      </w:r>
      <w:r>
        <w:rPr>
          <w:rFonts w:hint="eastAsia"/>
        </w:rPr>
        <w:br/>
      </w:r>
      <w:r>
        <w:rPr>
          <w:rFonts w:hint="eastAsia"/>
        </w:rPr>
        <w:t>　　　　四、玻璃球企业发展策略</w:t>
      </w:r>
      <w:r>
        <w:rPr>
          <w:rFonts w:hint="eastAsia"/>
        </w:rPr>
        <w:br/>
      </w:r>
      <w:r>
        <w:rPr>
          <w:rFonts w:hint="eastAsia"/>
        </w:rPr>
        <w:t>　　第二节 玻璃球企业（二）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三、玻璃球企业经营状况</w:t>
      </w:r>
      <w:r>
        <w:rPr>
          <w:rFonts w:hint="eastAsia"/>
        </w:rPr>
        <w:br/>
      </w:r>
      <w:r>
        <w:rPr>
          <w:rFonts w:hint="eastAsia"/>
        </w:rPr>
        <w:t>　　　　四、玻璃球企业发展策略</w:t>
      </w:r>
      <w:r>
        <w:rPr>
          <w:rFonts w:hint="eastAsia"/>
        </w:rPr>
        <w:br/>
      </w:r>
      <w:r>
        <w:rPr>
          <w:rFonts w:hint="eastAsia"/>
        </w:rPr>
        <w:t>　　第三节 玻璃球企业（三）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三、玻璃球企业经营状况</w:t>
      </w:r>
      <w:r>
        <w:rPr>
          <w:rFonts w:hint="eastAsia"/>
        </w:rPr>
        <w:br/>
      </w:r>
      <w:r>
        <w:rPr>
          <w:rFonts w:hint="eastAsia"/>
        </w:rPr>
        <w:t>　　　　四、玻璃球企业发展策略</w:t>
      </w:r>
      <w:r>
        <w:rPr>
          <w:rFonts w:hint="eastAsia"/>
        </w:rPr>
        <w:br/>
      </w:r>
      <w:r>
        <w:rPr>
          <w:rFonts w:hint="eastAsia"/>
        </w:rPr>
        <w:t>　　第四节 玻璃球企业（四）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三、玻璃球企业经营状况</w:t>
      </w:r>
      <w:r>
        <w:rPr>
          <w:rFonts w:hint="eastAsia"/>
        </w:rPr>
        <w:br/>
      </w:r>
      <w:r>
        <w:rPr>
          <w:rFonts w:hint="eastAsia"/>
        </w:rPr>
        <w:t>　　　　四、玻璃球企业发展策略</w:t>
      </w:r>
      <w:r>
        <w:rPr>
          <w:rFonts w:hint="eastAsia"/>
        </w:rPr>
        <w:br/>
      </w:r>
      <w:r>
        <w:rPr>
          <w:rFonts w:hint="eastAsia"/>
        </w:rPr>
        <w:t>　　第五节 玻璃球企业（五）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三、玻璃球企业经营状况</w:t>
      </w:r>
      <w:r>
        <w:rPr>
          <w:rFonts w:hint="eastAsia"/>
        </w:rPr>
        <w:br/>
      </w:r>
      <w:r>
        <w:rPr>
          <w:rFonts w:hint="eastAsia"/>
        </w:rPr>
        <w:t>　　　　四、玻璃球企业发展策略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2024-2025年中国玻璃球市场营销策略竞争分析</w:t>
      </w:r>
      <w:r>
        <w:rPr>
          <w:rFonts w:hint="eastAsia"/>
        </w:rPr>
        <w:br/>
      </w:r>
      <w:r>
        <w:rPr>
          <w:rFonts w:hint="eastAsia"/>
        </w:rPr>
        <w:t>　　第一节 玻璃球市场产品策略</w:t>
      </w:r>
      <w:r>
        <w:rPr>
          <w:rFonts w:hint="eastAsia"/>
        </w:rPr>
        <w:br/>
      </w:r>
      <w:r>
        <w:rPr>
          <w:rFonts w:hint="eastAsia"/>
        </w:rPr>
        <w:t>　　第二节 玻璃球市场渠道策略</w:t>
      </w:r>
      <w:r>
        <w:rPr>
          <w:rFonts w:hint="eastAsia"/>
        </w:rPr>
        <w:br/>
      </w:r>
      <w:r>
        <w:rPr>
          <w:rFonts w:hint="eastAsia"/>
        </w:rPr>
        <w:t>　　第三节 玻璃球市场价格策略</w:t>
      </w:r>
      <w:r>
        <w:rPr>
          <w:rFonts w:hint="eastAsia"/>
        </w:rPr>
        <w:br/>
      </w:r>
      <w:r>
        <w:rPr>
          <w:rFonts w:hint="eastAsia"/>
        </w:rPr>
        <w:t>　　第四节 玻璃球广告媒体策略</w:t>
      </w:r>
      <w:r>
        <w:rPr>
          <w:rFonts w:hint="eastAsia"/>
        </w:rPr>
        <w:br/>
      </w:r>
      <w:r>
        <w:rPr>
          <w:rFonts w:hint="eastAsia"/>
        </w:rPr>
        <w:t>　　第五节 玻璃球客户服务策略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2025-2031年玻璃球行业盈利模式与投资策略探讨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我国玻璃球行业商业模式探讨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我国玻璃球行业投资国际化发展战略分析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我国玻璃球行业投资策略分析</w:t>
      </w:r>
      <w:r>
        <w:rPr>
          <w:rFonts w:hint="eastAsia"/>
        </w:rPr>
        <w:br/>
      </w:r>
      <w:r>
        <w:rPr>
          <w:rFonts w:hint="eastAsia"/>
        </w:rPr>
        <w:t>　　第五节 玻璃球行业最优投资路径设计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2025-2031年玻璃球行业发展趋势及投资风险分析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当前玻璃球行业存在的问题</w:t>
      </w:r>
      <w:r>
        <w:rPr>
          <w:rFonts w:hint="eastAsia"/>
        </w:rPr>
        <w:br/>
      </w:r>
      <w:r>
        <w:rPr>
          <w:rFonts w:hint="eastAsia"/>
        </w:rPr>
        <w:t>　　第二节 玻璃球未来发展预测分析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二、2025-2031年中国玻璃球行业发展规模</w:t>
      </w:r>
      <w:r>
        <w:rPr>
          <w:rFonts w:hint="eastAsia"/>
        </w:rPr>
        <w:br/>
      </w:r>
      <w:r>
        <w:rPr>
          <w:rFonts w:hint="eastAsia"/>
        </w:rPr>
        <w:t>　　第三节 中:智:林:2025-2031年中国玻璃球行业投资风险分析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一、玻璃球市场竞争风险</w:t>
      </w:r>
      <w:r>
        <w:rPr>
          <w:rFonts w:hint="eastAsia"/>
        </w:rPr>
        <w:br/>
      </w:r>
      <w:r>
        <w:rPr>
          <w:rFonts w:hint="eastAsia"/>
        </w:rPr>
        <w:t>　　　　二、玻璃球原材料压力风险分析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三、玻璃球技术风险分析</w:t>
      </w:r>
      <w:r>
        <w:rPr>
          <w:rFonts w:hint="eastAsia"/>
        </w:rPr>
        <w:br/>
      </w:r>
      <w:r>
        <w:rPr>
          <w:rFonts w:hint="eastAsia"/>
        </w:rPr>
        <w:t>　　　　四、玻璃球政策和体制风险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玻璃球行业历程</w:t>
      </w:r>
      <w:r>
        <w:rPr>
          <w:rFonts w:hint="eastAsia"/>
        </w:rPr>
        <w:br/>
      </w:r>
      <w:r>
        <w:rPr>
          <w:rFonts w:hint="eastAsia"/>
        </w:rPr>
        <w:t>　　图表 玻璃球行业生命周期</w:t>
      </w:r>
      <w:r>
        <w:rPr>
          <w:rFonts w:hint="eastAsia"/>
        </w:rPr>
        <w:br/>
      </w:r>
      <w:r>
        <w:rPr>
          <w:rFonts w:hint="eastAsia"/>
        </w:rPr>
        <w:t>　　图表 玻璃球行业产业链分析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2019-2024年中国玻璃球出口金额分析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db33bb0704fd8" w:history="1">
        <w:r>
          <w:rPr>
            <w:rStyle w:val="Hyperlink"/>
          </w:rPr>
          <w:t>中国玻璃球行业调研及发展趋势预测报告（2025-2031年）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db33bb0704fd8" w:history="1">
        <w:r>
          <w:rPr>
            <w:rStyle w:val="Hyperlink"/>
          </w:rPr>
          <w:t>https://www.20087.com/9/01/BoLiQiuShiChangDiaoChaBaoGao.html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热点：玻璃珠子厂家、玻璃球体浑浊最好治愈方法、玻璃棒、玻璃球的玩法、玻璃球图片、玻璃球体浑浊是怎么回事、水晶球和玻璃球的区别、玻璃球是干什么用的、水晶球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6d21d1f044fed" w:history="1">
      <w:r>
        <w:rPr>
          <w:rStyle w:val="Hyperlink"/>
        </w:rPr>
        <w:t>中国玻璃球行业调研及发展趋势预测报告（2025-2031年）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BoLiQiuShiChangDiaoChaBaoGao.html" TargetMode="External" Id="Rb35db33bb070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BoLiQiuShiChangDiaoChaBaoGao.html" TargetMode="External" Id="R5706d21d1f04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2024-12-05T05:44:00Z</dcterms:created>
  <dcterms:modified xsi:type="dcterms:W3CDTF">2024-12-05T06:44:00Z</dcterms:modified>
  <dc:subject>中国玻璃球行业调研及发展趋势预测报告（2025-2031年）</dc:subject>
  <dc:title>中国玻璃球行业调研及发展趋势预测报告（2025-2031年）</dc:title>
  <cp:keywords>中国玻璃球行业调研及发展趋势预测报告（2025-2031年）</cp:keywords>
  <dc:description>中国玻璃球行业调研及发展趋势预测报告（2025-2031年）</dc:description>
</cp:coreProperties>
</file>