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a78225ad1426f" w:history="1">
              <w:r>
                <w:rPr>
                  <w:rStyle w:val="Hyperlink"/>
                </w:rPr>
                <w:t>中国中高密度板材市场调研与发展前景分析报告（2026年）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a78225ad1426f" w:history="1">
              <w:r>
                <w:rPr>
                  <w:rStyle w:val="Hyperlink"/>
                </w:rPr>
                <w:t>中国中高密度板材市场调研与发展前景分析报告（2026年）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a78225ad1426f" w:history="1">
                <w:r>
                  <w:rPr>
                    <w:rStyle w:val="Hyperlink"/>
                  </w:rPr>
                  <w:t>https://www.20087.com/9/91/ZhongGaoMiDuBanCaiShiChangDiaoYanBaoGao.html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密度板材是一种广泛应用于家具制造、建筑装修等领域的木质人造板材。近年来，随着环保意识的提高和技术的进步，中高密度板材的生产方式和性能得到了显著改善。现代中高密度板材不仅具有良好的物理力学性能，如强度高、稳定性好等，还具备较好的环保性能，减少了甲醛等有害物质的释放。此外，随着表面处理技术的发展，中高密度板材的外观质量和装饰效果也得到了提升。</w:t>
      </w:r>
      <w:r>
        <w:rPr>
          <w:rFonts w:hint="eastAsia"/>
        </w:rPr>
        <w:br/>
      </w:r>
      <w:r>
        <w:rPr>
          <w:rFonts w:hint="eastAsia"/>
        </w:rPr>
        <w:t>　　未来，中高密度板材将更加注重环保性和功能性。一方面，随着可持续发展理念的普及，中高密度板材的生产将更多采用环保材料和绿色生产工艺，减少对环境的影响。另一方面，随着消费者对家居品质要求的提高，中高密度板材将开发出更多具有特殊功能的产品，如防水、防火、抗菌等，以适应不同应用场景的需求。此外，随着设计趋势的变化，中高密度板材的表面处理技术也将更加多样化，提供更多样化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a78225ad1426f" w:history="1">
        <w:r>
          <w:rPr>
            <w:rStyle w:val="Hyperlink"/>
          </w:rPr>
          <w:t>中国中高密度板材市场调研与发展前景分析报告（2026年）</w:t>
        </w:r>
      </w:hyperlink>
      <w:r>
        <w:rPr>
          <w:rFonts w:hint="eastAsia"/>
        </w:rPr>
        <w:t>》基于国家统计局、相关协会等权威数据，结合专业团队对中高密度板材行业的长期监测，全面分析了中高密度板材行业的市场规模、技术现状、发展趋势及竞争格局。报告详细梳理了中高密度板材市场需求、进出口情况、上下游产业链、重点区域分布及主要企业动态，并通过SWOT分析揭示了中高密度板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中国中高密度板材行业概述</w:t>
      </w:r>
      <w:r>
        <w:rPr>
          <w:rFonts w:hint="eastAsia"/>
        </w:rPr>
        <w:br/>
      </w:r>
      <w:r>
        <w:rPr>
          <w:rFonts w:hint="eastAsia"/>
        </w:rPr>
        <w:t>　　第一节 中高密度板材行业界定</w:t>
      </w:r>
      <w:r>
        <w:rPr>
          <w:rFonts w:hint="eastAsia"/>
        </w:rPr>
        <w:br/>
      </w:r>
      <w:r>
        <w:rPr>
          <w:rFonts w:hint="eastAsia"/>
        </w:rPr>
        <w:t>　　第二节 中高密度板材产业发展背景</w:t>
      </w:r>
      <w:r>
        <w:rPr>
          <w:rFonts w:hint="eastAsia"/>
        </w:rPr>
        <w:br/>
      </w:r>
      <w:r>
        <w:rPr>
          <w:rFonts w:hint="eastAsia"/>
        </w:rPr>
        <w:t>　　第三节 中高密度板材产业链概述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2025-2026年中国中高密度板材经济环境及产业发展环境分析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中国中高密度板材行业供给与需求情况分析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2020-2025年中国中高密度板材行业总体规模</w:t>
      </w:r>
      <w:r>
        <w:rPr>
          <w:rFonts w:hint="eastAsia"/>
        </w:rPr>
        <w:br/>
      </w:r>
      <w:r>
        <w:rPr>
          <w:rFonts w:hint="eastAsia"/>
        </w:rPr>
        <w:t>　　第二节 中国中高密度板材行业供给概况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一、2020-2025年中国中高密度板材行业产量情况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二、2026年中国中高密度板材行业产量特点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三、2026-2032年中国中高密度板材行业产量预测</w:t>
      </w:r>
      <w:r>
        <w:rPr>
          <w:rFonts w:hint="eastAsia"/>
        </w:rPr>
        <w:br/>
      </w:r>
      <w:r>
        <w:rPr>
          <w:rFonts w:hint="eastAsia"/>
        </w:rPr>
        <w:t>　　第三节 中国中高密度板材行业需求概况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一、2020-2025年中国中高密度板材行业需求情况分析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二、2026年中国中高密度板材行业市场需求特点分析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三、2026-2032年中国中高密度板材行业市场需求预测</w:t>
      </w:r>
      <w:r>
        <w:rPr>
          <w:rFonts w:hint="eastAsia"/>
        </w:rPr>
        <w:br/>
      </w:r>
      <w:r>
        <w:rPr>
          <w:rFonts w:hint="eastAsia"/>
        </w:rPr>
        <w:t>　　第四节 中高密度板材产业供需平衡状况分析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2020-2025年中国中高密度板材市场竞争力与市场竞争格局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中高密度板材行业“波特五力模型”分析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二、中高密度板材行业环境的“波特五力模型”分析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中高密度板材行业发展SWOT分析</w:t>
      </w:r>
      <w:r>
        <w:rPr>
          <w:rFonts w:hint="eastAsia"/>
        </w:rPr>
        <w:br/>
      </w:r>
      <w:r>
        <w:rPr>
          <w:rFonts w:hint="eastAsia"/>
        </w:rPr>
        <w:t>　　　　一、中高密度板材行业优势</w:t>
      </w:r>
      <w:r>
        <w:rPr>
          <w:rFonts w:hint="eastAsia"/>
        </w:rPr>
        <w:br/>
      </w:r>
      <w:r>
        <w:rPr>
          <w:rFonts w:hint="eastAsia"/>
        </w:rPr>
        <w:t>　　　　二、中高密度板材行业劣势</w:t>
      </w:r>
      <w:r>
        <w:rPr>
          <w:rFonts w:hint="eastAsia"/>
        </w:rPr>
        <w:br/>
      </w:r>
      <w:r>
        <w:rPr>
          <w:rFonts w:hint="eastAsia"/>
        </w:rPr>
        <w:t>　　　　三、中高密度板材行业机遇</w:t>
      </w:r>
      <w:r>
        <w:rPr>
          <w:rFonts w:hint="eastAsia"/>
        </w:rPr>
        <w:br/>
      </w:r>
      <w:r>
        <w:rPr>
          <w:rFonts w:hint="eastAsia"/>
        </w:rPr>
        <w:t>　　　　四、中高密度板材行业挑战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中高密度板材行业产品营销分析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中国中高密度板材行业营销模式分析</w:t>
      </w:r>
      <w:r>
        <w:rPr>
          <w:rFonts w:hint="eastAsia"/>
        </w:rPr>
        <w:br/>
      </w:r>
      <w:r>
        <w:rPr>
          <w:rFonts w:hint="eastAsia"/>
        </w:rPr>
        <w:t>　　第二节 中高密度板材行业主要销售渠道分析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中高密度板材行业广告与促销方式分析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中高密度板材行业价格竞争方式分析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中高密度板材行业国际化营销模式分析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中高密度板材行业渠道策略分析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中国中高密度板材行业重点企业竞争力分析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中高密度板材企业（一）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三、中高密度板材企业经营状况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四、中高密度板材企业发展策略</w:t>
      </w:r>
      <w:r>
        <w:rPr>
          <w:rFonts w:hint="eastAsia"/>
        </w:rPr>
        <w:br/>
      </w:r>
      <w:r>
        <w:rPr>
          <w:rFonts w:hint="eastAsia"/>
        </w:rPr>
        <w:t>　　第二节 中高密度板材企业（二）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三、中高密度板材企业经营状况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四、中高密度板材企业发展策略</w:t>
      </w:r>
      <w:r>
        <w:rPr>
          <w:rFonts w:hint="eastAsia"/>
        </w:rPr>
        <w:br/>
      </w:r>
      <w:r>
        <w:rPr>
          <w:rFonts w:hint="eastAsia"/>
        </w:rPr>
        <w:t>　　第三节 中高密度板材企业（三）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三、中高密度板材企业经营状况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四、中高密度板材企业发展策略</w:t>
      </w:r>
      <w:r>
        <w:rPr>
          <w:rFonts w:hint="eastAsia"/>
        </w:rPr>
        <w:br/>
      </w:r>
      <w:r>
        <w:rPr>
          <w:rFonts w:hint="eastAsia"/>
        </w:rPr>
        <w:t>　　第四节 中高密度板材企业（四）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三、中高密度板材企业经营状况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四、中高密度板材企业发展策略</w:t>
      </w:r>
      <w:r>
        <w:rPr>
          <w:rFonts w:hint="eastAsia"/>
        </w:rPr>
        <w:br/>
      </w:r>
      <w:r>
        <w:rPr>
          <w:rFonts w:hint="eastAsia"/>
        </w:rPr>
        <w:t>　　第五节 中高密度板材企业（五）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三、中高密度板材企业经营状况</w:t>
      </w:r>
      <w:r>
        <w:rPr>
          <w:rFonts w:hint="eastAsia"/>
        </w:rPr>
        <w:br/>
      </w:r>
      <w:r>
        <w:rPr>
          <w:rFonts w:hint="eastAsia"/>
        </w:rPr>
        <w:t>　　　　四、中高密度板材企业发展策略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中高密度板材产业客户调研</w:t>
      </w:r>
      <w:r>
        <w:rPr>
          <w:rFonts w:hint="eastAsia"/>
        </w:rPr>
        <w:br/>
      </w:r>
      <w:r>
        <w:rPr>
          <w:rFonts w:hint="eastAsia"/>
        </w:rPr>
        <w:t>　　第一节 中高密度板材产业客户认知程度</w:t>
      </w:r>
      <w:r>
        <w:rPr>
          <w:rFonts w:hint="eastAsia"/>
        </w:rPr>
        <w:br/>
      </w:r>
      <w:r>
        <w:rPr>
          <w:rFonts w:hint="eastAsia"/>
        </w:rPr>
        <w:t>　　第二节 中高密度板材产业客户关注因素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中高密度板材行业发展机会及对策建议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中高密度板材行业风险预警分析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二、中高密度板材产业政策环境风险分析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三、中高密度板材行业市场风险分析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四、中高密度板材行业发展风险防范建议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中高密度板材行业发展机会及建议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一、中高密度板材行业总体发展机会及发展建议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二、中高密度板材行业并购发展机会及建议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三、中高密度板材行业市场机会及发展建议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四、中高密度板材行业发展现状及存在问题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五、中高密度板材行业企业应对策略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中高密度板材行业进出口分析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我国中高密度板材行业出口及增长情况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2020-2025年中高密度板材行业进出口情况分析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2026-2032年国内中高密度板材产品进出口情况预测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中高密度板材行业发展趋势分析预测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中高密度板材行业发展趋势</w:t>
      </w:r>
      <w:r>
        <w:rPr>
          <w:rFonts w:hint="eastAsia"/>
        </w:rPr>
        <w:br/>
      </w:r>
      <w:r>
        <w:rPr>
          <w:rFonts w:hint="eastAsia"/>
        </w:rPr>
        <w:t>　　　　一、中高密度板材市场发展趋势</w:t>
      </w:r>
      <w:r>
        <w:rPr>
          <w:rFonts w:hint="eastAsia"/>
        </w:rPr>
        <w:br/>
      </w:r>
      <w:r>
        <w:rPr>
          <w:rFonts w:hint="eastAsia"/>
        </w:rPr>
        <w:t>　　　　二、中高密度板材行业竞争趋势</w:t>
      </w:r>
      <w:r>
        <w:rPr>
          <w:rFonts w:hint="eastAsia"/>
        </w:rPr>
        <w:br/>
      </w:r>
      <w:r>
        <w:rPr>
          <w:rFonts w:hint="eastAsia"/>
        </w:rPr>
        <w:t>　　　　三、中高密度板材技术发展趋势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2026-2032年中高密度板材行业运行能力预测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一、2026-2032年中高密度板材行业总资产预测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二、2026-2032年中高密度板材行业工业总产值预测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三、2026-2032年中高密度板材行业产品销售收入预测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四、2026-2032年中高密度板材行业利润总额预测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中高密度板材产业政策及贸易预警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国内外中高密度板材产业政策分析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一、中国中高密度板材相关产业政策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二、国外中高密度板材相关产业政策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国内外中高密度板材环保规定</w:t>
      </w:r>
      <w:r>
        <w:rPr>
          <w:rFonts w:hint="eastAsia"/>
        </w:rPr>
        <w:br/>
      </w:r>
      <w:r>
        <w:rPr>
          <w:rFonts w:hint="eastAsia"/>
        </w:rPr>
        <w:t>　　　　一、中国中高密度板材相关环保规定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二、国外中高密度板材相关环保规定</w:t>
      </w:r>
      <w:r>
        <w:rPr>
          <w:rFonts w:hint="eastAsia"/>
        </w:rPr>
        <w:br/>
      </w:r>
      <w:r>
        <w:rPr>
          <w:rFonts w:hint="eastAsia"/>
        </w:rPr>
        <w:t>　　第三节 中高密度板材贸易预警</w:t>
      </w:r>
      <w:r>
        <w:rPr>
          <w:rFonts w:hint="eastAsia"/>
        </w:rPr>
        <w:br/>
      </w:r>
      <w:r>
        <w:rPr>
          <w:rFonts w:hint="eastAsia"/>
        </w:rPr>
        <w:t>　　　　一、中高密度板材可能涉及的倾销及反倾销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二、中高密度板材可能遭遇的贸易壁垒及技术壁垒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中高密度板材市场预测及中高密度板材项目投资建议</w:t>
      </w:r>
      <w:r>
        <w:rPr>
          <w:rFonts w:hint="eastAsia"/>
        </w:rPr>
        <w:br/>
      </w:r>
      <w:r>
        <w:rPr>
          <w:rFonts w:hint="eastAsia"/>
        </w:rPr>
        <w:t>　　第一节 中国中高密度板材行业生产、营销企业投资运作模式分析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中高密度板材行业外销与内销优势分析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2026-2032年中国中高密度板材行业市场规模及增长趋势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2026-2032年中国中高密度板材行业投资规模预测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2026-2032年中高密度板材市场盈利预测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中:智:林:：中高密度板材行业项目投资建议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一、中高密度板材技术应用注意事项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二、中高密度板材项目投资注意事项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三、中高密度板材生产开发注意事项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四、中高密度板材销售注意事项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2026-2032年中国中高密度板材行业产能预测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2026-2032年中国中高密度板材行业产量预测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2026-2032年中国中高密度板材行业市场需求预测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**地区中高密度板材市场规模及增长情况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**地区中高密度板材行业市场需求情况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2020-2025年中国中高密度板材行业出口量及增速统计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中高密度板材重点企业经营情况分析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2026年中高密度板材行业壁垒</w:t>
      </w:r>
      <w:r>
        <w:rPr>
          <w:rFonts w:hint="eastAsia"/>
        </w:rPr>
        <w:br/>
      </w:r>
      <w:r>
        <w:rPr>
          <w:rFonts w:hint="eastAsia"/>
        </w:rPr>
        <w:t>　　图表 2026年中高密度板材市场前景分析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2026-2032年中国中高密度板材市场需求预测</w:t>
      </w:r>
      <w:r>
        <w:rPr>
          <w:rFonts w:hint="eastAsia"/>
        </w:rPr>
        <w:br/>
      </w:r>
      <w:r>
        <w:rPr>
          <w:rFonts w:hint="eastAsia"/>
        </w:rPr>
        <w:t>　　图表 2026年中高密度板材发展趋势预测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a78225ad1426f" w:history="1">
        <w:r>
          <w:rPr>
            <w:rStyle w:val="Hyperlink"/>
          </w:rPr>
          <w:t>中国中高密度板材市场调研与发展前景分析报告（2026年）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a78225ad1426f" w:history="1">
        <w:r>
          <w:rPr>
            <w:rStyle w:val="Hyperlink"/>
          </w:rPr>
          <w:t>https://www.20087.com/9/91/ZhongGaoMiDuBanCaiShiChangDiaoYanBaoGao.html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板材有甲醛吗、中高密度板材的优缺点、高密度板的优缺点、高密度板材和中密度板材、高密度板、高密度板比中密度板环保吗?、高密度板和实木哪个好、高密度,中密度板密度是多少、环保高密度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4b0a432754fc0" w:history="1">
      <w:r>
        <w:rPr>
          <w:rStyle w:val="Hyperlink"/>
        </w:rPr>
        <w:t>中国中高密度板材市场调研与发展前景分析报告（2026年）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ongGaoMiDuBanCaiShiChangDiaoYanBaoGao.html" TargetMode="External" Id="Rdbaa78225ad1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ongGaoMiDuBanCaiShiChangDiaoYanBaoGao.html" TargetMode="External" Id="Rc2f4b0a43275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2025-08-05T02:32:00Z</dcterms:created>
  <dcterms:modified xsi:type="dcterms:W3CDTF">2025-08-05T03:32:00Z</dcterms:modified>
  <dc:subject>中国中高密度板材市场调研与发展前景分析报告（2026年）</dc:subject>
  <dc:title>中国中高密度板材市场调研与发展前景分析报告（2026年）</dc:title>
  <cp:keywords>中国中高密度板材市场调研与发展前景分析报告（2026年）</cp:keywords>
  <dc:description>中国中高密度板材市场调研与发展前景分析报告（2026年）</dc:description>
</cp:coreProperties>
</file>