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c8cdaf8a400a" w:history="1">
              <w:r>
                <w:rPr>
                  <w:rStyle w:val="Hyperlink"/>
                </w:rPr>
                <w:t>2025-2031年中国玻璃行业深度调研及发展情况分析报告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c8cdaf8a400a" w:history="1">
              <w:r>
                <w:rPr>
                  <w:rStyle w:val="Hyperlink"/>
                </w:rPr>
                <w:t>2025-2031年中国玻璃行业深度调研及发展情况分析报告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c8cdaf8a400a" w:history="1">
                <w:r>
                  <w:rPr>
                    <w:rStyle w:val="Hyperlink"/>
                  </w:rPr>
                  <w:t>https://www.20087.com/A/71/BoLiHangYeZiXun.html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近年来在技术创新的推动下，其性能和应用领域得到了极大拓展。现代玻璃不仅在强度、透明度和耐久性上有所突破，还通过引入智能调光、自清洁和节能等特性，满足了建筑、汽车和电子显示器等领域的多样化需求。同时，环保玻璃和回收技术的发展，减少了玻璃行业对环境的影响。</w:t>
      </w:r>
      <w:r>
        <w:rPr>
          <w:rFonts w:hint="eastAsia"/>
        </w:rPr>
        <w:br/>
      </w:r>
      <w:r>
        <w:rPr>
          <w:rFonts w:hint="eastAsia"/>
        </w:rPr>
        <w:t>　　未来，玻璃将更加注重功能性与可持续性。一方面，通过纳米技术和新材料的运用，开发出具有特殊功能的玻璃，如导电玻璃用于触摸屏和智能窗户，以及生物相容性玻璃用于医疗植入物。另一方面，随着循环经济的推进，玻璃的回收和再利用将更加高效，同时，探索生物基和可降解的玻璃替代品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c8cdaf8a400a" w:history="1">
        <w:r>
          <w:rPr>
            <w:rStyle w:val="Hyperlink"/>
          </w:rPr>
          <w:t>2025-2031年中国玻璃行业深度调研及发展情况分析报告</w:t>
        </w:r>
      </w:hyperlink>
      <w:r>
        <w:rPr>
          <w:rFonts w:hint="eastAsia"/>
        </w:rPr>
        <w:t>》基于深入调研和权威数据，全面系统地展现了中国玻璃行业的现状与未来趋势。报告依托国家权威机构和相关协会的资料，严谨分析了玻璃市场规模、竞争格局、技术创新及消费需求等核心要素。通过翔实数据和直观图表，为玻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玻璃行业界定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二、相关玻璃行业标准分析</w:t>
      </w:r>
      <w:r>
        <w:rPr>
          <w:rFonts w:hint="eastAsia"/>
        </w:rPr>
        <w:br/>
      </w:r>
      <w:r>
        <w:rPr>
          <w:rFonts w:hint="eastAsia"/>
        </w:rPr>
        <w:t>　　第三节 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2024-2025年全球玻璃行业发展概况</w:t>
      </w:r>
      <w:r>
        <w:rPr>
          <w:rFonts w:hint="eastAsia"/>
        </w:rPr>
        <w:br/>
      </w:r>
      <w:r>
        <w:rPr>
          <w:rFonts w:hint="eastAsia"/>
        </w:rPr>
        <w:t>　　第二节 全球玻璃行业发展走势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三、2025-2031年中国玻璃市场需求预测分析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中国玻璃行业营销策略分析</w:t>
      </w:r>
      <w:r>
        <w:rPr>
          <w:rFonts w:hint="eastAsia"/>
        </w:rPr>
        <w:br/>
      </w:r>
      <w:r>
        <w:rPr>
          <w:rFonts w:hint="eastAsia"/>
        </w:rPr>
        <w:t>　　第一节 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一、做好玻璃产品导入</w:t>
      </w:r>
      <w:r>
        <w:rPr>
          <w:rFonts w:hint="eastAsia"/>
        </w:rPr>
        <w:br/>
      </w:r>
      <w:r>
        <w:rPr>
          <w:rFonts w:hint="eastAsia"/>
        </w:rPr>
        <w:t>　　　　二、做好玻璃产品组合和产品线决策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玻璃投资机会分析</w:t>
      </w:r>
      <w:r>
        <w:rPr>
          <w:rFonts w:hint="eastAsia"/>
        </w:rPr>
        <w:br/>
      </w:r>
      <w:r>
        <w:rPr>
          <w:rFonts w:hint="eastAsia"/>
        </w:rPr>
        <w:t>　　第二节 玻璃投资趋势分析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</w:t>
      </w:r>
      <w:r>
        <w:rPr>
          <w:rFonts w:hint="eastAsia"/>
        </w:rPr>
        <w:br/>
      </w:r>
      <w:r>
        <w:rPr>
          <w:rFonts w:hint="eastAsia"/>
        </w:rPr>
        <w:t>　　图表 2024年中国玻璃行业需求区域调研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2019-2024年中国玻璃行情</w:t>
      </w:r>
      <w:r>
        <w:rPr>
          <w:rFonts w:hint="eastAsia"/>
        </w:rPr>
        <w:br/>
      </w:r>
      <w:r>
        <w:rPr>
          <w:rFonts w:hint="eastAsia"/>
        </w:rPr>
        <w:t>　　图表 2019-2024年中国玻璃价格走势图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c8cdaf8a400a" w:history="1">
        <w:r>
          <w:rPr>
            <w:rStyle w:val="Hyperlink"/>
          </w:rPr>
          <w:t>2025-2031年中国玻璃行业深度调研及发展情况分析报告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c8cdaf8a400a" w:history="1">
        <w:r>
          <w:rPr>
            <w:rStyle w:val="Hyperlink"/>
          </w:rPr>
          <w:t>https://www.20087.com/A/71/BoLiHangYeZiXun.html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1679b8964202" w:history="1">
      <w:r>
        <w:rPr>
          <w:rStyle w:val="Hyperlink"/>
        </w:rPr>
        <w:t>2025-2031年中国玻璃行业深度调研及发展情况分析报告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BoLiHangYeZiXun.html" TargetMode="External" Id="R4823c8cdaf8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BoLiHangYeZiXun.html" TargetMode="External" Id="R79a21679b89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2025-01-20T01:06:00Z</dcterms:created>
  <dcterms:modified xsi:type="dcterms:W3CDTF">2025-01-20T02:06:00Z</dcterms:modified>
  <dc:subject>2025-2031年中国玻璃行业深度调研及发展情况分析报告</dc:subject>
  <dc:title>2025-2031年中国玻璃行业深度调研及发展情况分析报告</dc:title>
  <cp:keywords>2025-2031年中国玻璃行业深度调研及发展情况分析报告</cp:keywords>
  <dc:description>2025-2031年中国玻璃行业深度调研及发展情况分析报告</dc:description>
</cp:coreProperties>
</file>