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039278ec0430c" w:history="1">
              <w:r>
                <w:rPr>
                  <w:rStyle w:val="Hyperlink"/>
                </w:rPr>
                <w:t>2025-2031年中国墙体保温材料市场全面调研及发展趋势报告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039278ec0430c" w:history="1">
              <w:r>
                <w:rPr>
                  <w:rStyle w:val="Hyperlink"/>
                </w:rPr>
                <w:t>2025-2031年中国墙体保温材料市场全面调研及发展趋势报告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039278ec0430c" w:history="1">
                <w:r>
                  <w:rPr>
                    <w:rStyle w:val="Hyperlink"/>
                  </w:rPr>
                  <w:t>https://www.20087.com/9/87/QiangTiBaoWenCaiLiaoFaZhanQuShi.html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市场受到建筑能效标准提升和绿色建筑潮流的推动，正经历快速发展。随着全球对节能减排和降低碳足迹的关注，高效的保温材料成为建筑设计的必备选择。目前，市场上有多种类型的保温材料，包括聚苯乙烯泡沫、矿物棉、聚氨酯泡沫和气凝胶，它们各有优势，适用于不同的建筑环境和气候条件。然而，材料成本、施工复杂性和环境影响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墙体保温材料将更加注重环保性能和多功能性。生物基和回收材料的使用将减少对石油基资源的依赖，同时降低碳排放。此外，相变材料(PCM)和智能涂层的引入将增强墙体的热管理能力，实现动态调节室内温度。随着建筑信息模型(BIM)的普及，材料的性能模拟和优化将成为设计阶段的重要部分，以确保最佳的保温效果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039278ec0430c" w:history="1">
        <w:r>
          <w:rPr>
            <w:rStyle w:val="Hyperlink"/>
          </w:rPr>
          <w:t>2025-2031年中国墙体保温材料市场全面调研及发展趋势报告</w:t>
        </w:r>
      </w:hyperlink>
      <w:r>
        <w:rPr>
          <w:rFonts w:hint="eastAsia"/>
        </w:rPr>
        <w:t>》从产业链视角出发，系统分析了墙体保温材料行业的市场现状与需求动态，详细解读了墙体保温材料市场规模、价格波动及上下游影响因素。报告深入剖析了墙体保温材料细分领域的发展特点，基于权威数据对市场前景及未来趋势进行了科学预测，同时揭示了墙体保温材料重点企业的竞争格局与市场集中度变化。报告客观翔实地指出了墙体保温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墙体保温材料及技术概述</w:t>
      </w:r>
      <w:r>
        <w:rPr>
          <w:rFonts w:hint="eastAsia"/>
        </w:rPr>
        <w:br/>
      </w:r>
      <w:r>
        <w:rPr>
          <w:rFonts w:hint="eastAsia"/>
        </w:rPr>
        <w:t>　　第一节 墙体保温材料总述</w:t>
      </w:r>
      <w:r>
        <w:rPr>
          <w:rFonts w:hint="eastAsia"/>
        </w:rPr>
        <w:br/>
      </w:r>
      <w:r>
        <w:rPr>
          <w:rFonts w:hint="eastAsia"/>
        </w:rPr>
        <w:t>　　第二节 墙体保温材料类别</w:t>
      </w:r>
      <w:r>
        <w:rPr>
          <w:rFonts w:hint="eastAsia"/>
        </w:rPr>
        <w:br/>
      </w:r>
      <w:r>
        <w:rPr>
          <w:rFonts w:hint="eastAsia"/>
        </w:rPr>
        <w:t>　　　　一、有机类</w:t>
      </w:r>
      <w:r>
        <w:rPr>
          <w:rFonts w:hint="eastAsia"/>
        </w:rPr>
        <w:br/>
      </w:r>
      <w:r>
        <w:rPr>
          <w:rFonts w:hint="eastAsia"/>
        </w:rPr>
        <w:t>　　　　二、无机类</w:t>
      </w:r>
      <w:r>
        <w:rPr>
          <w:rFonts w:hint="eastAsia"/>
        </w:rPr>
        <w:br/>
      </w:r>
      <w:r>
        <w:rPr>
          <w:rFonts w:hint="eastAsia"/>
        </w:rPr>
        <w:t>　　　　三、复合材料类</w:t>
      </w:r>
      <w:r>
        <w:rPr>
          <w:rFonts w:hint="eastAsia"/>
        </w:rPr>
        <w:br/>
      </w:r>
      <w:r>
        <w:rPr>
          <w:rFonts w:hint="eastAsia"/>
        </w:rPr>
        <w:t>　　第三节 墙体保温材料发展历程</w:t>
      </w:r>
      <w:r>
        <w:rPr>
          <w:rFonts w:hint="eastAsia"/>
        </w:rPr>
        <w:br/>
      </w:r>
      <w:r>
        <w:rPr>
          <w:rFonts w:hint="eastAsia"/>
        </w:rPr>
        <w:t>　　第四节 墙体保温技术发展历程</w:t>
      </w:r>
      <w:r>
        <w:rPr>
          <w:rFonts w:hint="eastAsia"/>
        </w:rPr>
        <w:br/>
      </w:r>
      <w:r>
        <w:rPr>
          <w:rFonts w:hint="eastAsia"/>
        </w:rPr>
        <w:t>　　第五节 外墙外保温技术的优势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墙体保温材料行业发展分析</w:t>
      </w:r>
      <w:r>
        <w:rPr>
          <w:rFonts w:hint="eastAsia"/>
        </w:rPr>
        <w:br/>
      </w:r>
      <w:r>
        <w:rPr>
          <w:rFonts w:hint="eastAsia"/>
        </w:rPr>
        <w:t>　　第一节 全球墙体保温材料行业发展简述</w:t>
      </w:r>
      <w:r>
        <w:rPr>
          <w:rFonts w:hint="eastAsia"/>
        </w:rPr>
        <w:br/>
      </w:r>
      <w:r>
        <w:rPr>
          <w:rFonts w:hint="eastAsia"/>
        </w:rPr>
        <w:t>　　第二节 中国墙体保温材料行业发展状况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三、行业运营状况</w:t>
      </w:r>
      <w:r>
        <w:rPr>
          <w:rFonts w:hint="eastAsia"/>
        </w:rPr>
        <w:br/>
      </w:r>
      <w:r>
        <w:rPr>
          <w:rFonts w:hint="eastAsia"/>
        </w:rPr>
        <w:t>　　第三节 中国墙体保温材料行业发展存在的问题</w:t>
      </w:r>
      <w:r>
        <w:rPr>
          <w:rFonts w:hint="eastAsia"/>
        </w:rPr>
        <w:br/>
      </w:r>
      <w:r>
        <w:rPr>
          <w:rFonts w:hint="eastAsia"/>
        </w:rPr>
        <w:t>　　第四节 中国常用墙体保温材料发展状况</w:t>
      </w:r>
      <w:r>
        <w:rPr>
          <w:rFonts w:hint="eastAsia"/>
        </w:rPr>
        <w:br/>
      </w:r>
      <w:r>
        <w:rPr>
          <w:rFonts w:hint="eastAsia"/>
        </w:rPr>
        <w:t>　　第五节 中国珍珠岩墙体保温材料发展状况</w:t>
      </w:r>
      <w:r>
        <w:rPr>
          <w:rFonts w:hint="eastAsia"/>
        </w:rPr>
        <w:br/>
      </w:r>
      <w:r>
        <w:rPr>
          <w:rFonts w:hint="eastAsia"/>
        </w:rPr>
        <w:t>　　　　一、中国珍珠岩行业发展概况</w:t>
      </w:r>
      <w:r>
        <w:rPr>
          <w:rFonts w:hint="eastAsia"/>
        </w:rPr>
        <w:br/>
      </w:r>
      <w:r>
        <w:rPr>
          <w:rFonts w:hint="eastAsia"/>
        </w:rPr>
        <w:t>　　　　二、珍珠岩保温材料应用分析</w:t>
      </w:r>
      <w:r>
        <w:rPr>
          <w:rFonts w:hint="eastAsia"/>
        </w:rPr>
        <w:br/>
      </w:r>
      <w:r>
        <w:rPr>
          <w:rFonts w:hint="eastAsia"/>
        </w:rPr>
        <w:t>　　　　三、珍珠岩保温材料性能比较</w:t>
      </w:r>
      <w:r>
        <w:rPr>
          <w:rFonts w:hint="eastAsia"/>
        </w:rPr>
        <w:br/>
      </w:r>
      <w:r>
        <w:rPr>
          <w:rFonts w:hint="eastAsia"/>
        </w:rPr>
        <w:t>　　　　四、新型珍珠岩保温系统分析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中国墙体保温材料行业政策法规环境分析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一、中国墙体保温材料行业主管部门</w:t>
      </w:r>
      <w:r>
        <w:rPr>
          <w:rFonts w:hint="eastAsia"/>
        </w:rPr>
        <w:br/>
      </w:r>
      <w:r>
        <w:rPr>
          <w:rFonts w:hint="eastAsia"/>
        </w:rPr>
        <w:t>　　　　二、中国墙体保温材料行业监管体制</w:t>
      </w:r>
      <w:r>
        <w:rPr>
          <w:rFonts w:hint="eastAsia"/>
        </w:rPr>
        <w:br/>
      </w:r>
      <w:r>
        <w:rPr>
          <w:rFonts w:hint="eastAsia"/>
        </w:rPr>
        <w:t>　　　　三、中国墙体保温材料行业政策法规</w:t>
      </w:r>
      <w:r>
        <w:rPr>
          <w:rFonts w:hint="eastAsia"/>
        </w:rPr>
        <w:br/>
      </w:r>
      <w:r>
        <w:rPr>
          <w:rFonts w:hint="eastAsia"/>
        </w:rPr>
        <w:t>　　　　　　（一）《“十五五”建筑节能专项规划》</w:t>
      </w:r>
      <w:r>
        <w:rPr>
          <w:rFonts w:hint="eastAsia"/>
        </w:rPr>
        <w:br/>
      </w:r>
      <w:r>
        <w:rPr>
          <w:rFonts w:hint="eastAsia"/>
        </w:rPr>
        <w:t>　　　　　　（二）《节能减排工作方案》</w:t>
      </w:r>
      <w:r>
        <w:rPr>
          <w:rFonts w:hint="eastAsia"/>
        </w:rPr>
        <w:br/>
      </w:r>
      <w:r>
        <w:rPr>
          <w:rFonts w:hint="eastAsia"/>
        </w:rPr>
        <w:t>　　　　　　（三）《新材料产业"十四五"发展规划》</w:t>
      </w:r>
      <w:r>
        <w:rPr>
          <w:rFonts w:hint="eastAsia"/>
        </w:rPr>
        <w:br/>
      </w:r>
      <w:r>
        <w:rPr>
          <w:rFonts w:hint="eastAsia"/>
        </w:rPr>
        <w:t>　　　　　　（四）《建筑节能管理条例》</w:t>
      </w:r>
      <w:r>
        <w:rPr>
          <w:rFonts w:hint="eastAsia"/>
        </w:rPr>
        <w:br/>
      </w:r>
      <w:r>
        <w:rPr>
          <w:rFonts w:hint="eastAsia"/>
        </w:rPr>
        <w:t>　　　　　　（五）《新型建筑材料工业"十四五"发展规划》</w:t>
      </w:r>
      <w:r>
        <w:rPr>
          <w:rFonts w:hint="eastAsia"/>
        </w:rPr>
        <w:br/>
      </w:r>
      <w:r>
        <w:rPr>
          <w:rFonts w:hint="eastAsia"/>
        </w:rPr>
        <w:t>　　　　　　（六）其他产业支持政策</w:t>
      </w:r>
      <w:r>
        <w:rPr>
          <w:rFonts w:hint="eastAsia"/>
        </w:rPr>
        <w:br/>
      </w:r>
      <w:r>
        <w:rPr>
          <w:rFonts w:hint="eastAsia"/>
        </w:rPr>
        <w:t>　　　　四、中国墙体保温材料行业法律法规</w:t>
      </w:r>
      <w:r>
        <w:rPr>
          <w:rFonts w:hint="eastAsia"/>
        </w:rPr>
        <w:br/>
      </w:r>
      <w:r>
        <w:rPr>
          <w:rFonts w:hint="eastAsia"/>
        </w:rPr>
        <w:t>　　　　　　（一）《民用建筑外保温系统及外墙装饰防火暂行规定》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（二）《关于进一步明确民用建筑外保温材料消防监督管理有关要求的通知》</w:t>
      </w:r>
      <w:r>
        <w:rPr>
          <w:rFonts w:hint="eastAsia"/>
        </w:rPr>
        <w:br/>
      </w:r>
      <w:r>
        <w:rPr>
          <w:rFonts w:hint="eastAsia"/>
        </w:rPr>
        <w:t>　　　　　　（三）《岩棉行业准入条件》</w:t>
      </w:r>
      <w:r>
        <w:rPr>
          <w:rFonts w:hint="eastAsia"/>
        </w:rPr>
        <w:br/>
      </w:r>
      <w:r>
        <w:rPr>
          <w:rFonts w:hint="eastAsia"/>
        </w:rPr>
        <w:t>　　第三节 中国墙体保温材料行业社会环境分析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二、中国居民人均收入情况分析</w:t>
      </w:r>
      <w:r>
        <w:rPr>
          <w:rFonts w:hint="eastAsia"/>
        </w:rPr>
        <w:br/>
      </w:r>
      <w:r>
        <w:rPr>
          <w:rFonts w:hint="eastAsia"/>
        </w:rPr>
        <w:t>　　　　三、近年中国人力成本不断上升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中国常见墙体保温材料工艺技术及产品性能分析</w:t>
      </w:r>
      <w:r>
        <w:rPr>
          <w:rFonts w:hint="eastAsia"/>
        </w:rPr>
        <w:br/>
      </w:r>
      <w:r>
        <w:rPr>
          <w:rFonts w:hint="eastAsia"/>
        </w:rPr>
        <w:t>　　第一节 有机类产品</w:t>
      </w:r>
      <w:r>
        <w:rPr>
          <w:rFonts w:hint="eastAsia"/>
        </w:rPr>
        <w:br/>
      </w:r>
      <w:r>
        <w:rPr>
          <w:rFonts w:hint="eastAsia"/>
        </w:rPr>
        <w:t>　　　　一、苯板系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三、酚醛泡沫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第二节 无机类产品</w:t>
      </w:r>
      <w:r>
        <w:rPr>
          <w:rFonts w:hint="eastAsia"/>
        </w:rPr>
        <w:br/>
      </w:r>
      <w:r>
        <w:rPr>
          <w:rFonts w:hint="eastAsia"/>
        </w:rPr>
        <w:t>　　　　一、泡沫玻璃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二、岩棉板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三、珍珠岩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（三）产品区域分布</w:t>
      </w:r>
      <w:r>
        <w:rPr>
          <w:rFonts w:hint="eastAsia"/>
        </w:rPr>
        <w:br/>
      </w:r>
      <w:r>
        <w:rPr>
          <w:rFonts w:hint="eastAsia"/>
        </w:rPr>
        <w:t>　　　　　　（四）产品应用情况</w:t>
      </w:r>
      <w:r>
        <w:rPr>
          <w:rFonts w:hint="eastAsia"/>
        </w:rPr>
        <w:br/>
      </w:r>
      <w:r>
        <w:rPr>
          <w:rFonts w:hint="eastAsia"/>
        </w:rPr>
        <w:t>　　第三节 复合材料类产品</w:t>
      </w:r>
      <w:r>
        <w:rPr>
          <w:rFonts w:hint="eastAsia"/>
        </w:rPr>
        <w:br/>
      </w:r>
      <w:r>
        <w:rPr>
          <w:rFonts w:hint="eastAsia"/>
        </w:rPr>
        <w:t>　　　　一、夹芯板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二、玻化微珠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第四节 主要产品综合特征对比</w:t>
      </w:r>
      <w:r>
        <w:rPr>
          <w:rFonts w:hint="eastAsia"/>
        </w:rPr>
        <w:br/>
      </w:r>
      <w:r>
        <w:rPr>
          <w:rFonts w:hint="eastAsia"/>
        </w:rPr>
        <w:t>　　　　一、膨胀珍珠岩与其他产品特征对比</w:t>
      </w:r>
      <w:r>
        <w:rPr>
          <w:rFonts w:hint="eastAsia"/>
        </w:rPr>
        <w:br/>
      </w:r>
      <w:r>
        <w:rPr>
          <w:rFonts w:hint="eastAsia"/>
        </w:rPr>
        <w:t>　　　　二、铭源全珍珠岩板与其他产品技术参数对比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中国墙体保温材料整体市场发展分析</w:t>
      </w:r>
      <w:r>
        <w:rPr>
          <w:rFonts w:hint="eastAsia"/>
        </w:rPr>
        <w:br/>
      </w:r>
      <w:r>
        <w:rPr>
          <w:rFonts w:hint="eastAsia"/>
        </w:rPr>
        <w:t>　　第一节 中国常见墙体保温材料市场结构分析</w:t>
      </w:r>
      <w:r>
        <w:rPr>
          <w:rFonts w:hint="eastAsia"/>
        </w:rPr>
        <w:br/>
      </w:r>
      <w:r>
        <w:rPr>
          <w:rFonts w:hint="eastAsia"/>
        </w:rPr>
        <w:t>　　　　一、苯板系产品市场分析</w:t>
      </w:r>
      <w:r>
        <w:rPr>
          <w:rFonts w:hint="eastAsia"/>
        </w:rPr>
        <w:br/>
      </w:r>
      <w:r>
        <w:rPr>
          <w:rFonts w:hint="eastAsia"/>
        </w:rPr>
        <w:t>　　　　二、聚氨酯产品市场分析</w:t>
      </w:r>
      <w:r>
        <w:rPr>
          <w:rFonts w:hint="eastAsia"/>
        </w:rPr>
        <w:br/>
      </w:r>
      <w:r>
        <w:rPr>
          <w:rFonts w:hint="eastAsia"/>
        </w:rPr>
        <w:t>　　　　三、酚醛类产品市场分析</w:t>
      </w:r>
      <w:r>
        <w:rPr>
          <w:rFonts w:hint="eastAsia"/>
        </w:rPr>
        <w:br/>
      </w:r>
      <w:r>
        <w:rPr>
          <w:rFonts w:hint="eastAsia"/>
        </w:rPr>
        <w:t>　　　　四、珍珠岩产品市场分析</w:t>
      </w:r>
      <w:r>
        <w:rPr>
          <w:rFonts w:hint="eastAsia"/>
        </w:rPr>
        <w:br/>
      </w:r>
      <w:r>
        <w:rPr>
          <w:rFonts w:hint="eastAsia"/>
        </w:rPr>
        <w:t>　　　　五、泡沫玻璃产品市场分析</w:t>
      </w:r>
      <w:r>
        <w:rPr>
          <w:rFonts w:hint="eastAsia"/>
        </w:rPr>
        <w:br/>
      </w:r>
      <w:r>
        <w:rPr>
          <w:rFonts w:hint="eastAsia"/>
        </w:rPr>
        <w:t>　　　　六、岩棉板产品市场分析</w:t>
      </w:r>
      <w:r>
        <w:rPr>
          <w:rFonts w:hint="eastAsia"/>
        </w:rPr>
        <w:br/>
      </w:r>
      <w:r>
        <w:rPr>
          <w:rFonts w:hint="eastAsia"/>
        </w:rPr>
        <w:t>　　第二节 中国墙体保温材料市场竞争分析</w:t>
      </w:r>
      <w:r>
        <w:rPr>
          <w:rFonts w:hint="eastAsia"/>
        </w:rPr>
        <w:br/>
      </w:r>
      <w:r>
        <w:rPr>
          <w:rFonts w:hint="eastAsia"/>
        </w:rPr>
        <w:t>　　　　一、整体竞争状况</w:t>
      </w:r>
      <w:r>
        <w:rPr>
          <w:rFonts w:hint="eastAsia"/>
        </w:rPr>
        <w:br/>
      </w:r>
      <w:r>
        <w:rPr>
          <w:rFonts w:hint="eastAsia"/>
        </w:rPr>
        <w:t>　　　　二、产品竞争状况</w:t>
      </w:r>
      <w:r>
        <w:rPr>
          <w:rFonts w:hint="eastAsia"/>
        </w:rPr>
        <w:br/>
      </w:r>
      <w:r>
        <w:rPr>
          <w:rFonts w:hint="eastAsia"/>
        </w:rPr>
        <w:t>　　　　三、地域市场竞争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中国墙体保温材料市场需求分析</w:t>
      </w:r>
      <w:r>
        <w:rPr>
          <w:rFonts w:hint="eastAsia"/>
        </w:rPr>
        <w:br/>
      </w:r>
      <w:r>
        <w:rPr>
          <w:rFonts w:hint="eastAsia"/>
        </w:rPr>
        <w:t>　　第一节 中国建筑业发展情况分析</w:t>
      </w:r>
      <w:r>
        <w:rPr>
          <w:rFonts w:hint="eastAsia"/>
        </w:rPr>
        <w:br/>
      </w:r>
      <w:r>
        <w:rPr>
          <w:rFonts w:hint="eastAsia"/>
        </w:rPr>
        <w:t>　　　　一、建筑业整体发展情况</w:t>
      </w:r>
      <w:r>
        <w:rPr>
          <w:rFonts w:hint="eastAsia"/>
        </w:rPr>
        <w:br/>
      </w:r>
      <w:r>
        <w:rPr>
          <w:rFonts w:hint="eastAsia"/>
        </w:rPr>
        <w:t>　　　　二、建筑业区域发展情况</w:t>
      </w:r>
      <w:r>
        <w:rPr>
          <w:rFonts w:hint="eastAsia"/>
        </w:rPr>
        <w:br/>
      </w:r>
      <w:r>
        <w:rPr>
          <w:rFonts w:hint="eastAsia"/>
        </w:rPr>
        <w:t>　　第二节 地区对墙体保温材料需求分析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　　（三）地区产品需求分析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　　（三）地区产品需求分析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　　（三）地区产品需求分析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　　（三）地区产品需求分析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　　（三）地区产品需求分析</w:t>
      </w:r>
      <w:r>
        <w:rPr>
          <w:rFonts w:hint="eastAsia"/>
        </w:rPr>
        <w:br/>
      </w:r>
      <w:r>
        <w:rPr>
          <w:rFonts w:hint="eastAsia"/>
        </w:rPr>
        <w:t>　　　　六、河南省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　　（三）地区产品需求分析</w:t>
      </w:r>
      <w:r>
        <w:rPr>
          <w:rFonts w:hint="eastAsia"/>
        </w:rPr>
        <w:br/>
      </w:r>
      <w:r>
        <w:rPr>
          <w:rFonts w:hint="eastAsia"/>
        </w:rPr>
        <w:t>　　　　七、新疆区</w:t>
      </w:r>
      <w:r>
        <w:rPr>
          <w:rFonts w:hint="eastAsia"/>
        </w:rPr>
        <w:br/>
      </w:r>
      <w:r>
        <w:rPr>
          <w:rFonts w:hint="eastAsia"/>
        </w:rPr>
        <w:t>　　　　　　（一）地区建筑环境分析</w:t>
      </w:r>
      <w:r>
        <w:rPr>
          <w:rFonts w:hint="eastAsia"/>
        </w:rPr>
        <w:br/>
      </w:r>
      <w:r>
        <w:rPr>
          <w:rFonts w:hint="eastAsia"/>
        </w:rPr>
        <w:t>　　　　　　（二）地区政策环境分析</w:t>
      </w:r>
      <w:r>
        <w:rPr>
          <w:rFonts w:hint="eastAsia"/>
        </w:rPr>
        <w:br/>
      </w:r>
      <w:r>
        <w:rPr>
          <w:rFonts w:hint="eastAsia"/>
        </w:rPr>
        <w:t>　　　　八、其他地区政策分析</w:t>
      </w:r>
      <w:r>
        <w:rPr>
          <w:rFonts w:hint="eastAsia"/>
        </w:rPr>
        <w:br/>
      </w:r>
      <w:r>
        <w:rPr>
          <w:rFonts w:hint="eastAsia"/>
        </w:rPr>
        <w:t>　　　　　　（一）内蒙古</w:t>
      </w:r>
      <w:r>
        <w:rPr>
          <w:rFonts w:hint="eastAsia"/>
        </w:rPr>
        <w:br/>
      </w:r>
      <w:r>
        <w:rPr>
          <w:rFonts w:hint="eastAsia"/>
        </w:rPr>
        <w:t>　　　　　　（二）吉林省</w:t>
      </w:r>
      <w:r>
        <w:rPr>
          <w:rFonts w:hint="eastAsia"/>
        </w:rPr>
        <w:br/>
      </w:r>
      <w:r>
        <w:rPr>
          <w:rFonts w:hint="eastAsia"/>
        </w:rPr>
        <w:t>　　　　　　（三）江苏省</w:t>
      </w:r>
      <w:r>
        <w:rPr>
          <w:rFonts w:hint="eastAsia"/>
        </w:rPr>
        <w:br/>
      </w:r>
      <w:r>
        <w:rPr>
          <w:rFonts w:hint="eastAsia"/>
        </w:rPr>
        <w:t>　　第三节 重大火灾对墙体保温材料的影响</w:t>
      </w:r>
      <w:r>
        <w:rPr>
          <w:rFonts w:hint="eastAsia"/>
        </w:rPr>
        <w:br/>
      </w:r>
      <w:r>
        <w:rPr>
          <w:rFonts w:hint="eastAsia"/>
        </w:rPr>
        <w:t>　　　　一、近年有特大型火灾分析</w:t>
      </w:r>
      <w:r>
        <w:rPr>
          <w:rFonts w:hint="eastAsia"/>
        </w:rPr>
        <w:br/>
      </w:r>
      <w:r>
        <w:rPr>
          <w:rFonts w:hint="eastAsia"/>
        </w:rPr>
        <w:t>　　　　　　（一）济南奥体中心体育馆火灾</w:t>
      </w:r>
      <w:r>
        <w:rPr>
          <w:rFonts w:hint="eastAsia"/>
        </w:rPr>
        <w:br/>
      </w:r>
      <w:r>
        <w:rPr>
          <w:rFonts w:hint="eastAsia"/>
        </w:rPr>
        <w:t>　　　　　　（二）央视新址北配楼火灾</w:t>
      </w:r>
      <w:r>
        <w:rPr>
          <w:rFonts w:hint="eastAsia"/>
        </w:rPr>
        <w:br/>
      </w:r>
      <w:r>
        <w:rPr>
          <w:rFonts w:hint="eastAsia"/>
        </w:rPr>
        <w:t>　　　　　　（三）长春佳泰帝景城火灾</w:t>
      </w:r>
      <w:r>
        <w:rPr>
          <w:rFonts w:hint="eastAsia"/>
        </w:rPr>
        <w:br/>
      </w:r>
      <w:r>
        <w:rPr>
          <w:rFonts w:hint="eastAsia"/>
        </w:rPr>
        <w:t>　　　　　　（四）上海胶州老师公寓火灾</w:t>
      </w:r>
      <w:r>
        <w:rPr>
          <w:rFonts w:hint="eastAsia"/>
        </w:rPr>
        <w:br/>
      </w:r>
      <w:r>
        <w:rPr>
          <w:rFonts w:hint="eastAsia"/>
        </w:rPr>
        <w:t>　　　　　　（五）沈阳皇朝万鑫国际大厦火灾</w:t>
      </w:r>
      <w:r>
        <w:rPr>
          <w:rFonts w:hint="eastAsia"/>
        </w:rPr>
        <w:br/>
      </w:r>
      <w:r>
        <w:rPr>
          <w:rFonts w:hint="eastAsia"/>
        </w:rPr>
        <w:t>　　　　二、火灾对建材市场的影响</w:t>
      </w:r>
      <w:r>
        <w:rPr>
          <w:rFonts w:hint="eastAsia"/>
        </w:rPr>
        <w:br/>
      </w:r>
      <w:r>
        <w:rPr>
          <w:rFonts w:hint="eastAsia"/>
        </w:rPr>
        <w:t>　　第四节 中国墙体保温材料市场需求趋势分析</w:t>
      </w:r>
      <w:r>
        <w:rPr>
          <w:rFonts w:hint="eastAsia"/>
        </w:rPr>
        <w:br/>
      </w:r>
      <w:r>
        <w:rPr>
          <w:rFonts w:hint="eastAsia"/>
        </w:rPr>
        <w:t>　　　　一、建筑业对墙体保温材料需求分析</w:t>
      </w:r>
      <w:r>
        <w:rPr>
          <w:rFonts w:hint="eastAsia"/>
        </w:rPr>
        <w:br/>
      </w:r>
      <w:r>
        <w:rPr>
          <w:rFonts w:hint="eastAsia"/>
        </w:rPr>
        <w:t>　　　　二、主要品种需求趋势预测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中国常见墙体保温材料市场价格分析</w:t>
      </w:r>
      <w:r>
        <w:rPr>
          <w:rFonts w:hint="eastAsia"/>
        </w:rPr>
        <w:br/>
      </w:r>
      <w:r>
        <w:rPr>
          <w:rFonts w:hint="eastAsia"/>
        </w:rPr>
        <w:t>　　第一节 各类常见墙体保温材料主要原料价格对照</w:t>
      </w:r>
      <w:r>
        <w:rPr>
          <w:rFonts w:hint="eastAsia"/>
        </w:rPr>
        <w:br/>
      </w:r>
      <w:r>
        <w:rPr>
          <w:rFonts w:hint="eastAsia"/>
        </w:rPr>
        <w:t>　　第二节 各类常见墙体保温材料市场价格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中国墙体保温材料重点企业分析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山东省沂水县沂蒙珍珠岩厂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信阳市上天梯恒源矿业有限公司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2025-2031年中国墙体保温材料市场营销决策分析</w:t>
      </w:r>
      <w:r>
        <w:rPr>
          <w:rFonts w:hint="eastAsia"/>
        </w:rPr>
        <w:br/>
      </w:r>
      <w:r>
        <w:rPr>
          <w:rFonts w:hint="eastAsia"/>
        </w:rPr>
        <w:t>　　第一节 中国墙体保温材料行业常见营销模式及渠道分析</w:t>
      </w:r>
      <w:r>
        <w:rPr>
          <w:rFonts w:hint="eastAsia"/>
        </w:rPr>
        <w:br/>
      </w:r>
      <w:r>
        <w:rPr>
          <w:rFonts w:hint="eastAsia"/>
        </w:rPr>
        <w:t>　　第二节 中国墙体保温材料市场主要营销策略分析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2025-2031年中国墙体保温材料营销模式变化趋势</w:t>
      </w:r>
      <w:r>
        <w:rPr>
          <w:rFonts w:hint="eastAsia"/>
        </w:rPr>
        <w:br/>
      </w:r>
      <w:r>
        <w:rPr>
          <w:rFonts w:hint="eastAsia"/>
        </w:rPr>
        <w:t>　　第四节 2025-2031年中国墙体保温材料营销策略建议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2025-2031年中国墙体保温材料市场风险及策略分析</w:t>
      </w:r>
      <w:r>
        <w:rPr>
          <w:rFonts w:hint="eastAsia"/>
        </w:rPr>
        <w:br/>
      </w:r>
      <w:r>
        <w:rPr>
          <w:rFonts w:hint="eastAsia"/>
        </w:rPr>
        <w:t>　　第一节 中国墙体保温材料市场投资特性分析</w:t>
      </w:r>
      <w:r>
        <w:rPr>
          <w:rFonts w:hint="eastAsia"/>
        </w:rPr>
        <w:br/>
      </w:r>
      <w:r>
        <w:rPr>
          <w:rFonts w:hint="eastAsia"/>
        </w:rPr>
        <w:t>　　　　一、进入退出壁垒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　　四、盈利影响因素分析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2025-2031年中国墙体保温材料市场投资风险分析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第三节 2025-2031年中国膨胀珍珠岩墙体保温材料市场经营风险分析</w:t>
      </w:r>
      <w:r>
        <w:rPr>
          <w:rFonts w:hint="eastAsia"/>
        </w:rPr>
        <w:br/>
      </w:r>
      <w:r>
        <w:rPr>
          <w:rFonts w:hint="eastAsia"/>
        </w:rPr>
        <w:t>　　　　一、新材料替代风险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墙体保温材料风险规避及控制策略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2025-2031年中国墙体保温材料行业投资战略分析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2025-2031年中国墙体保温市场规模预测</w:t>
      </w:r>
      <w:r>
        <w:rPr>
          <w:rFonts w:hint="eastAsia"/>
        </w:rPr>
        <w:br/>
      </w:r>
      <w:r>
        <w:rPr>
          <w:rFonts w:hint="eastAsia"/>
        </w:rPr>
        <w:t>　　第二节 墙体保温材料行业发展投资前景</w:t>
      </w:r>
      <w:r>
        <w:rPr>
          <w:rFonts w:hint="eastAsia"/>
        </w:rPr>
        <w:br/>
      </w:r>
      <w:r>
        <w:rPr>
          <w:rFonts w:hint="eastAsia"/>
        </w:rPr>
        <w:t>　　　　一、无机保温材料投资前景</w:t>
      </w:r>
      <w:r>
        <w:rPr>
          <w:rFonts w:hint="eastAsia"/>
        </w:rPr>
        <w:br/>
      </w:r>
      <w:r>
        <w:rPr>
          <w:rFonts w:hint="eastAsia"/>
        </w:rPr>
        <w:t>　　　　二、有机保温材料投资前景</w:t>
      </w:r>
      <w:r>
        <w:rPr>
          <w:rFonts w:hint="eastAsia"/>
        </w:rPr>
        <w:br/>
      </w:r>
      <w:r>
        <w:rPr>
          <w:rFonts w:hint="eastAsia"/>
        </w:rPr>
        <w:t>　　　　三、有机无机复合保温材料投资前景</w:t>
      </w:r>
      <w:r>
        <w:rPr>
          <w:rFonts w:hint="eastAsia"/>
        </w:rPr>
        <w:br/>
      </w:r>
      <w:r>
        <w:rPr>
          <w:rFonts w:hint="eastAsia"/>
        </w:rPr>
        <w:t>　　　　四、镁水泥保温材料发展投资前景</w:t>
      </w:r>
      <w:r>
        <w:rPr>
          <w:rFonts w:hint="eastAsia"/>
        </w:rPr>
        <w:br/>
      </w:r>
      <w:r>
        <w:rPr>
          <w:rFonts w:hint="eastAsia"/>
        </w:rPr>
        <w:t>　　第三节 战略综合规划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三、墙体保温材料企业品牌的现状分析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四、墙体保温材料品牌战略管理的策略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2025-2031年墙体保温材料行业投资战略研究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中国墙体保温材料企业投融资及IPO上市策略指导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墙体保温材料企业融资渠道与选择分析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一、墙体保温材料企业融资方法与渠道简析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墙体保温材料企业境内IPO上市目的及条件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一、墙体保温材料企业境内上市主要目的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二、墙体保温材料企业上市需满足的条件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墙体保温材料企业IPO上市的相关准备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墙体保温材料企业IPO上市的规划实施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墙体保温材料行业历程</w:t>
      </w:r>
      <w:r>
        <w:rPr>
          <w:rFonts w:hint="eastAsia"/>
        </w:rPr>
        <w:br/>
      </w:r>
      <w:r>
        <w:rPr>
          <w:rFonts w:hint="eastAsia"/>
        </w:rPr>
        <w:t>　　图表 墙体保温材料行业生命周期</w:t>
      </w:r>
      <w:r>
        <w:rPr>
          <w:rFonts w:hint="eastAsia"/>
        </w:rPr>
        <w:br/>
      </w:r>
      <w:r>
        <w:rPr>
          <w:rFonts w:hint="eastAsia"/>
        </w:rPr>
        <w:t>　　图表 墙体保温材料行业产业链分析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2020-2025年墙体保温材料行业市场容量分析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墙体保温材料行业动态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2025年中国墙体保温材料行业需求领域分布格局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2025年中国墙体保温材料进口国家及地区分析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2025年中国墙体保温材料出口国家及地区分析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039278ec0430c" w:history="1">
        <w:r>
          <w:rPr>
            <w:rStyle w:val="Hyperlink"/>
          </w:rPr>
          <w:t>2025-2031年中国墙体保温材料市场全面调研及发展趋势报告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039278ec0430c" w:history="1">
        <w:r>
          <w:rPr>
            <w:rStyle w:val="Hyperlink"/>
          </w:rPr>
          <w:t>https://www.20087.com/9/87/QiangTiBaoWenCaiLiaoFaZhanQuShi.html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fb2f9fe8f4bd5" w:history="1">
      <w:r>
        <w:rPr>
          <w:rStyle w:val="Hyperlink"/>
        </w:rPr>
        <w:t>2025-2031年中国墙体保温材料市场全面调研及发展趋势报告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angTiBaoWenCaiLiaoFaZhanQuShi.html" TargetMode="External" Id="Re5d039278ec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angTiBaoWenCaiLiaoFaZhanQuShi.html" TargetMode="External" Id="R2b5fb2f9fe8f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2025-05-04T07:19:00Z</dcterms:created>
  <dcterms:modified xsi:type="dcterms:W3CDTF">2025-05-04T08:19:00Z</dcterms:modified>
  <dc:subject>2025-2031年中国墙体保温材料市场全面调研及发展趋势报告</dc:subject>
  <dc:title>2025-2031年中国墙体保温材料市场全面调研及发展趋势报告</dc:title>
  <cp:keywords>2025-2031年中国墙体保温材料市场全面调研及发展趋势报告</cp:keywords>
  <dc:description>2025-2031年中国墙体保温材料市场全面调研及发展趋势报告</dc:description>
</cp:coreProperties>
</file>