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594ad711841c9" w:history="1">
              <w:r>
                <w:rPr>
                  <w:rStyle w:val="Hyperlink"/>
                </w:rPr>
                <w:t>中国塑钢装饰材料行业发展研究分析及趋势预测报告（2025年）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594ad711841c9" w:history="1">
              <w:r>
                <w:rPr>
                  <w:rStyle w:val="Hyperlink"/>
                </w:rPr>
                <w:t>中国塑钢装饰材料行业发展研究分析及趋势预测报告（2025年）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594ad711841c9" w:history="1">
                <w:r>
                  <w:rPr>
                    <w:rStyle w:val="Hyperlink"/>
                  </w:rPr>
                  <w:t>https://www.20087.com/A/A1/SuGangZhuangShiCaiLiaoShiChangDiaoYanBaoGao.html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装饰材料是一种结合了塑料和钢材特性的新型装饰材料，因其具有良好的强度、耐候性和易加工性而被广泛应用于建筑装修领域。随着建筑行业对材料性能要求的提高和技术的进步，塑钢装饰材料的设计和性能也在不断提升。目前，塑钢装饰材料多采用高品质的塑料和钢材，并通过先进的复合技术和表面处理工艺，确保了产品的稳定性和美观度。此外，一些高端产品还通过特殊处理技术，如抗菌处理，增强了装饰材料的功能性和应用效果。</w:t>
      </w:r>
      <w:r>
        <w:rPr>
          <w:rFonts w:hint="eastAsia"/>
        </w:rPr>
        <w:br/>
      </w:r>
      <w:r>
        <w:rPr>
          <w:rFonts w:hint="eastAsia"/>
        </w:rPr>
        <w:t>　　未来，塑钢装饰材料的发展将更加注重环保化与个性化。一方面，通过引入更多环保型材料和生产工艺，未来的塑钢装饰材料将更加环保，减少对环境的影响。另一方面，随着新材料技术的应用，塑钢装饰材料将具备更多功能性，如通过加入抗菌、防污等特性，提高产品的附加价值。此外，通过优化设计，提高装饰材料的美观性和实用性，增强其在不同应用场景中的适用性和市场竞争力。同时，借助先进的制造技术，实现对塑钢装饰材料的个性化定制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594ad711841c9" w:history="1">
        <w:r>
          <w:rPr>
            <w:rStyle w:val="Hyperlink"/>
          </w:rPr>
          <w:t>中国塑钢装饰材料行业发展研究分析及趋势预测报告（2025年）</w:t>
        </w:r>
      </w:hyperlink>
      <w:r>
        <w:rPr>
          <w:rFonts w:hint="eastAsia"/>
        </w:rPr>
        <w:t>》依据国家统计局、相关行业协会及科研机构的详实数据，系统分析了塑钢装饰材料行业的产业链结构、市场规模与需求状况，并探讨了塑钢装饰材料市场价格及行业现状。报告特别关注了塑钢装饰材料行业的重点企业，对塑钢装饰材料市场竞争格局、集中度和品牌影响力进行了剖析。此外，报告对塑钢装饰材料行业的市场前景和发展趋势进行了科学预测，同时进一步细分市场，指出了塑钢装饰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塑钢装饰材料行业概述</w:t>
      </w:r>
      <w:r>
        <w:rPr>
          <w:rFonts w:hint="eastAsia"/>
        </w:rPr>
        <w:br/>
      </w:r>
      <w:r>
        <w:rPr>
          <w:rFonts w:hint="eastAsia"/>
        </w:rPr>
        <w:t>　　第一节 塑钢装饰材料行业界定</w:t>
      </w:r>
      <w:r>
        <w:rPr>
          <w:rFonts w:hint="eastAsia"/>
        </w:rPr>
        <w:br/>
      </w:r>
      <w:r>
        <w:rPr>
          <w:rFonts w:hint="eastAsia"/>
        </w:rPr>
        <w:t>　　第二节 塑钢装饰材料行业发展历程</w:t>
      </w:r>
      <w:r>
        <w:rPr>
          <w:rFonts w:hint="eastAsia"/>
        </w:rPr>
        <w:br/>
      </w:r>
      <w:r>
        <w:rPr>
          <w:rFonts w:hint="eastAsia"/>
        </w:rPr>
        <w:t>　　第三节 塑钢装饰材料产业链分析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二、塑钢装饰材料产业链模型分析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塑钢装饰材料行业经济环境分析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塑钢装饰材料行业政策环境分析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二、相关塑钢装饰材料行业标准分析</w:t>
      </w:r>
      <w:r>
        <w:rPr>
          <w:rFonts w:hint="eastAsia"/>
        </w:rPr>
        <w:br/>
      </w:r>
      <w:r>
        <w:rPr>
          <w:rFonts w:hint="eastAsia"/>
        </w:rPr>
        <w:t>　　第三节 塑钢装饰材料行业社会环境分析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国内外塑钢装饰材料行业技术差异与原因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中国塑钢装饰材料行业运行状况分析</w:t>
      </w:r>
      <w:r>
        <w:rPr>
          <w:rFonts w:hint="eastAsia"/>
        </w:rPr>
        <w:br/>
      </w:r>
      <w:r>
        <w:rPr>
          <w:rFonts w:hint="eastAsia"/>
        </w:rPr>
        <w:t>　　第一节 塑钢装饰材料行业市场规模分析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一、2019-2024年塑钢装饰材料行业市场规模分析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二、2025-2031年塑钢装饰材料行业市场规模况预测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塑钢装饰材料行业产量情况分析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一、2019-2024年塑钢装饰材料行业产量统计分析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二、2025-2031年塑钢装饰材料行业产量预测分析</w:t>
      </w:r>
      <w:r>
        <w:rPr>
          <w:rFonts w:hint="eastAsia"/>
        </w:rPr>
        <w:br/>
      </w:r>
      <w:r>
        <w:rPr>
          <w:rFonts w:hint="eastAsia"/>
        </w:rPr>
        <w:t>　　第三节 塑钢装饰材料行业市场需求分析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一、2019-2024年塑钢装饰材料行业市场需求情况分析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二、2025-2031年塑钢装饰材料行业市场需求情况预测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2025年中国塑钢装饰材料行业集中度分析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二、塑钢装饰材料行业企业集中度分析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塑钢装饰材料细分市场深度分析</w:t>
      </w:r>
      <w:r>
        <w:rPr>
          <w:rFonts w:hint="eastAsia"/>
        </w:rPr>
        <w:br/>
      </w:r>
      <w:r>
        <w:rPr>
          <w:rFonts w:hint="eastAsia"/>
        </w:rPr>
        <w:t>　　第一节 塑钢装饰材料细分市场（一）发展研究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塑钢装饰材料细分市场（二）发展研究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2019-2024年中国塑钢装饰材料行业总体发展状况分析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中国塑钢装饰材料行业规模情况分析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中国塑钢装饰材料行业产销情况分析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三、塑钢装饰材料行业产销情况分析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2019-2024年中国塑钢装饰材料行业财务能力分析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三、塑钢装饰材料行业营运能力分析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四、塑钢装饰材料行业发展能力分析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2019-2024年中国塑钢装饰材料行业区域市场分析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中国塑钢装饰材料行业区域市场结构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重点地区塑钢装饰材料行业调研分析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五、重点地区（五）塑钢装饰材料市场分析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中国塑钢装饰材料行业市场价格走势及影响因素分析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中国塑钢装饰材料市场价格回顾</w:t>
      </w:r>
      <w:r>
        <w:rPr>
          <w:rFonts w:hint="eastAsia"/>
        </w:rPr>
        <w:br/>
      </w:r>
      <w:r>
        <w:rPr>
          <w:rFonts w:hint="eastAsia"/>
        </w:rPr>
        <w:t>　　第二节 中国塑钢装饰材料行业当前市场价格及评述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中国塑钢装饰材料市场价格影响因素分析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2025-2031年中国塑钢装饰材料未来市场价格走势预测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中国塑钢装饰材料行业进出口分析及预测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中国塑钢装饰材料行业进出口格局分析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一、塑钢装饰材料行业进口格局</w:t>
      </w:r>
      <w:r>
        <w:rPr>
          <w:rFonts w:hint="eastAsia"/>
        </w:rPr>
        <w:br/>
      </w:r>
      <w:r>
        <w:rPr>
          <w:rFonts w:hint="eastAsia"/>
        </w:rPr>
        <w:t>　　　　二、塑钢装饰材料行业出口格局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2019-2024年中国塑钢装饰材料行业进出口分析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一、塑钢装饰材料行业进口分析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二、塑钢装饰材料行业出口分析</w:t>
      </w:r>
      <w:r>
        <w:rPr>
          <w:rFonts w:hint="eastAsia"/>
        </w:rPr>
        <w:br/>
      </w:r>
      <w:r>
        <w:rPr>
          <w:rFonts w:hint="eastAsia"/>
        </w:rPr>
        <w:t>　　第三节 影响塑钢装饰材料行业进出口因素分析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2025-2031年中国塑钢装饰材料行业进口预测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2025-2031年中国塑钢装饰材料行业出口预测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塑钢装饰材料行业重点企业竞争力分析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二、企业塑钢装饰材料业务分析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二、企业塑钢装饰材料业务分析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二、企业塑钢装饰材料业务分析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二、企业塑钢装饰材料业务分析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二、企业塑钢装饰材料业务分析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二、企业塑钢装饰材料业务分析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2024-2025年塑钢装饰材料行业市场竞争策略分析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塑钢装饰材料行业竞争环境分析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一、塑钢装饰材料行业现有竞争格局分析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三、塑钢装饰材料行业替代品竞争分析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四、塑钢装饰材料行业供应链议价能力分析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五、塑钢装饰材料行业下游客户议价能力评估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塑钢装饰材料市场竞争策略研究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一、塑钢装饰材料市场容量及增长潜力评估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二、塑钢装饰材料行业产品差异化竞争策略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三、塑钢装饰材料行业领先企业竞争策略案例研究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塑钢装饰材料行业中长期竞争趋势分析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一、2025-2031年塑钢装饰材料市场竞争态势预测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二、2025-2031年塑钢装饰材料行业竞争格局演变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三、2025-2031年塑钢装饰材料企业竞争策略建议</w:t>
      </w:r>
      <w:r>
        <w:rPr>
          <w:rFonts w:hint="eastAsia"/>
        </w:rPr>
        <w:br/>
      </w:r>
      <w:r>
        <w:rPr>
          <w:rFonts w:hint="eastAsia"/>
        </w:rPr>
        <w:t>　　第四节 塑钢装饰材料行业竞争力评估体系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一、塑钢装饰材料行业产品竞争力综合评价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二、塑钢装饰材料企业核心竞争力构建路径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塑钢装饰材料行业发展趋势与投资战略研究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中国塑钢装饰材料行业发展态势分析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一、2019-2024年塑钢装饰材料行业发展回顾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二、2025-2031年塑钢装饰材料行业发展趋势预测</w:t>
      </w:r>
      <w:r>
        <w:rPr>
          <w:rFonts w:hint="eastAsia"/>
        </w:rPr>
        <w:br/>
      </w:r>
      <w:r>
        <w:rPr>
          <w:rFonts w:hint="eastAsia"/>
        </w:rPr>
        <w:t>　　第二节 塑钢装饰材料行业技术发展趋势分析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一、塑钢装饰材料产品创新发展趋势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二、塑钢装饰材料行业技术研发动态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三、2025-2031年塑钢装饰材料技术发展路线预测</w:t>
      </w:r>
      <w:r>
        <w:rPr>
          <w:rFonts w:hint="eastAsia"/>
        </w:rPr>
        <w:br/>
      </w:r>
      <w:r>
        <w:rPr>
          <w:rFonts w:hint="eastAsia"/>
        </w:rPr>
        <w:t>　　第三节 塑钢装饰材料行业投资风险分析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一、塑钢装饰材料市场竞争风险</w:t>
      </w:r>
      <w:r>
        <w:rPr>
          <w:rFonts w:hint="eastAsia"/>
        </w:rPr>
        <w:br/>
      </w:r>
      <w:r>
        <w:rPr>
          <w:rFonts w:hint="eastAsia"/>
        </w:rPr>
        <w:t>　　　　二、塑钢装饰材料供应链风险</w:t>
      </w:r>
      <w:r>
        <w:rPr>
          <w:rFonts w:hint="eastAsia"/>
        </w:rPr>
        <w:br/>
      </w:r>
      <w:r>
        <w:rPr>
          <w:rFonts w:hint="eastAsia"/>
        </w:rPr>
        <w:t>　　　　三、塑钢装饰材料技术创新风险</w:t>
      </w:r>
      <w:r>
        <w:rPr>
          <w:rFonts w:hint="eastAsia"/>
        </w:rPr>
        <w:br/>
      </w:r>
      <w:r>
        <w:rPr>
          <w:rFonts w:hint="eastAsia"/>
        </w:rPr>
        <w:t>　　　　四、塑钢装饰材料政策法规风险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塑钢装饰材料行业发展战略规划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一、塑钢装饰材料行业整体发展战略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二、塑钢装饰材料行业技术创新战略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三、塑钢装饰材料区域市场布局策略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四、塑钢装饰材料产业链整合战略</w:t>
      </w:r>
      <w:r>
        <w:rPr>
          <w:rFonts w:hint="eastAsia"/>
        </w:rPr>
        <w:br/>
      </w:r>
      <w:r>
        <w:rPr>
          <w:rFonts w:hint="eastAsia"/>
        </w:rPr>
        <w:t>　　　　五、塑钢装饰材料品牌营销战略</w:t>
      </w:r>
      <w:r>
        <w:rPr>
          <w:rFonts w:hint="eastAsia"/>
        </w:rPr>
        <w:br/>
      </w:r>
      <w:r>
        <w:rPr>
          <w:rFonts w:hint="eastAsia"/>
        </w:rPr>
        <w:t>　　　　六、塑钢装饰材料市场竞争战略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塑钢装饰材料行业发展前景与投资建议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塑钢装饰材料行业发展前景展望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一、塑钢装饰材料市场发展空间分析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二、塑钢装饰材料行业投资机会评估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三、"十五五"规划对塑钢装饰材料行业的影响</w:t>
      </w:r>
      <w:r>
        <w:rPr>
          <w:rFonts w:hint="eastAsia"/>
        </w:rPr>
        <w:br/>
      </w:r>
      <w:r>
        <w:rPr>
          <w:rFonts w:hint="eastAsia"/>
        </w:rPr>
        <w:t>　　第二节 塑钢装饰材料行业发展策略建议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[⋅中⋅智⋅林⋅]塑钢装饰材料行业研究结论</w:t>
      </w:r>
      <w:r>
        <w:rPr>
          <w:rFonts w:hint="eastAsia"/>
        </w:rPr>
        <w:br/>
      </w:r>
      <w:r>
        <w:rPr>
          <w:rFonts w:hint="eastAsia"/>
        </w:rPr>
        <w:t>　　　　一、塑钢装饰材料行业发展趋势总结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二、塑钢装饰材料行业投资价值评估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三、塑钢装饰材料行业发展建议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塑钢装饰材料行业历程</w:t>
      </w:r>
      <w:r>
        <w:rPr>
          <w:rFonts w:hint="eastAsia"/>
        </w:rPr>
        <w:br/>
      </w:r>
      <w:r>
        <w:rPr>
          <w:rFonts w:hint="eastAsia"/>
        </w:rPr>
        <w:t>　　图表 塑钢装饰材料行业生命周期</w:t>
      </w:r>
      <w:r>
        <w:rPr>
          <w:rFonts w:hint="eastAsia"/>
        </w:rPr>
        <w:br/>
      </w:r>
      <w:r>
        <w:rPr>
          <w:rFonts w:hint="eastAsia"/>
        </w:rPr>
        <w:t>　　图表 塑钢装饰材料行业产业链分析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2025年中国塑钢装饰材料行业需求领域分布格局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2025年中国塑钢装饰材料进口国家及地区分析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2025年中国塑钢装饰材料出口国家及地区分析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塑钢装饰材料企业信息</w:t>
      </w:r>
      <w:r>
        <w:rPr>
          <w:rFonts w:hint="eastAsia"/>
        </w:rPr>
        <w:br/>
      </w:r>
      <w:r>
        <w:rPr>
          <w:rFonts w:hint="eastAsia"/>
        </w:rPr>
        <w:t>　　图表 塑钢装饰材料企业经营情况分析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594ad711841c9" w:history="1">
        <w:r>
          <w:rPr>
            <w:rStyle w:val="Hyperlink"/>
          </w:rPr>
          <w:t>中国塑钢装饰材料行业发展研究分析及趋势预测报告（2025年）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594ad711841c9" w:history="1">
        <w:r>
          <w:rPr>
            <w:rStyle w:val="Hyperlink"/>
          </w:rPr>
          <w:t>https://www.20087.com/A/A1/SuGangZhuangShiCaiLiaoShiChangDiaoYanBaoGao.html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热点：塑钢门窗材质介绍、塑钢配件、塑钢材料、塑钢材料做家具好不好、塑钢型材设备、塑钢材料是什么材料、塑钢板材价格表、塑钢装饰板价格、塑料装饰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455d135d49fc" w:history="1">
      <w:r>
        <w:rPr>
          <w:rStyle w:val="Hyperlink"/>
        </w:rPr>
        <w:t>中国塑钢装饰材料行业发展研究分析及趋势预测报告（2025年）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SuGangZhuangShiCaiLiaoShiChangDiaoYanBaoGao.html" TargetMode="External" Id="R892594ad711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SuGangZhuangShiCaiLiaoShiChangDiaoYanBaoGao.html" TargetMode="External" Id="R31a3455d135d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2024-09-18T06:16:00Z</dcterms:created>
  <dcterms:modified xsi:type="dcterms:W3CDTF">2024-09-18T07:16:00Z</dcterms:modified>
  <dc:subject>中国塑钢装饰材料行业发展研究分析及趋势预测报告（2025年）</dc:subject>
  <dc:title>中国塑钢装饰材料行业发展研究分析及趋势预测报告（2025年）</dc:title>
  <cp:keywords>中国塑钢装饰材料行业发展研究分析及趋势预测报告（2025年）</cp:keywords>
  <dc:description>中国塑钢装饰材料行业发展研究分析及趋势预测报告（2025年）</dc:description>
</cp:coreProperties>
</file>