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3185d19b4a7a" w:history="1">
              <w:r>
                <w:rPr>
                  <w:rStyle w:val="Hyperlink"/>
                </w:rPr>
                <w:t>2025-2031年中国空心钢坯行业专题研究分析与发展趋势预测报告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3185d19b4a7a" w:history="1">
              <w:r>
                <w:rPr>
                  <w:rStyle w:val="Hyperlink"/>
                </w:rPr>
                <w:t>2025-2031年中国空心钢坯行业专题研究分析与发展趋势预测报告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3185d19b4a7a" w:history="1">
                <w:r>
                  <w:rPr>
                    <w:rStyle w:val="Hyperlink"/>
                  </w:rPr>
                  <w:t>https://www.20087.com/A/01/KongXinGangPiHangYeShuJu.html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钢坯是一种重要的钢材半成品，广泛应用于管道、管件等领域。目前，随着钢铁行业技术的进步，空心钢坯的生产效率和产品质量不断提高。同时，随着环保法规的日益严格，空心钢坯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空心钢坯的发展将更加注重高品质和环保。一方面，通过改进生产工艺，提高空心钢坯的强度和耐腐蚀性，满足高端应用领域的需求；另一方面，通过采用低碳技术和循环利用资源，减少生产过程中的能耗和排放。此外，随着新材料技术的发展，开发新型合金材料的空心钢坯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3185d19b4a7a" w:history="1">
        <w:r>
          <w:rPr>
            <w:rStyle w:val="Hyperlink"/>
          </w:rPr>
          <w:t>2025-2031年中国空心钢坯行业专题研究分析与发展趋势预测报告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空心钢坯行业的市场规模、技术现状及未来发展方向。报告全面梳理了空心钢坯行业运行态势，重点分析了空心钢坯细分领域的动态变化，并对行业内的重点企业及竞争格局进行了解读。通过对空心钢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空心钢坯行业概况</w:t>
      </w:r>
      <w:r>
        <w:rPr>
          <w:rFonts w:hint="eastAsia"/>
        </w:rPr>
        <w:br/>
      </w:r>
      <w:r>
        <w:rPr>
          <w:rFonts w:hint="eastAsia"/>
        </w:rPr>
        <w:t>　　第一节 空心钢坯行业定义与特征</w:t>
      </w:r>
      <w:r>
        <w:rPr>
          <w:rFonts w:hint="eastAsia"/>
        </w:rPr>
        <w:br/>
      </w:r>
      <w:r>
        <w:rPr>
          <w:rFonts w:hint="eastAsia"/>
        </w:rPr>
        <w:t>　　第二节 空心钢坯行业发展历程</w:t>
      </w:r>
      <w:r>
        <w:rPr>
          <w:rFonts w:hint="eastAsia"/>
        </w:rPr>
        <w:br/>
      </w:r>
      <w:r>
        <w:rPr>
          <w:rFonts w:hint="eastAsia"/>
        </w:rPr>
        <w:t>　　第三节 空心钢坯产业链分析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2024-2025年中国空心钢坯行业发展环境分析</w:t>
      </w:r>
      <w:r>
        <w:rPr>
          <w:rFonts w:hint="eastAsia"/>
        </w:rPr>
        <w:br/>
      </w:r>
      <w:r>
        <w:rPr>
          <w:rFonts w:hint="eastAsia"/>
        </w:rPr>
        <w:t>　　第一节 空心钢坯行业经济环境分析</w:t>
      </w:r>
      <w:r>
        <w:rPr>
          <w:rFonts w:hint="eastAsia"/>
        </w:rPr>
        <w:br/>
      </w:r>
      <w:r>
        <w:rPr>
          <w:rFonts w:hint="eastAsia"/>
        </w:rPr>
        <w:t>　　第二节 空心钢坯行业政策环境分析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一、空心钢坯行业政策影响分析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二、相关空心钢坯行业标准分析</w:t>
      </w:r>
      <w:r>
        <w:rPr>
          <w:rFonts w:hint="eastAsia"/>
        </w:rPr>
        <w:br/>
      </w:r>
      <w:r>
        <w:rPr>
          <w:rFonts w:hint="eastAsia"/>
        </w:rPr>
        <w:t>　　第三节 空心钢坯行业社会环境分析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2024-2025年中国空心钢坯行业发展概况</w:t>
      </w:r>
      <w:r>
        <w:rPr>
          <w:rFonts w:hint="eastAsia"/>
        </w:rPr>
        <w:br/>
      </w:r>
      <w:r>
        <w:rPr>
          <w:rFonts w:hint="eastAsia"/>
        </w:rPr>
        <w:t>　　第一节 空心钢坯行业发展态势分析</w:t>
      </w:r>
      <w:r>
        <w:rPr>
          <w:rFonts w:hint="eastAsia"/>
        </w:rPr>
        <w:br/>
      </w:r>
      <w:r>
        <w:rPr>
          <w:rFonts w:hint="eastAsia"/>
        </w:rPr>
        <w:t>　　第二节 空心钢坯行业发展特点分析</w:t>
      </w:r>
      <w:r>
        <w:rPr>
          <w:rFonts w:hint="eastAsia"/>
        </w:rPr>
        <w:br/>
      </w:r>
      <w:r>
        <w:rPr>
          <w:rFonts w:hint="eastAsia"/>
        </w:rPr>
        <w:t>　　第三节 空心钢坯行业市场供需分析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2024-2025年中国空心钢坯行业供给与需求情况分析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中国空心钢坯行业总体规模</w:t>
      </w:r>
      <w:r>
        <w:rPr>
          <w:rFonts w:hint="eastAsia"/>
        </w:rPr>
        <w:br/>
      </w:r>
      <w:r>
        <w:rPr>
          <w:rFonts w:hint="eastAsia"/>
        </w:rPr>
        <w:t>　　第二节 中国空心钢坯行业盈利情况分析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中国空心钢坯行业产量情况分析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二、空心钢坯行业区域产量分析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三、2025-2031年中国空心钢坯行业产量预测分析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中国空心钢坯行业需求概况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二、2024-2025年中国空心钢坯行业市场需求特点分析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三、2025-2031年中国空心钢坯市场需求预测分析</w:t>
      </w:r>
      <w:r>
        <w:rPr>
          <w:rFonts w:hint="eastAsia"/>
        </w:rPr>
        <w:br/>
      </w:r>
      <w:r>
        <w:rPr>
          <w:rFonts w:hint="eastAsia"/>
        </w:rPr>
        <w:t>　　第五节 空心钢坯产业供需平衡状况分析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空心钢坯细分市场深度分析</w:t>
      </w:r>
      <w:r>
        <w:rPr>
          <w:rFonts w:hint="eastAsia"/>
        </w:rPr>
        <w:br/>
      </w:r>
      <w:r>
        <w:rPr>
          <w:rFonts w:hint="eastAsia"/>
        </w:rPr>
        <w:t>　　第一节 空心钢坯细分市场（一）发展研究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空心钢坯细分市场（二）发展研究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中国空心钢坯行业进出口情况分析</w:t>
      </w:r>
      <w:r>
        <w:rPr>
          <w:rFonts w:hint="eastAsia"/>
        </w:rPr>
        <w:br/>
      </w:r>
      <w:r>
        <w:rPr>
          <w:rFonts w:hint="eastAsia"/>
        </w:rPr>
        <w:t>　　第一节 空心钢坯行业出口情况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一、2019-2024年空心钢坯行业出口情况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三、2025-2031年空心钢坯行业出口情况预测</w:t>
      </w:r>
      <w:r>
        <w:rPr>
          <w:rFonts w:hint="eastAsia"/>
        </w:rPr>
        <w:br/>
      </w:r>
      <w:r>
        <w:rPr>
          <w:rFonts w:hint="eastAsia"/>
        </w:rPr>
        <w:t>　　第二节 空心钢坯行业进口情况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一、2019-2024年空心钢坯行业进口情况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三、2025-2031年空心钢坯行业进口情况预测</w:t>
      </w:r>
      <w:r>
        <w:rPr>
          <w:rFonts w:hint="eastAsia"/>
        </w:rPr>
        <w:br/>
      </w:r>
      <w:r>
        <w:rPr>
          <w:rFonts w:hint="eastAsia"/>
        </w:rPr>
        <w:t>　　第三节 空心钢坯行业进出口面临的挑战及对策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2019-2024年中国空心钢坯行业区域市场分析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中国空心钢坯行业区域市场结构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重点地区空心钢坯行业调研分析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一、重点地区（一）空心钢坯市场分析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二、重点地区（二）空心钢坯市场分析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三、重点地区（三）空心钢坯市场分析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四、重点地区（四）空心钢坯市场分析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五、重点地区（五）空心钢坯市场分析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空心钢坯行业竞争格局分析</w:t>
      </w:r>
      <w:r>
        <w:rPr>
          <w:rFonts w:hint="eastAsia"/>
        </w:rPr>
        <w:br/>
      </w:r>
      <w:r>
        <w:rPr>
          <w:rFonts w:hint="eastAsia"/>
        </w:rPr>
        <w:t>　　第一节 空心钢坯行业集中度分析</w:t>
      </w:r>
      <w:r>
        <w:rPr>
          <w:rFonts w:hint="eastAsia"/>
        </w:rPr>
        <w:br/>
      </w:r>
      <w:r>
        <w:rPr>
          <w:rFonts w:hint="eastAsia"/>
        </w:rPr>
        <w:t>　　　　一、空心钢坯市场集中度分析</w:t>
      </w:r>
      <w:r>
        <w:rPr>
          <w:rFonts w:hint="eastAsia"/>
        </w:rPr>
        <w:br/>
      </w:r>
      <w:r>
        <w:rPr>
          <w:rFonts w:hint="eastAsia"/>
        </w:rPr>
        <w:t>　　　　二、空心钢坯企业集中度分析</w:t>
      </w:r>
      <w:r>
        <w:rPr>
          <w:rFonts w:hint="eastAsia"/>
        </w:rPr>
        <w:br/>
      </w:r>
      <w:r>
        <w:rPr>
          <w:rFonts w:hint="eastAsia"/>
        </w:rPr>
        <w:t>　　　　三、空心钢坯区域集中度分析</w:t>
      </w:r>
      <w:r>
        <w:rPr>
          <w:rFonts w:hint="eastAsia"/>
        </w:rPr>
        <w:br/>
      </w:r>
      <w:r>
        <w:rPr>
          <w:rFonts w:hint="eastAsia"/>
        </w:rPr>
        <w:t>　　第二节 空心钢坯行业竞争格局分析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一、2024-2025年空心钢坯行业竞争分析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二、2024-2025年中外空心钢坯产品竞争分析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三、2024-2025年中国空心钢坯市场竞争分析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四、2025-2031年国内主要空心钢坯企业动向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空心钢坯重点企业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三、空心钢坯企业经营情况分析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空心钢坯企业制定“十五五”发展战略研究分析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中国空心钢坯行业营销策略分析</w:t>
      </w:r>
      <w:r>
        <w:rPr>
          <w:rFonts w:hint="eastAsia"/>
        </w:rPr>
        <w:br/>
      </w:r>
      <w:r>
        <w:rPr>
          <w:rFonts w:hint="eastAsia"/>
        </w:rPr>
        <w:t>　　第一节 空心钢坯市场推广策略研究分析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一、做好空心钢坯产品导入</w:t>
      </w:r>
      <w:r>
        <w:rPr>
          <w:rFonts w:hint="eastAsia"/>
        </w:rPr>
        <w:br/>
      </w:r>
      <w:r>
        <w:rPr>
          <w:rFonts w:hint="eastAsia"/>
        </w:rPr>
        <w:t>　　　　二、做好空心钢坯产品组合和产品线决策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三、空心钢坯行业城市市场推广策略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空心钢坯行业渠道营销研究分析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一、空心钢坯行业营销环境分析</w:t>
      </w:r>
      <w:r>
        <w:rPr>
          <w:rFonts w:hint="eastAsia"/>
        </w:rPr>
        <w:br/>
      </w:r>
      <w:r>
        <w:rPr>
          <w:rFonts w:hint="eastAsia"/>
        </w:rPr>
        <w:t>　　　　二、空心钢坯行业现存的营销渠道分析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三、空心钢坯行业终端市场营销管理策略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空心钢坯行业营销战略研究分析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一、中国空心钢坯行业有效整合营销策略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二、建立空心钢坯行业厂商的双嬴模式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空心钢坯行业投资效益及风险分析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空心钢坯行业投资效益分析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一、2019-2024年空心钢坯行业投资状况分析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二、2019-2024年空心钢坯行业投资效益分析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三、2025-2031年空心钢坯行业投资趋势预测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四、2025-2031年空心钢坯行业投资方向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五、2025-2031年空心钢坯行业投资建议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2025-2031年空心钢坯行业投资风险及控制策略分析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一、空心钢坯市场风险及控制策略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三、空心钢坯经营风险及控制策略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中国空心钢坯行业生产、营销企业投资运作模式分析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空心钢坯行业外销与内销优势分析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2025-2031年中国空心钢坯行业市场规模及增长趋势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2025-2031年中国空心钢坯行业投资规模预测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2025-2031年空心钢坯行业市场盈利预测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中⋅智⋅林⋅空心钢坯行业项目投资建议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一、空心钢坯技术应用注意事项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二、空心钢坯项目投资注意事项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三、空心钢坯生产开发注意事项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四、空心钢坯销售注意事项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空心钢坯行业历程</w:t>
      </w:r>
      <w:r>
        <w:rPr>
          <w:rFonts w:hint="eastAsia"/>
        </w:rPr>
        <w:br/>
      </w:r>
      <w:r>
        <w:rPr>
          <w:rFonts w:hint="eastAsia"/>
        </w:rPr>
        <w:t>　　图表 空心钢坯行业生命周期</w:t>
      </w:r>
      <w:r>
        <w:rPr>
          <w:rFonts w:hint="eastAsia"/>
        </w:rPr>
        <w:br/>
      </w:r>
      <w:r>
        <w:rPr>
          <w:rFonts w:hint="eastAsia"/>
        </w:rPr>
        <w:t>　　图表 空心钢坯行业产业链分析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3185d19b4a7a" w:history="1">
        <w:r>
          <w:rPr>
            <w:rStyle w:val="Hyperlink"/>
          </w:rPr>
          <w:t>2025-2031年中国空心钢坯行业专题研究分析与发展趋势预测报告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3185d19b4a7a" w:history="1">
        <w:r>
          <w:rPr>
            <w:rStyle w:val="Hyperlink"/>
          </w:rPr>
          <w:t>https://www.20087.com/A/01/KongXinGangPiHangYeShuJu.html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热点：消失模空壳铸造新工艺、空心钢怎么做的、钢坯和钢胚的区别、空心钢板叫什么、钢坯有气孔是什么原因造成的、空心钢锭、空心铸造工艺、空心钢多少钱一公斤、钢坯用来做什么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a5a44edb34bed" w:history="1">
      <w:r>
        <w:rPr>
          <w:rStyle w:val="Hyperlink"/>
        </w:rPr>
        <w:t>2025-2031年中国空心钢坯行业专题研究分析与发展趋势预测报告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KongXinGangPiHangYeShuJu.html" TargetMode="External" Id="Rbbbb3185d19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KongXinGangPiHangYeShuJu.html" TargetMode="External" Id="Rc5fa5a44edb3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2024-11-20T00:34:00Z</dcterms:created>
  <dcterms:modified xsi:type="dcterms:W3CDTF">2024-11-20T01:34:00Z</dcterms:modified>
  <dc:subject>2025-2031年中国空心钢坯行业专题研究分析与发展趋势预测报告</dc:subject>
  <dc:title>2025-2031年中国空心钢坯行业专题研究分析与发展趋势预测报告</dc:title>
  <cp:keywords>2025-2031年中国空心钢坯行业专题研究分析与发展趋势预测报告</cp:keywords>
  <dc:description>2025-2031年中国空心钢坯行业专题研究分析与发展趋势预测报告</dc:description>
</cp:coreProperties>
</file>