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6579e871c46f6" w:history="1">
              <w:r>
                <w:rPr>
                  <w:rStyle w:val="Hyperlink"/>
                </w:rPr>
                <w:t>2025-2031年中国高级陶瓷行业调研及市场前景分析报告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6579e871c46f6" w:history="1">
              <w:r>
                <w:rPr>
                  <w:rStyle w:val="Hyperlink"/>
                </w:rPr>
                <w:t>2025-2031年中国高级陶瓷行业调研及市场前景分析报告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6579e871c46f6" w:history="1">
                <w:r>
                  <w:rPr>
                    <w:rStyle w:val="Hyperlink"/>
                  </w:rPr>
                  <w:t>https://www.20087.com/A/61/GaoJiTaoCiHangYeQianJingBaoGao.html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陶瓷包括结构陶瓷和功能陶瓷，因其优异的物理、化学和机械性能，在航空航天、电子、医疗和能源等领域有着广泛的应用。随着材料科学的进步，新型高级陶瓷材料不断涌现，如氮化硅、氧化锆等，满足了高科技产业的特殊需求。</w:t>
      </w:r>
      <w:r>
        <w:rPr>
          <w:rFonts w:hint="eastAsia"/>
        </w:rPr>
        <w:br/>
      </w:r>
      <w:r>
        <w:rPr>
          <w:rFonts w:hint="eastAsia"/>
        </w:rPr>
        <w:t>　　未来，高级陶瓷行业将更加侧重于材料性能的提升和应用领域的拓展。在性能提升方面，将通过纳米技术、复合材料技术等手段，开发出强度更高、韧性更好、耐温范围更广的陶瓷材料。在应用领域，将探索高级陶瓷在新兴领域的应用，如量子计算、生物医学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6579e871c46f6" w:history="1">
        <w:r>
          <w:rPr>
            <w:rStyle w:val="Hyperlink"/>
          </w:rPr>
          <w:t>2025-2031年中国高级陶瓷行业调研及市场前景分析报告</w:t>
        </w:r>
      </w:hyperlink>
      <w:r>
        <w:rPr>
          <w:rFonts w:hint="eastAsia"/>
        </w:rPr>
        <w:t>》依托国家统计局、发改委及高级陶瓷行业协会的数据，全面分析了高级陶瓷行业的产业链、市场规模、需求、价格和现状。高级陶瓷报告深入探讨了行业的竞争格局、集中度和品牌影响力，并对高级陶瓷未来市场前景和发展趋势进行了科学预测。同时，对高级陶瓷重点企业的经营状况和发展战略进行了详细介绍，为投资者、企业决策者和银行信贷部门提供了宝贵的市场情报和决策支持，帮助各方把握高级陶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高级陶瓷行业概述</w:t>
      </w:r>
      <w:r>
        <w:rPr>
          <w:rFonts w:hint="eastAsia"/>
        </w:rPr>
        <w:br/>
      </w:r>
      <w:r>
        <w:rPr>
          <w:rFonts w:hint="eastAsia"/>
        </w:rPr>
        <w:t>　　第一节 高级陶瓷行业界定</w:t>
      </w:r>
      <w:r>
        <w:rPr>
          <w:rFonts w:hint="eastAsia"/>
        </w:rPr>
        <w:br/>
      </w:r>
      <w:r>
        <w:rPr>
          <w:rFonts w:hint="eastAsia"/>
        </w:rPr>
        <w:t>　　第二节 高级陶瓷行业发展历程</w:t>
      </w:r>
      <w:r>
        <w:rPr>
          <w:rFonts w:hint="eastAsia"/>
        </w:rPr>
        <w:br/>
      </w:r>
      <w:r>
        <w:rPr>
          <w:rFonts w:hint="eastAsia"/>
        </w:rPr>
        <w:t>　　第三节 高级陶瓷产业链分析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2024-2025年中国高级陶瓷行业发展环境分析</w:t>
      </w:r>
      <w:r>
        <w:rPr>
          <w:rFonts w:hint="eastAsia"/>
        </w:rPr>
        <w:br/>
      </w:r>
      <w:r>
        <w:rPr>
          <w:rFonts w:hint="eastAsia"/>
        </w:rPr>
        <w:t>　　第一节 高级陶瓷行业经济环境分析</w:t>
      </w:r>
      <w:r>
        <w:rPr>
          <w:rFonts w:hint="eastAsia"/>
        </w:rPr>
        <w:br/>
      </w:r>
      <w:r>
        <w:rPr>
          <w:rFonts w:hint="eastAsia"/>
        </w:rPr>
        <w:t>　　第二节 高级陶瓷行业政策环境分析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二、相关高级陶瓷行业标准分析</w:t>
      </w:r>
      <w:r>
        <w:rPr>
          <w:rFonts w:hint="eastAsia"/>
        </w:rPr>
        <w:br/>
      </w:r>
      <w:r>
        <w:rPr>
          <w:rFonts w:hint="eastAsia"/>
        </w:rPr>
        <w:t>　　第三节 高级陶瓷行业社会环境分析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中国高级陶瓷行业运行状况分析</w:t>
      </w:r>
      <w:r>
        <w:rPr>
          <w:rFonts w:hint="eastAsia"/>
        </w:rPr>
        <w:br/>
      </w:r>
      <w:r>
        <w:rPr>
          <w:rFonts w:hint="eastAsia"/>
        </w:rPr>
        <w:t>　　第一节 高级陶瓷行业市场规模分析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一、2019-2024年高级陶瓷行业市场规模分析</w:t>
      </w:r>
      <w:r>
        <w:rPr>
          <w:rFonts w:hint="eastAsia"/>
        </w:rPr>
        <w:br/>
      </w:r>
      <w:r>
        <w:rPr>
          <w:rFonts w:hint="eastAsia"/>
        </w:rPr>
        <w:t>　　　　二、高级陶瓷行业市场规模现状分析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二、2025-2031年高级陶瓷行业市场规模况预测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高级陶瓷行业产量情况分析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二、高级陶瓷行业生产现状分析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二、2025-2031年高级陶瓷行业产量预测分析</w:t>
      </w:r>
      <w:r>
        <w:rPr>
          <w:rFonts w:hint="eastAsia"/>
        </w:rPr>
        <w:br/>
      </w:r>
      <w:r>
        <w:rPr>
          <w:rFonts w:hint="eastAsia"/>
        </w:rPr>
        <w:t>　　第三节 高级陶瓷行业市场需求分析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二、高级陶瓷行业市场需求现状分析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二、2025-2031年高级陶瓷行业市场需求情况预测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2025年中国高级陶瓷行业集中度分析</w:t>
      </w:r>
      <w:r>
        <w:rPr>
          <w:rFonts w:hint="eastAsia"/>
        </w:rPr>
        <w:br/>
      </w:r>
      <w:r>
        <w:rPr>
          <w:rFonts w:hint="eastAsia"/>
        </w:rPr>
        <w:t>　　　　一、高级陶瓷行业市场集中度情况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二、高级陶瓷行业企业集中度分析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高级陶瓷细分市场深度分析</w:t>
      </w:r>
      <w:r>
        <w:rPr>
          <w:rFonts w:hint="eastAsia"/>
        </w:rPr>
        <w:br/>
      </w:r>
      <w:r>
        <w:rPr>
          <w:rFonts w:hint="eastAsia"/>
        </w:rPr>
        <w:t>　　第一节 高级陶瓷细分市场（一）发展研究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2019-2024年中国高级陶瓷行业总体发展状况分析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中国高级陶瓷行业规模情况分析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中国高级陶瓷行业产销情况分析</w:t>
      </w:r>
      <w:r>
        <w:rPr>
          <w:rFonts w:hint="eastAsia"/>
        </w:rPr>
        <w:br/>
      </w:r>
      <w:r>
        <w:rPr>
          <w:rFonts w:hint="eastAsia"/>
        </w:rPr>
        <w:t>　　　　一、高级陶瓷行业生产情况分析</w:t>
      </w:r>
      <w:r>
        <w:rPr>
          <w:rFonts w:hint="eastAsia"/>
        </w:rPr>
        <w:br/>
      </w:r>
      <w:r>
        <w:rPr>
          <w:rFonts w:hint="eastAsia"/>
        </w:rPr>
        <w:t>　　　　二、高级陶瓷行业销售情况分析</w:t>
      </w:r>
      <w:r>
        <w:rPr>
          <w:rFonts w:hint="eastAsia"/>
        </w:rPr>
        <w:br/>
      </w:r>
      <w:r>
        <w:rPr>
          <w:rFonts w:hint="eastAsia"/>
        </w:rPr>
        <w:t>　　　　三、高级陶瓷行业产销情况分析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2019-2024年中国高级陶瓷行业财务能力分析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中国高级陶瓷行业市场价格走势及影响因素分析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中国高级陶瓷市场价格回顾</w:t>
      </w:r>
      <w:r>
        <w:rPr>
          <w:rFonts w:hint="eastAsia"/>
        </w:rPr>
        <w:br/>
      </w:r>
      <w:r>
        <w:rPr>
          <w:rFonts w:hint="eastAsia"/>
        </w:rPr>
        <w:t>　　第二节 中国高级陶瓷行业当前市场价格及评述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中国高级陶瓷市场价格影响因素分析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2025-2031年中国高级陶瓷未来市场价格走势预测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中国高级陶瓷行业进出口分析及预测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中国高级陶瓷行业进出口格局分析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一、高级陶瓷行业进口格局</w:t>
      </w:r>
      <w:r>
        <w:rPr>
          <w:rFonts w:hint="eastAsia"/>
        </w:rPr>
        <w:br/>
      </w:r>
      <w:r>
        <w:rPr>
          <w:rFonts w:hint="eastAsia"/>
        </w:rPr>
        <w:t>　　　　二、高级陶瓷行业出口格局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2019-2024年中国高级陶瓷行业进出口分析</w:t>
      </w:r>
      <w:r>
        <w:rPr>
          <w:rFonts w:hint="eastAsia"/>
        </w:rPr>
        <w:br/>
      </w:r>
      <w:r>
        <w:rPr>
          <w:rFonts w:hint="eastAsia"/>
        </w:rPr>
        <w:t>　　　　一、高级陶瓷行业进口分析</w:t>
      </w:r>
      <w:r>
        <w:rPr>
          <w:rFonts w:hint="eastAsia"/>
        </w:rPr>
        <w:br/>
      </w:r>
      <w:r>
        <w:rPr>
          <w:rFonts w:hint="eastAsia"/>
        </w:rPr>
        <w:t>　　　　二、高级陶瓷行业出口分析</w:t>
      </w:r>
      <w:r>
        <w:rPr>
          <w:rFonts w:hint="eastAsia"/>
        </w:rPr>
        <w:br/>
      </w:r>
      <w:r>
        <w:rPr>
          <w:rFonts w:hint="eastAsia"/>
        </w:rPr>
        <w:t>　　第三节 影响高级陶瓷行业进出口因素分析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2025-2031年中国高级陶瓷行业进口预测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2025-2031年中国高级陶瓷行业出口预测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2024-2025年高级陶瓷行业市场竞争策略分析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高级陶瓷行业竞争环境分析</w:t>
      </w:r>
      <w:r>
        <w:rPr>
          <w:rFonts w:hint="eastAsia"/>
        </w:rPr>
        <w:br/>
      </w:r>
      <w:r>
        <w:rPr>
          <w:rFonts w:hint="eastAsia"/>
        </w:rPr>
        <w:t>　　　　一、高级陶瓷行业现有竞争格局分析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二、高级陶瓷行业新进入者威胁评估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三、高级陶瓷行业替代品竞争分析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四、高级陶瓷行业供应链议价能力分析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五、高级陶瓷行业下游客户议价能力评估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高级陶瓷市场竞争策略研究</w:t>
      </w:r>
      <w:r>
        <w:rPr>
          <w:rFonts w:hint="eastAsia"/>
        </w:rPr>
        <w:br/>
      </w:r>
      <w:r>
        <w:rPr>
          <w:rFonts w:hint="eastAsia"/>
        </w:rPr>
        <w:t>　　　　一、高级陶瓷市场容量及增长潜力评估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二、高级陶瓷行业产品差异化竞争策略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三、高级陶瓷行业领先企业竞争策略案例研究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高级陶瓷行业中长期竞争趋势分析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一、2025-2031年高级陶瓷市场竞争态势预测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二、2025-2031年高级陶瓷行业竞争格局演变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三、2025-2031年高级陶瓷企业竞争策略建议</w:t>
      </w:r>
      <w:r>
        <w:rPr>
          <w:rFonts w:hint="eastAsia"/>
        </w:rPr>
        <w:br/>
      </w:r>
      <w:r>
        <w:rPr>
          <w:rFonts w:hint="eastAsia"/>
        </w:rPr>
        <w:t>　　第四节 高级陶瓷行业竞争力评估体系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一、高级陶瓷行业产品竞争力综合评价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二、高级陶瓷企业核心竞争力构建路径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高级陶瓷行业发展趋势与投资战略研究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中国高级陶瓷行业发展态势分析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二、2025-2031年高级陶瓷行业发展趋势预测</w:t>
      </w:r>
      <w:r>
        <w:rPr>
          <w:rFonts w:hint="eastAsia"/>
        </w:rPr>
        <w:br/>
      </w:r>
      <w:r>
        <w:rPr>
          <w:rFonts w:hint="eastAsia"/>
        </w:rPr>
        <w:t>　　第二节 高级陶瓷行业技术发展趋势分析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一、高级陶瓷产品创新发展趋势</w:t>
      </w:r>
      <w:r>
        <w:rPr>
          <w:rFonts w:hint="eastAsia"/>
        </w:rPr>
        <w:br/>
      </w:r>
      <w:r>
        <w:rPr>
          <w:rFonts w:hint="eastAsia"/>
        </w:rPr>
        <w:t>　　　　二、高级陶瓷行业技术研发动态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三、2025-2031年高级陶瓷技术发展路线预测</w:t>
      </w:r>
      <w:r>
        <w:rPr>
          <w:rFonts w:hint="eastAsia"/>
        </w:rPr>
        <w:br/>
      </w:r>
      <w:r>
        <w:rPr>
          <w:rFonts w:hint="eastAsia"/>
        </w:rPr>
        <w:t>　　第三节 高级陶瓷行业投资风险分析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一、高级陶瓷市场竞争风险</w:t>
      </w:r>
      <w:r>
        <w:rPr>
          <w:rFonts w:hint="eastAsia"/>
        </w:rPr>
        <w:br/>
      </w:r>
      <w:r>
        <w:rPr>
          <w:rFonts w:hint="eastAsia"/>
        </w:rPr>
        <w:t>　　　　二、高级陶瓷供应链风险</w:t>
      </w:r>
      <w:r>
        <w:rPr>
          <w:rFonts w:hint="eastAsia"/>
        </w:rPr>
        <w:br/>
      </w:r>
      <w:r>
        <w:rPr>
          <w:rFonts w:hint="eastAsia"/>
        </w:rPr>
        <w:t>　　　　三、高级陶瓷技术创新风险</w:t>
      </w:r>
      <w:r>
        <w:rPr>
          <w:rFonts w:hint="eastAsia"/>
        </w:rPr>
        <w:br/>
      </w:r>
      <w:r>
        <w:rPr>
          <w:rFonts w:hint="eastAsia"/>
        </w:rPr>
        <w:t>　　　　四、高级陶瓷政策法规风险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高级陶瓷行业发展战略规划</w:t>
      </w:r>
      <w:r>
        <w:rPr>
          <w:rFonts w:hint="eastAsia"/>
        </w:rPr>
        <w:br/>
      </w:r>
      <w:r>
        <w:rPr>
          <w:rFonts w:hint="eastAsia"/>
        </w:rPr>
        <w:t>　　　　一、高级陶瓷行业整体发展战略</w:t>
      </w:r>
      <w:r>
        <w:rPr>
          <w:rFonts w:hint="eastAsia"/>
        </w:rPr>
        <w:br/>
      </w:r>
      <w:r>
        <w:rPr>
          <w:rFonts w:hint="eastAsia"/>
        </w:rPr>
        <w:t>　　　　二、高级陶瓷行业技术创新战略</w:t>
      </w:r>
      <w:r>
        <w:rPr>
          <w:rFonts w:hint="eastAsia"/>
        </w:rPr>
        <w:br/>
      </w:r>
      <w:r>
        <w:rPr>
          <w:rFonts w:hint="eastAsia"/>
        </w:rPr>
        <w:t>　　　　三、高级陶瓷区域市场布局策略</w:t>
      </w:r>
      <w:r>
        <w:rPr>
          <w:rFonts w:hint="eastAsia"/>
        </w:rPr>
        <w:br/>
      </w:r>
      <w:r>
        <w:rPr>
          <w:rFonts w:hint="eastAsia"/>
        </w:rPr>
        <w:t>　　　　四、高级陶瓷产业链整合战略</w:t>
      </w:r>
      <w:r>
        <w:rPr>
          <w:rFonts w:hint="eastAsia"/>
        </w:rPr>
        <w:br/>
      </w:r>
      <w:r>
        <w:rPr>
          <w:rFonts w:hint="eastAsia"/>
        </w:rPr>
        <w:t>　　　　五、高级陶瓷品牌营销战略</w:t>
      </w:r>
      <w:r>
        <w:rPr>
          <w:rFonts w:hint="eastAsia"/>
        </w:rPr>
        <w:br/>
      </w:r>
      <w:r>
        <w:rPr>
          <w:rFonts w:hint="eastAsia"/>
        </w:rPr>
        <w:t>　　　　六、高级陶瓷市场竞争战略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高级陶瓷行业发展前景与投资建议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高级陶瓷行业发展前景展望</w:t>
      </w:r>
      <w:r>
        <w:rPr>
          <w:rFonts w:hint="eastAsia"/>
        </w:rPr>
        <w:br/>
      </w:r>
      <w:r>
        <w:rPr>
          <w:rFonts w:hint="eastAsia"/>
        </w:rPr>
        <w:t>　　　　一、高级陶瓷市场发展空间分析</w:t>
      </w:r>
      <w:r>
        <w:rPr>
          <w:rFonts w:hint="eastAsia"/>
        </w:rPr>
        <w:br/>
      </w:r>
      <w:r>
        <w:rPr>
          <w:rFonts w:hint="eastAsia"/>
        </w:rPr>
        <w:t>　　　　二、高级陶瓷行业投资机会评估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三、"十五五"规划对高级陶瓷行业的影响</w:t>
      </w:r>
      <w:r>
        <w:rPr>
          <w:rFonts w:hint="eastAsia"/>
        </w:rPr>
        <w:br/>
      </w:r>
      <w:r>
        <w:rPr>
          <w:rFonts w:hint="eastAsia"/>
        </w:rPr>
        <w:t>　　第二节 高级陶瓷行业发展策略建议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(中-智林)高级陶瓷行业研究结论</w:t>
      </w:r>
      <w:r>
        <w:rPr>
          <w:rFonts w:hint="eastAsia"/>
        </w:rPr>
        <w:br/>
      </w:r>
      <w:r>
        <w:rPr>
          <w:rFonts w:hint="eastAsia"/>
        </w:rPr>
        <w:t>　　　　一、高级陶瓷行业发展趋势总结</w:t>
      </w:r>
      <w:r>
        <w:rPr>
          <w:rFonts w:hint="eastAsia"/>
        </w:rPr>
        <w:br/>
      </w:r>
      <w:r>
        <w:rPr>
          <w:rFonts w:hint="eastAsia"/>
        </w:rPr>
        <w:t>　　　　二、高级陶瓷行业投资价值评估</w:t>
      </w:r>
      <w:r>
        <w:rPr>
          <w:rFonts w:hint="eastAsia"/>
        </w:rPr>
        <w:br/>
      </w:r>
      <w:r>
        <w:rPr>
          <w:rFonts w:hint="eastAsia"/>
        </w:rPr>
        <w:t>　　　　三、高级陶瓷行业发展建议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高级陶瓷图片</w:t>
      </w:r>
      <w:r>
        <w:rPr>
          <w:rFonts w:hint="eastAsia"/>
        </w:rPr>
        <w:br/>
      </w:r>
      <w:r>
        <w:rPr>
          <w:rFonts w:hint="eastAsia"/>
        </w:rPr>
        <w:t>　　图表 高级陶瓷种类 分类</w:t>
      </w:r>
      <w:r>
        <w:rPr>
          <w:rFonts w:hint="eastAsia"/>
        </w:rPr>
        <w:br/>
      </w:r>
      <w:r>
        <w:rPr>
          <w:rFonts w:hint="eastAsia"/>
        </w:rPr>
        <w:t>　　图表 高级陶瓷用途 应用</w:t>
      </w:r>
      <w:r>
        <w:rPr>
          <w:rFonts w:hint="eastAsia"/>
        </w:rPr>
        <w:br/>
      </w:r>
      <w:r>
        <w:rPr>
          <w:rFonts w:hint="eastAsia"/>
        </w:rPr>
        <w:t>　　图表 高级陶瓷主要特点</w:t>
      </w:r>
      <w:r>
        <w:rPr>
          <w:rFonts w:hint="eastAsia"/>
        </w:rPr>
        <w:br/>
      </w:r>
      <w:r>
        <w:rPr>
          <w:rFonts w:hint="eastAsia"/>
        </w:rPr>
        <w:t>　　图表 高级陶瓷产业链分析</w:t>
      </w:r>
      <w:r>
        <w:rPr>
          <w:rFonts w:hint="eastAsia"/>
        </w:rPr>
        <w:br/>
      </w:r>
      <w:r>
        <w:rPr>
          <w:rFonts w:hint="eastAsia"/>
        </w:rPr>
        <w:t>　　图表 高级陶瓷政策分析</w:t>
      </w:r>
      <w:r>
        <w:rPr>
          <w:rFonts w:hint="eastAsia"/>
        </w:rPr>
        <w:br/>
      </w:r>
      <w:r>
        <w:rPr>
          <w:rFonts w:hint="eastAsia"/>
        </w:rPr>
        <w:t>　　图表 高级陶瓷技术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2019-2024年高级陶瓷行业市场容量分析</w:t>
      </w:r>
      <w:r>
        <w:rPr>
          <w:rFonts w:hint="eastAsia"/>
        </w:rPr>
        <w:br/>
      </w:r>
      <w:r>
        <w:rPr>
          <w:rFonts w:hint="eastAsia"/>
        </w:rPr>
        <w:t>　　图表 高级陶瓷生产现状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2019-2024年中国高级陶瓷行业产量及增长趋势</w:t>
      </w:r>
      <w:r>
        <w:rPr>
          <w:rFonts w:hint="eastAsia"/>
        </w:rPr>
        <w:br/>
      </w:r>
      <w:r>
        <w:rPr>
          <w:rFonts w:hint="eastAsia"/>
        </w:rPr>
        <w:t>　　图表 高级陶瓷行业动态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2025年中国高级陶瓷行业需求领域分布格局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2019-2024年中国高级陶瓷进口情况分析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2019-2024年中国高级陶瓷价格走势</w:t>
      </w:r>
      <w:r>
        <w:rPr>
          <w:rFonts w:hint="eastAsia"/>
        </w:rPr>
        <w:br/>
      </w:r>
      <w:r>
        <w:rPr>
          <w:rFonts w:hint="eastAsia"/>
        </w:rPr>
        <w:t>　　图表 2025年高级陶瓷成本和利润分析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高级陶瓷品牌</w:t>
      </w:r>
      <w:r>
        <w:rPr>
          <w:rFonts w:hint="eastAsia"/>
        </w:rPr>
        <w:br/>
      </w:r>
      <w:r>
        <w:rPr>
          <w:rFonts w:hint="eastAsia"/>
        </w:rPr>
        <w:t>　　图表 高级陶瓷企业（一）概况</w:t>
      </w:r>
      <w:r>
        <w:rPr>
          <w:rFonts w:hint="eastAsia"/>
        </w:rPr>
        <w:br/>
      </w:r>
      <w:r>
        <w:rPr>
          <w:rFonts w:hint="eastAsia"/>
        </w:rPr>
        <w:t>　　图表 企业高级陶瓷型号 规格</w:t>
      </w:r>
      <w:r>
        <w:rPr>
          <w:rFonts w:hint="eastAsia"/>
        </w:rPr>
        <w:br/>
      </w:r>
      <w:r>
        <w:rPr>
          <w:rFonts w:hint="eastAsia"/>
        </w:rPr>
        <w:t>　　图表 高级陶瓷企业（一）经营分析</w:t>
      </w:r>
      <w:r>
        <w:rPr>
          <w:rFonts w:hint="eastAsia"/>
        </w:rPr>
        <w:br/>
      </w:r>
      <w:r>
        <w:rPr>
          <w:rFonts w:hint="eastAsia"/>
        </w:rPr>
        <w:t>　　图表 高级陶瓷企业（一）盈利能力情况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高级陶瓷上游现状</w:t>
      </w:r>
      <w:r>
        <w:rPr>
          <w:rFonts w:hint="eastAsia"/>
        </w:rPr>
        <w:br/>
      </w:r>
      <w:r>
        <w:rPr>
          <w:rFonts w:hint="eastAsia"/>
        </w:rPr>
        <w:t>　　图表 高级陶瓷下游调研</w:t>
      </w:r>
      <w:r>
        <w:rPr>
          <w:rFonts w:hint="eastAsia"/>
        </w:rPr>
        <w:br/>
      </w:r>
      <w:r>
        <w:rPr>
          <w:rFonts w:hint="eastAsia"/>
        </w:rPr>
        <w:t>　　图表 高级陶瓷企业（二）概况</w:t>
      </w:r>
      <w:r>
        <w:rPr>
          <w:rFonts w:hint="eastAsia"/>
        </w:rPr>
        <w:br/>
      </w:r>
      <w:r>
        <w:rPr>
          <w:rFonts w:hint="eastAsia"/>
        </w:rPr>
        <w:t>　　图表 企业高级陶瓷型号 规格</w:t>
      </w:r>
      <w:r>
        <w:rPr>
          <w:rFonts w:hint="eastAsia"/>
        </w:rPr>
        <w:br/>
      </w:r>
      <w:r>
        <w:rPr>
          <w:rFonts w:hint="eastAsia"/>
        </w:rPr>
        <w:t>　　图表 高级陶瓷企业（二）经营分析</w:t>
      </w:r>
      <w:r>
        <w:rPr>
          <w:rFonts w:hint="eastAsia"/>
        </w:rPr>
        <w:br/>
      </w:r>
      <w:r>
        <w:rPr>
          <w:rFonts w:hint="eastAsia"/>
        </w:rPr>
        <w:t>　　图表 高级陶瓷企业（二）盈利能力情况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高级陶瓷企业（三）概况</w:t>
      </w:r>
      <w:r>
        <w:rPr>
          <w:rFonts w:hint="eastAsia"/>
        </w:rPr>
        <w:br/>
      </w:r>
      <w:r>
        <w:rPr>
          <w:rFonts w:hint="eastAsia"/>
        </w:rPr>
        <w:t>　　图表 企业高级陶瓷型号 规格</w:t>
      </w:r>
      <w:r>
        <w:rPr>
          <w:rFonts w:hint="eastAsia"/>
        </w:rPr>
        <w:br/>
      </w:r>
      <w:r>
        <w:rPr>
          <w:rFonts w:hint="eastAsia"/>
        </w:rPr>
        <w:t>　　图表 高级陶瓷企业（三）经营分析</w:t>
      </w:r>
      <w:r>
        <w:rPr>
          <w:rFonts w:hint="eastAsia"/>
        </w:rPr>
        <w:br/>
      </w:r>
      <w:r>
        <w:rPr>
          <w:rFonts w:hint="eastAsia"/>
        </w:rPr>
        <w:t>　　图表 高级陶瓷企业（三）盈利能力情况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高级陶瓷优势</w:t>
      </w:r>
      <w:r>
        <w:rPr>
          <w:rFonts w:hint="eastAsia"/>
        </w:rPr>
        <w:br/>
      </w:r>
      <w:r>
        <w:rPr>
          <w:rFonts w:hint="eastAsia"/>
        </w:rPr>
        <w:t>　　图表 高级陶瓷劣势</w:t>
      </w:r>
      <w:r>
        <w:rPr>
          <w:rFonts w:hint="eastAsia"/>
        </w:rPr>
        <w:br/>
      </w:r>
      <w:r>
        <w:rPr>
          <w:rFonts w:hint="eastAsia"/>
        </w:rPr>
        <w:t>　　图表 高级陶瓷机会</w:t>
      </w:r>
      <w:r>
        <w:rPr>
          <w:rFonts w:hint="eastAsia"/>
        </w:rPr>
        <w:br/>
      </w:r>
      <w:r>
        <w:rPr>
          <w:rFonts w:hint="eastAsia"/>
        </w:rPr>
        <w:t>　　图表 高级陶瓷威胁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6579e871c46f6" w:history="1">
        <w:r>
          <w:rPr>
            <w:rStyle w:val="Hyperlink"/>
          </w:rPr>
          <w:t>2025-2031年中国高级陶瓷行业调研及市场前景分析报告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6579e871c46f6" w:history="1">
        <w:r>
          <w:rPr>
            <w:rStyle w:val="Hyperlink"/>
          </w:rPr>
          <w:t>https://www.20087.com/A/61/GaoJiTaoCiHangYeQianJingBaoGao.html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热点：高端陶瓷品牌、高级陶瓷密封胶多久可以干透、高档瓷器图片、高级陶瓷美术师是什么级别、陶瓷杯的特点、高级陶瓷饭碗、世界陶瓷、高级陶瓷防霉密封胶怎么用、化学工程师对高级陶瓷的认识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3c983c95d43dd" w:history="1">
      <w:r>
        <w:rPr>
          <w:rStyle w:val="Hyperlink"/>
        </w:rPr>
        <w:t>2025-2031年中国高级陶瓷行业调研及市场前景分析报告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aoJiTaoCiHangYeQianJingBaoGao.html" TargetMode="External" Id="R2766579e871c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aoJiTaoCiHangYeQianJingBaoGao.html" TargetMode="External" Id="Rb093c983c95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2024-10-02T00:52:00Z</dcterms:created>
  <dcterms:modified xsi:type="dcterms:W3CDTF">2024-10-02T01:52:00Z</dcterms:modified>
  <dc:subject>2025-2031年中国高级陶瓷行业调研及市场前景分析报告</dc:subject>
  <dc:title>2025-2031年中国高级陶瓷行业调研及市场前景分析报告</dc:title>
  <cp:keywords>2025-2031年中国高级陶瓷行业调研及市场前景分析报告</cp:keywords>
  <dc:description>2025-2031年中国高级陶瓷行业调研及市场前景分析报告</dc:description>
</cp:coreProperties>
</file>