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c87cc57ca34500" w:history="1">
              <w:r>
                <w:rPr>
                  <w:rStyle w:val="Hyperlink"/>
                </w:rPr>
                <w:t>2024-2030年中国双层中空玻璃市场深度调研与发展前景分析报告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c87cc57ca34500" w:history="1">
              <w:r>
                <w:rPr>
                  <w:rStyle w:val="Hyperlink"/>
                </w:rPr>
                <w:t>2024-2030年中国双层中空玻璃市场深度调研与发展前景分析报告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c87cc57ca34500" w:history="1">
                <w:r>
                  <w:rPr>
                    <w:rStyle w:val="Hyperlink"/>
                  </w:rPr>
                  <w:t>https://www.20087.com/0/82/ShuangCengZhongKongBoLiHangYeFenXiBaoGao.html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层中空玻璃因其出色的保温隔热性能而受到建筑行业的青睐。这种玻璃结构由两片或多片玻璃组成，中间夹有空气或惰性气体，能够有效减少热传导和声音传递，提高建筑的能效和居住舒适度。随着绿色建筑标准的提升和消费者对节能环保意识的增强，双层中空玻璃的应用范围不断扩大，从住宅到商业办公，再到工业设施，其市场需求持续增长。</w:t>
      </w:r>
      <w:r>
        <w:rPr>
          <w:rFonts w:hint="eastAsia"/>
        </w:rPr>
        <w:br/>
      </w:r>
      <w:r>
        <w:rPr>
          <w:rFonts w:hint="eastAsia"/>
        </w:rPr>
        <w:t>　　未来，双层中空玻璃的发展将更加关注技术创新和多功能性。新型的低辐射（Low-E）涂层和智能玻璃技术将被广泛应用，以进一步提升能源效率和用户体验。例如，动态调节光线透过率的智能玻璃能够根据外部光照条件自动调整，既保证室内采光又能避免过热。同时，随着建筑安全标准的提高，具备防火、防盗和抗冲击性能的双层中空玻璃将获得更多的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c87cc57ca34500" w:history="1">
        <w:r>
          <w:rPr>
            <w:rStyle w:val="Hyperlink"/>
          </w:rPr>
          <w:t>2024-2030年中国双层中空玻璃市场深度调研与发展前景分析报告</w:t>
        </w:r>
      </w:hyperlink>
      <w:r>
        <w:rPr>
          <w:rFonts w:hint="eastAsia"/>
        </w:rPr>
        <w:t>》是对双层中空玻璃行业的市场调研，内容包含双层中空玻璃市场规模及预测、双层中空玻璃供给产能分析、双层中空玻璃市场需求及预测、双层中空玻璃市场价格行情及趋势、双层中空玻璃行业进出口状况及预测、双层中空玻璃技术现状与发展方向、双层中空玻璃重点企业竞争力分析，数据来源于国家权威机构、双层中空玻璃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双层中空玻璃行业概述</w:t>
      </w:r>
      <w:r>
        <w:rPr>
          <w:rFonts w:hint="eastAsia"/>
        </w:rPr>
        <w:br/>
      </w:r>
      <w:r>
        <w:rPr>
          <w:rFonts w:hint="eastAsia"/>
        </w:rPr>
        <w:t>　　第一节 双层中空玻璃定义</w:t>
      </w:r>
      <w:r>
        <w:rPr>
          <w:rFonts w:hint="eastAsia"/>
        </w:rPr>
        <w:br/>
      </w:r>
      <w:r>
        <w:rPr>
          <w:rFonts w:hint="eastAsia"/>
        </w:rPr>
        <w:t>　　第二节 双层中空玻璃行业发展历程</w:t>
      </w:r>
      <w:r>
        <w:rPr>
          <w:rFonts w:hint="eastAsia"/>
        </w:rPr>
        <w:br/>
      </w:r>
      <w:r>
        <w:rPr>
          <w:rFonts w:hint="eastAsia"/>
        </w:rPr>
        <w:t>　　第三节 双层中空玻璃行业分类情况</w:t>
      </w:r>
      <w:r>
        <w:rPr>
          <w:rFonts w:hint="eastAsia"/>
        </w:rPr>
        <w:br/>
      </w:r>
      <w:r>
        <w:rPr>
          <w:rFonts w:hint="eastAsia"/>
        </w:rPr>
        <w:t>　　第四节 双层中空玻璃产业链分析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二、双层中空玻璃产业链模型分析</w:t>
      </w:r>
      <w:r>
        <w:rPr>
          <w:rFonts w:hint="eastAsia"/>
        </w:rPr>
        <w:br/>
      </w:r>
      <w:r>
        <w:rPr>
          <w:rFonts w:hint="eastAsia"/>
        </w:rPr>
        <w:t>　　第五节 双层中空玻璃行业地位分析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二、双层中空玻璃行业对人民生活的影响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三、双层中空玻璃行业关联度情况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2023-2024年中国双层中空玻璃行业发展环境分析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中国双层中空玻璃行业相关政策、标准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2023-2024年中国双层中空玻璃行业发展分析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中国双层中空玻璃行业市场分析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二、双层中空玻璃行业消费市场现状</w:t>
      </w:r>
      <w:r>
        <w:rPr>
          <w:rFonts w:hint="eastAsia"/>
        </w:rPr>
        <w:br/>
      </w:r>
      <w:r>
        <w:rPr>
          <w:rFonts w:hint="eastAsia"/>
        </w:rPr>
        <w:t>　　　　三、双层中空玻璃行业相关政策现状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2019-2024年双层中空玻璃行业主要原材料价格及供应情况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2019-2024年中国双层中空玻璃行业供需分析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一、2019-2024年中国双层中空玻璃行业供给分析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二、2019-2024年中国双层中空玻璃行业需求分析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三、2019-2024年中国双层中空玻璃行业供需平衡分析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2024-2030年双层中空玻璃行业主要原材料价格及供应情况预测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2024-2030年中国双层中空玻璃行业供需预测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一、2024-2030年中国双层中空玻璃行业供给预测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二、2024-2030年中国双层中空玻璃行业需求预测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中国双层中空玻璃行业市场价格走势及影响因素分析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中国双层中空玻璃市场价格回顾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2023-2024年中国双层中空玻璃行业当前市场价格及评述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2023-2024年中国双层中空玻璃市场价格影响因素分析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2024-2030年中国双层中空玻璃未来市场价格走势预测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2019-2024年中国双层中空玻璃行业总体发展状况分析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中国双层中空玻璃行业规模情况分析</w:t>
      </w:r>
      <w:r>
        <w:rPr>
          <w:rFonts w:hint="eastAsia"/>
        </w:rPr>
        <w:br/>
      </w:r>
      <w:r>
        <w:rPr>
          <w:rFonts w:hint="eastAsia"/>
        </w:rPr>
        <w:t>　　第二节 中国双层中空玻璃行业产销情况分析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一、双层中空玻璃行业生产情况分析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二、双层中空玻璃行业销售情况分析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2019-2024年中国双层中空玻璃行业财务能力分析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二、双层中空玻璃行业偿债能力分析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三、双层中空玻璃行业营运能力分析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2024-2030年中国双层中空玻璃行业进出口分析及预测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2023-2024年中国双层中空玻璃行业进出口格局分析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一、双层中空玻璃行业进口格局</w:t>
      </w:r>
      <w:r>
        <w:rPr>
          <w:rFonts w:hint="eastAsia"/>
        </w:rPr>
        <w:br/>
      </w:r>
      <w:r>
        <w:rPr>
          <w:rFonts w:hint="eastAsia"/>
        </w:rPr>
        <w:t>　　　　二、双层中空玻璃行业出口格局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2019-2024年中国双层中空玻璃行业进出口分析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一、双层中空玻璃行业进口分析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2023-2024年影响双层中空玻璃行业进出口因素分析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2024-2030年中国双层中空玻璃行业进口预测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2024-2030年中国双层中空玻璃行业出口预测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2023-2024年双层中空玻璃行业市场竞争策略分析</w:t>
      </w:r>
      <w:r>
        <w:rPr>
          <w:rFonts w:hint="eastAsia"/>
        </w:rPr>
        <w:br/>
      </w:r>
      <w:r>
        <w:rPr>
          <w:rFonts w:hint="eastAsia"/>
        </w:rPr>
        <w:t>　　第一节 双层中空玻璃竞争结构分析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一、双层中空玻璃行业现有企业间竞争</w:t>
      </w:r>
      <w:r>
        <w:rPr>
          <w:rFonts w:hint="eastAsia"/>
        </w:rPr>
        <w:br/>
      </w:r>
      <w:r>
        <w:rPr>
          <w:rFonts w:hint="eastAsia"/>
        </w:rPr>
        <w:t>　　　　二、双层中空玻璃行业潜在进入者分析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三、双层中空玻璃行业替代品威胁分析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四、双层中空玻璃行业供应商议价能力</w:t>
      </w:r>
      <w:r>
        <w:rPr>
          <w:rFonts w:hint="eastAsia"/>
        </w:rPr>
        <w:br/>
      </w:r>
      <w:r>
        <w:rPr>
          <w:rFonts w:hint="eastAsia"/>
        </w:rPr>
        <w:t>　　　　五、双层中空玻璃行业客户议价能力</w:t>
      </w:r>
      <w:r>
        <w:rPr>
          <w:rFonts w:hint="eastAsia"/>
        </w:rPr>
        <w:br/>
      </w:r>
      <w:r>
        <w:rPr>
          <w:rFonts w:hint="eastAsia"/>
        </w:rPr>
        <w:t>　　第二节 双层中空玻璃市场竞争策略分析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一、双层中空玻璃市场增长潜力分析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双层中空玻璃企业竞争策略分析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一、2024-2030年中国双层中空玻璃市场竞争趋势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二、2024-2030年双层中空玻璃行业竞争格局展望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三、2024-2030年双层中空玻璃行业竞争策略分析</w:t>
      </w:r>
      <w:r>
        <w:rPr>
          <w:rFonts w:hint="eastAsia"/>
        </w:rPr>
        <w:br/>
      </w:r>
      <w:r>
        <w:rPr>
          <w:rFonts w:hint="eastAsia"/>
        </w:rPr>
        <w:t>　　第四节 双层中空玻璃竞争力评价及构建分析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一、双层中空玻璃整体产品竞争力评价</w:t>
      </w:r>
      <w:r>
        <w:rPr>
          <w:rFonts w:hint="eastAsia"/>
        </w:rPr>
        <w:br/>
      </w:r>
      <w:r>
        <w:rPr>
          <w:rFonts w:hint="eastAsia"/>
        </w:rPr>
        <w:t>　　　　二、双层中空玻璃竞争优势评价及构建建议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中国双层中空玻璃重点企业发展分析</w:t>
      </w:r>
      <w:r>
        <w:rPr>
          <w:rFonts w:hint="eastAsia"/>
        </w:rPr>
        <w:br/>
      </w:r>
      <w:r>
        <w:rPr>
          <w:rFonts w:hint="eastAsia"/>
        </w:rPr>
        <w:t>　　第一节 双层中空玻璃企业（一）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双层中空玻璃企业（二）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双层中空玻璃企业（三）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双层中空玻璃企业（四）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双层中空玻璃企业（五）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双层中空玻璃企业（六）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双层中空玻璃行业发展趋势与投资战略研究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2024-2030年中国双层中空玻璃行业发展趋势分析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一、2019-2024年中国双层中空玻璃行业发展趋势总结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二、2024-2030年中国双层中空玻璃行业发展趋势预测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2024-2030年中国双层中空玻璃行业产品技术趋势</w:t>
      </w:r>
      <w:r>
        <w:rPr>
          <w:rFonts w:hint="eastAsia"/>
        </w:rPr>
        <w:br/>
      </w:r>
      <w:r>
        <w:rPr>
          <w:rFonts w:hint="eastAsia"/>
        </w:rPr>
        <w:t>　　　　一、双层中空玻璃行业产品发展新动态</w:t>
      </w:r>
      <w:r>
        <w:rPr>
          <w:rFonts w:hint="eastAsia"/>
        </w:rPr>
        <w:br/>
      </w:r>
      <w:r>
        <w:rPr>
          <w:rFonts w:hint="eastAsia"/>
        </w:rPr>
        <w:t>　　　　二、双层中空玻璃行业产品技术新动态</w:t>
      </w:r>
      <w:r>
        <w:rPr>
          <w:rFonts w:hint="eastAsia"/>
        </w:rPr>
        <w:br/>
      </w:r>
      <w:r>
        <w:rPr>
          <w:rFonts w:hint="eastAsia"/>
        </w:rPr>
        <w:t>　　　　三、双层中空玻璃行业产品技术发展趋势预测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2024-2030年中国双层中空玻璃行业风险分析</w:t>
      </w:r>
      <w:r>
        <w:rPr>
          <w:rFonts w:hint="eastAsia"/>
        </w:rPr>
        <w:br/>
      </w:r>
      <w:r>
        <w:rPr>
          <w:rFonts w:hint="eastAsia"/>
        </w:rPr>
        <w:t>　　　　一、双层中空玻璃市场竞争风险分析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三、双层中空玻璃行业技术风险分析</w:t>
      </w:r>
      <w:r>
        <w:rPr>
          <w:rFonts w:hint="eastAsia"/>
        </w:rPr>
        <w:br/>
      </w:r>
      <w:r>
        <w:rPr>
          <w:rFonts w:hint="eastAsia"/>
        </w:rPr>
        <w:t>　　　　四、双层中空玻璃行业政策和体制风险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双层中空玻璃行业的发展战略研究</w:t>
      </w:r>
      <w:r>
        <w:rPr>
          <w:rFonts w:hint="eastAsia"/>
        </w:rPr>
        <w:br/>
      </w:r>
      <w:r>
        <w:rPr>
          <w:rFonts w:hint="eastAsia"/>
        </w:rPr>
        <w:t>　　　　一、双层中空玻璃行业战略综合规划</w:t>
      </w:r>
      <w:r>
        <w:rPr>
          <w:rFonts w:hint="eastAsia"/>
        </w:rPr>
        <w:br/>
      </w:r>
      <w:r>
        <w:rPr>
          <w:rFonts w:hint="eastAsia"/>
        </w:rPr>
        <w:t>　　　　二、双层中空玻璃行业技术开发战略</w:t>
      </w:r>
      <w:r>
        <w:rPr>
          <w:rFonts w:hint="eastAsia"/>
        </w:rPr>
        <w:br/>
      </w:r>
      <w:r>
        <w:rPr>
          <w:rFonts w:hint="eastAsia"/>
        </w:rPr>
        <w:t>　　　　三、双层中空玻璃行业区域战略规划</w:t>
      </w:r>
      <w:r>
        <w:rPr>
          <w:rFonts w:hint="eastAsia"/>
        </w:rPr>
        <w:br/>
      </w:r>
      <w:r>
        <w:rPr>
          <w:rFonts w:hint="eastAsia"/>
        </w:rPr>
        <w:t>　　　　四、双层中空玻璃行业产业战略规划</w:t>
      </w:r>
      <w:r>
        <w:rPr>
          <w:rFonts w:hint="eastAsia"/>
        </w:rPr>
        <w:br/>
      </w:r>
      <w:r>
        <w:rPr>
          <w:rFonts w:hint="eastAsia"/>
        </w:rPr>
        <w:t>　　　　五、双层中空玻璃行业营销品牌战略</w:t>
      </w:r>
      <w:r>
        <w:rPr>
          <w:rFonts w:hint="eastAsia"/>
        </w:rPr>
        <w:br/>
      </w:r>
      <w:r>
        <w:rPr>
          <w:rFonts w:hint="eastAsia"/>
        </w:rPr>
        <w:t>　　　　六、双层中空玻璃行业竞争战略规划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2024-2030年双层中空玻璃行业前景分析及对策</w:t>
      </w:r>
      <w:r>
        <w:rPr>
          <w:rFonts w:hint="eastAsia"/>
        </w:rPr>
        <w:br/>
      </w:r>
      <w:r>
        <w:rPr>
          <w:rFonts w:hint="eastAsia"/>
        </w:rPr>
        <w:t>　　第一节 双层中空玻璃行业发展前景分析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一、双层中空玻璃行业市场发展前景分析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二、双层中空玻璃行业市场蕴藏的商机分析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双层中空玻璃行业发展对策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中⋅智⋅林⋅　双层中空玻璃行业研究结论及建议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双层中空玻璃行业类别</w:t>
      </w:r>
      <w:r>
        <w:rPr>
          <w:rFonts w:hint="eastAsia"/>
        </w:rPr>
        <w:br/>
      </w:r>
      <w:r>
        <w:rPr>
          <w:rFonts w:hint="eastAsia"/>
        </w:rPr>
        <w:t>　　图表 双层中空玻璃行业产业链调研</w:t>
      </w:r>
      <w:r>
        <w:rPr>
          <w:rFonts w:hint="eastAsia"/>
        </w:rPr>
        <w:br/>
      </w:r>
      <w:r>
        <w:rPr>
          <w:rFonts w:hint="eastAsia"/>
        </w:rPr>
        <w:t>　　图表 双层中空玻璃行业现状</w:t>
      </w:r>
      <w:r>
        <w:rPr>
          <w:rFonts w:hint="eastAsia"/>
        </w:rPr>
        <w:br/>
      </w:r>
      <w:r>
        <w:rPr>
          <w:rFonts w:hint="eastAsia"/>
        </w:rPr>
        <w:t>　　图表 双层中空玻璃行业标准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2024年中国双层中空玻璃行业产能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2019-2024年中国双层中空玻璃行业产量统计</w:t>
      </w:r>
      <w:r>
        <w:rPr>
          <w:rFonts w:hint="eastAsia"/>
        </w:rPr>
        <w:br/>
      </w:r>
      <w:r>
        <w:rPr>
          <w:rFonts w:hint="eastAsia"/>
        </w:rPr>
        <w:t>　　图表 双层中空玻璃行业动态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2024年中国双层中空玻璃行业需求区域调研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2019-2024年中国双层中空玻璃行情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2019-2024年中国双层中空玻璃行业企业数量统计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**地区双层中空玻璃市场调研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**地区双层中空玻璃市场规模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</w:t>
      </w:r>
      <w:r>
        <w:rPr>
          <w:rFonts w:hint="eastAsia"/>
        </w:rPr>
        <w:br/>
      </w:r>
      <w:r>
        <w:rPr>
          <w:rFonts w:hint="eastAsia"/>
        </w:rPr>
        <w:t>　　图表 **地区双层中空玻璃市场调研</w:t>
      </w:r>
      <w:r>
        <w:rPr>
          <w:rFonts w:hint="eastAsia"/>
        </w:rPr>
        <w:br/>
      </w:r>
      <w:r>
        <w:rPr>
          <w:rFonts w:hint="eastAsia"/>
        </w:rPr>
        <w:t>　　图表 **地区双层中空玻璃行业市场需求分析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双层中空玻璃行业竞争对手分析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双层中空玻璃重点企业（三）成长能力情况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2024-2030年中国双层中空玻璃行业市场规模预测</w:t>
      </w:r>
      <w:r>
        <w:rPr>
          <w:rFonts w:hint="eastAsia"/>
        </w:rPr>
        <w:br/>
      </w:r>
      <w:r>
        <w:rPr>
          <w:rFonts w:hint="eastAsia"/>
        </w:rPr>
        <w:t>　　图表 双层中空玻璃行业准入条件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2024-2030年中国双层中空玻璃市场前景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c87cc57ca34500" w:history="1">
        <w:r>
          <w:rPr>
            <w:rStyle w:val="Hyperlink"/>
          </w:rPr>
          <w:t>2024-2030年中国双层中空玻璃市场深度调研与发展前景分析报告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c87cc57ca34500" w:history="1">
        <w:r>
          <w:rPr>
            <w:rStyle w:val="Hyperlink"/>
          </w:rPr>
          <w:t>https://www.20087.com/0/82/ShuangCengZhongKongBoLiHangYeFenXiBaoGao.html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45872abdd448e5" w:history="1">
      <w:r>
        <w:rPr>
          <w:rStyle w:val="Hyperlink"/>
        </w:rPr>
        <w:t>2024-2030年中国双层中空玻璃市场深度调研与发展前景分析报告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uangCengZhongKongBoLiHangYeFenXiBaoGao.html" TargetMode="External" Id="R74c87cc57ca345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uangCengZhongKongBoLiHangYeFenXiBaoGao.html" TargetMode="External" Id="R6b45872abdd448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2024-03-08T23:57:00Z</dcterms:created>
  <dcterms:modified xsi:type="dcterms:W3CDTF">2024-03-09T00:57:00Z</dcterms:modified>
  <dc:subject>2024-2030年中国双层中空玻璃市场深度调研与发展前景分析报告</dc:subject>
  <dc:title>2024-2030年中国双层中空玻璃市场深度调研与发展前景分析报告</dc:title>
  <cp:keywords>2024-2030年中国双层中空玻璃市场深度调研与发展前景分析报告</cp:keywords>
  <dc:description>2024-2030年中国双层中空玻璃市场深度调研与发展前景分析报告</dc:description>
</cp:coreProperties>
</file>