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9a1082f074984" w:history="1">
              <w:r>
                <w:rPr>
                  <w:rStyle w:val="Hyperlink"/>
                </w:rPr>
                <w:t>2025-2031年中国智慧社区建设市场研究与前景趋势分析报告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9a1082f074984" w:history="1">
              <w:r>
                <w:rPr>
                  <w:rStyle w:val="Hyperlink"/>
                </w:rPr>
                <w:t>2025-2031年中国智慧社区建设市场研究与前景趋势分析报告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9a1082f074984" w:history="1">
                <w:r>
                  <w:rPr>
                    <w:rStyle w:val="Hyperlink"/>
                  </w:rPr>
                  <w:t>https://www.20087.com/0/02/ZhiHuiSheQuJianSheDeQianJingQuShi.html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建设是智慧城市理念在居民社区层面的具体实践，通过运用物联网、大数据、云计算等信息技术，实现社区管理和服务的智能化、精细化。目前，智慧社区正逐步从一线城市向二三线城市普及，主要体现在安全防控、物业管理、居民服务、环境监测等多个方面。智能门禁、视频监控、智能家居、在线公共服务平台等已成为智慧社区的标配，极大地提高了居民生活的便利性和安全性。</w:t>
      </w:r>
      <w:r>
        <w:rPr>
          <w:rFonts w:hint="eastAsia"/>
        </w:rPr>
        <w:br/>
      </w:r>
      <w:r>
        <w:rPr>
          <w:rFonts w:hint="eastAsia"/>
        </w:rPr>
        <w:t>　　随着5G、AI等新技术的融合应用，智慧社区将迈向更加智能化、个性化的服务模式。未来的智慧社区将更加注重数据的安全与隐私保护，同时，通过深度学习算法优化社区资源分配，提供更加精准的个性化服务。社区养老、健康监测、绿色节能等领域的智慧应用将成为新的增长点。此外，随着社区参与度的提升，智慧社区建设将更加注重居民需求的反馈与社区文化的营造，形成共建共治共享的社会治理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9a1082f074984" w:history="1">
        <w:r>
          <w:rPr>
            <w:rStyle w:val="Hyperlink"/>
          </w:rPr>
          <w:t>2025-2031年中国智慧社区建设市场研究与前景趋势分析报告</w:t>
        </w:r>
      </w:hyperlink>
      <w:r>
        <w:rPr>
          <w:rFonts w:hint="eastAsia"/>
        </w:rPr>
        <w:t>》从产业链视角出发，系统分析了当前智慧社区建设行业的现状与市场需求，详细解读了智慧社区建设市场规模及价格动态变化，并探讨了上下游影响因素。报告对智慧社区建设细分领域的具体情况进行了分析，基于现有数据对智慧社区建设市场前景及发展趋势进行了科学预测，同时揭示了重点企业的竞争格局，指出了智慧社区建设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智慧社区建设产业概述</w:t>
      </w:r>
      <w:r>
        <w:rPr>
          <w:rFonts w:hint="eastAsia"/>
        </w:rPr>
        <w:br/>
      </w:r>
      <w:r>
        <w:rPr>
          <w:rFonts w:hint="eastAsia"/>
        </w:rPr>
        <w:t>　　第一节 智慧社区建设定义</w:t>
      </w:r>
      <w:r>
        <w:rPr>
          <w:rFonts w:hint="eastAsia"/>
        </w:rPr>
        <w:br/>
      </w:r>
      <w:r>
        <w:rPr>
          <w:rFonts w:hint="eastAsia"/>
        </w:rPr>
        <w:t>　　第二节 智慧社区建设行业特点</w:t>
      </w:r>
      <w:r>
        <w:rPr>
          <w:rFonts w:hint="eastAsia"/>
        </w:rPr>
        <w:br/>
      </w:r>
      <w:r>
        <w:rPr>
          <w:rFonts w:hint="eastAsia"/>
        </w:rPr>
        <w:t>　　第三节 智慧社区建设产业链分析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2024-2025年中国智慧社区建设行业运行环境分析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中国智慧社区建设运行经济环境分析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中国智慧社区建设产业政策环境分析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二、智慧社区建设行业主要法规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三、主要智慧社区建设产业政策</w:t>
      </w:r>
      <w:r>
        <w:rPr>
          <w:rFonts w:hint="eastAsia"/>
        </w:rPr>
        <w:br/>
      </w:r>
      <w:r>
        <w:rPr>
          <w:rFonts w:hint="eastAsia"/>
        </w:rPr>
        <w:t>　　第三节 中国智慧社区建设产业社会环境分析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国外智慧社区建设行业发展态势分析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国外智慧社区建设市场发展现状分析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国外主要国家智慧社区建设市场现状</w:t>
      </w:r>
      <w:r>
        <w:rPr>
          <w:rFonts w:hint="eastAsia"/>
        </w:rPr>
        <w:br/>
      </w:r>
      <w:r>
        <w:rPr>
          <w:rFonts w:hint="eastAsia"/>
        </w:rPr>
        <w:t>　　第三节 国外智慧社区建设行业发展趋势预测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中国智慧社区建设行业市场分析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2019-2024年中国智慧社区建设行业规模情况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2019-2024年中国智慧社区建设市场规模情况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2019-2024年中国智慧社区建设行业盈利情况分析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2019-2024年中国智慧社区建设市场需求状况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2019-2024年中国智慧社区建设行业市场供给状况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2019-2024年智慧社区建设行业市场供需平衡状况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中国重点地区智慧社区建设行业市场调研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国内智慧社区建设行业价格回顾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国内智慧社区建设行业价格走势预测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国内智慧社区建设行业价格影响因素分析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一、智慧社区建设行业客户偏好调查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二、客户对智慧社区建设品牌的首要认知渠道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三、智慧社区建设品牌忠诚度调查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四、智慧社区建设行业客户消费理念调研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2025年智慧社区建设行业集中度分析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一、智慧社区建设市场集中度分析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二、智慧社区建设企业集中度分析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2024-2025年智慧社区建设行业竞争格局分析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二、智慧社区建设行业竞争格局展望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三、我国智慧社区建设市场竞争趋势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智慧社区建设行业重点企业发展调研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智慧社区建设企业多样化经营策略分析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一、智慧社区建设企业多样化经营情况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二、现行智慧社区建设行业多样化经营的方向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大型智慧社区建设企业集团未来发展策略分析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对中小智慧社区建设企业生产经营的建议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智慧社区建设行业SWOT模型分析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一、智慧社区建设行业优势分析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二、智慧社区建设行业劣势分析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三、智慧社区建设行业机会分析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四、智慧社区建设行业风险分析</w:t>
      </w:r>
      <w:r>
        <w:rPr>
          <w:rFonts w:hint="eastAsia"/>
        </w:rPr>
        <w:br/>
      </w:r>
      <w:r>
        <w:rPr>
          <w:rFonts w:hint="eastAsia"/>
        </w:rPr>
        <w:t>　　第二节 智慧社区建设行业投资风险及控制策略分析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一、智慧社区建设市场风险及控制策略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二、智慧社区建设行业政策风险及控制策略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三、智慧社区建设行业经营风险及控制策略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四、智慧社区建设同业竞争风险及控制策略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五、智慧社区建设行业其他风险及控制策略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2025-2031年中国智慧社区建设行业投资潜力及发展趋势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2025-2031年智慧社区建设行业投资潜力分析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一、智慧社区建设行业重点可投资领域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二、智慧社区建设行业目标市场需求潜力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三、智慧社区建设行业投资潜力综合评判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(中~智~林)2025-2031年中国智慧社区建设行业发展趋势分析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一、2025年智慧社区建设市场前景分析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二、2025年智慧社区建设发展趋势预测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三、2025-2031年我国智慧社区建设行业发展剖析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五、未来智慧社区建设行业发展变局剖析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智慧社区建设行业历程</w:t>
      </w:r>
      <w:r>
        <w:rPr>
          <w:rFonts w:hint="eastAsia"/>
        </w:rPr>
        <w:br/>
      </w:r>
      <w:r>
        <w:rPr>
          <w:rFonts w:hint="eastAsia"/>
        </w:rPr>
        <w:t>　　图表 智慧社区建设行业生命周期</w:t>
      </w:r>
      <w:r>
        <w:rPr>
          <w:rFonts w:hint="eastAsia"/>
        </w:rPr>
        <w:br/>
      </w:r>
      <w:r>
        <w:rPr>
          <w:rFonts w:hint="eastAsia"/>
        </w:rPr>
        <w:t>　　图表 智慧社区建设行业产业链分析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2019-2024年智慧社区建设行业市场容量统计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**地区智慧社区建设市场规模及增长情况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智慧社区建设重点企业（一）经营情况分析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智慧社区建设重点企业（二）经营情况分析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2025-2031年中国智慧社区建设行业市场容量预测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9a1082f074984" w:history="1">
        <w:r>
          <w:rPr>
            <w:rStyle w:val="Hyperlink"/>
          </w:rPr>
          <w:t>2025-2031年中国智慧社区建设市场研究与前景趋势分析报告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9a1082f074984" w:history="1">
        <w:r>
          <w:rPr>
            <w:rStyle w:val="Hyperlink"/>
          </w:rPr>
          <w:t>https://www.20087.com/0/02/ZhiHuiSheQuJianSheDeQianJingQuShi.html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打造智慧社区、智慧社区建设的资金来源主要有、智慧社区包括哪些方面、智慧社区建设存在的问题申论、智慧社区下一步计划、如何加强城市基层治理推动智慧社区建设、国内智慧城市典型案例、智慧社区建设意义、智慧社区一体化管理平台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a8fdcb8c74d9f" w:history="1">
      <w:r>
        <w:rPr>
          <w:rStyle w:val="Hyperlink"/>
        </w:rPr>
        <w:t>2025-2031年中国智慧社区建设市场研究与前景趋势分析报告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HuiSheQuJianSheDeQianJingQuShi.html" TargetMode="External" Id="Rf399a1082f0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HuiSheQuJianSheDeQianJingQuShi.html" TargetMode="External" Id="R0d5a8fdcb8c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2024-10-02T01:33:00Z</dcterms:created>
  <dcterms:modified xsi:type="dcterms:W3CDTF">2024-10-02T02:33:00Z</dcterms:modified>
  <dc:subject>2025-2031年中国智慧社区建设市场研究与前景趋势分析报告</dc:subject>
  <dc:title>2025-2031年中国智慧社区建设市场研究与前景趋势分析报告</dc:title>
  <cp:keywords>2025-2031年中国智慧社区建设市场研究与前景趋势分析报告</cp:keywords>
  <dc:description>2025-2031年中国智慧社区建设市场研究与前景趋势分析报告</dc:description>
</cp:coreProperties>
</file>