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e8766fc1c44d8" w:history="1">
              <w:r>
                <w:rPr>
                  <w:rStyle w:val="Hyperlink"/>
                </w:rPr>
                <w:t>中国中圧绝热板行业发展研究及市场前景分析报告（2025-2031年）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e8766fc1c44d8" w:history="1">
              <w:r>
                <w:rPr>
                  <w:rStyle w:val="Hyperlink"/>
                </w:rPr>
                <w:t>中国中圧绝热板行业发展研究及市场前景分析报告（2025-2031年）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e8766fc1c44d8" w:history="1">
                <w:r>
                  <w:rPr>
                    <w:rStyle w:val="Hyperlink"/>
                  </w:rPr>
                  <w:t>https://www.20087.com/0/02/ZhongYaJueReBanHangYeDiaoYanBaoGao.html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圧绝热板是一种高效的保温材料，广泛应用于建筑外墙保温、冷库保温等多个领域。近年来，随着建筑节能标准的提高和技术的进步，中圧绝热板在提高保温性能、降低能耗方面取得了显著成果。目前，中圧绝热板不仅在保温性能方面有所突破，还在防火、环保等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中圧绝热板的发展将更加注重环保性和功能性。一方面，随着绿色建筑理念的普及，中圧绝热板将更加注重采用环保材料和生产工艺，减少对环境的影响；另一方面，随着建筑节能标准的不断提高，中圧绝热板将更加注重提高保温性能，同时在隔音、防火等方面进行技术创新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e8766fc1c44d8" w:history="1">
        <w:r>
          <w:rPr>
            <w:rStyle w:val="Hyperlink"/>
          </w:rPr>
          <w:t>中国中圧绝热板行业发展研究及市场前景分析报告（2025-2031年）</w:t>
        </w:r>
      </w:hyperlink>
      <w:r>
        <w:rPr>
          <w:rFonts w:hint="eastAsia"/>
        </w:rPr>
        <w:t>》基于国家统计局、行业协会等详实数据，结合全面市场调研，系统分析了中圧绝热板行业的市场规模、技术现状及未来发展方向。报告从经济环境、政策导向等角度出发，深入探讨了中圧绝热板行业发展趋势、竞争格局及重点企业的战略布局，同时对中圧绝热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中圧绝热板行业概述</w:t>
      </w:r>
      <w:r>
        <w:rPr>
          <w:rFonts w:hint="eastAsia"/>
        </w:rPr>
        <w:br/>
      </w:r>
      <w:r>
        <w:rPr>
          <w:rFonts w:hint="eastAsia"/>
        </w:rPr>
        <w:t>　　第一节 中圧绝热板行业界定</w:t>
      </w:r>
      <w:r>
        <w:rPr>
          <w:rFonts w:hint="eastAsia"/>
        </w:rPr>
        <w:br/>
      </w:r>
      <w:r>
        <w:rPr>
          <w:rFonts w:hint="eastAsia"/>
        </w:rPr>
        <w:t>　　第二节 中圧绝热板行业发展历程</w:t>
      </w:r>
      <w:r>
        <w:rPr>
          <w:rFonts w:hint="eastAsia"/>
        </w:rPr>
        <w:br/>
      </w:r>
      <w:r>
        <w:rPr>
          <w:rFonts w:hint="eastAsia"/>
        </w:rPr>
        <w:t>　　第三节 中圧绝热板产业链分析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二、中圧绝热板产业链模型分析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2024-2025年中圧绝热板行业发展环境分析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中国中圧绝热板行业政策环境分析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2024-2025年中圧绝热板行业技术发展现状及趋势分析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中圧绝热板行业技术发展现状分析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国内外中圧绝热板行业技术差异与原因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中圧绝热板行业技术发展方向、趋势预测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提升中圧绝热板行业技术能力策略建议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全球中圧绝热板行业运行状况分析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2024-2025年全球中圧绝热板行业发展概况</w:t>
      </w:r>
      <w:r>
        <w:rPr>
          <w:rFonts w:hint="eastAsia"/>
        </w:rPr>
        <w:br/>
      </w:r>
      <w:r>
        <w:rPr>
          <w:rFonts w:hint="eastAsia"/>
        </w:rPr>
        <w:t>　　第二节 全球中圧绝热板行业发展现状及趋势分析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二、全球中圧绝热板行业市场分布情况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三、全球中圧绝热板行业发展趋势分析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全球中圧绝热板行业重点区域发展分析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中国中圧绝热板行业运行状况分析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2024-2025年中圧绝热板行业最新动态分析</w:t>
      </w:r>
      <w:r>
        <w:rPr>
          <w:rFonts w:hint="eastAsia"/>
        </w:rPr>
        <w:br/>
      </w:r>
      <w:r>
        <w:rPr>
          <w:rFonts w:hint="eastAsia"/>
        </w:rPr>
        <w:t>　　　　一、中圧绝热板行业相关动态概述</w:t>
      </w:r>
      <w:r>
        <w:rPr>
          <w:rFonts w:hint="eastAsia"/>
        </w:rPr>
        <w:br/>
      </w:r>
      <w:r>
        <w:rPr>
          <w:rFonts w:hint="eastAsia"/>
        </w:rPr>
        <w:t>　　　　二、中圧绝热板行业发展热点聚焦</w:t>
      </w:r>
      <w:r>
        <w:rPr>
          <w:rFonts w:hint="eastAsia"/>
        </w:rPr>
        <w:br/>
      </w:r>
      <w:r>
        <w:rPr>
          <w:rFonts w:hint="eastAsia"/>
        </w:rPr>
        <w:t>　　第二节 中国中圧绝热板行业规模分析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一、2019-2024年中圧绝热板行业产量情况分析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二、2019-2024年中圧绝热板市场需求情况分析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三、2019-2024年中圧绝热板行业市场规模分析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2025年中国中圧绝热板行业集中度分析</w:t>
      </w:r>
      <w:r>
        <w:rPr>
          <w:rFonts w:hint="eastAsia"/>
        </w:rPr>
        <w:br/>
      </w:r>
      <w:r>
        <w:rPr>
          <w:rFonts w:hint="eastAsia"/>
        </w:rPr>
        <w:t>　　　　一、中圧绝热板行业市场区域分布情况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二、中圧绝热板行业市场集中度情况</w:t>
      </w:r>
      <w:r>
        <w:rPr>
          <w:rFonts w:hint="eastAsia"/>
        </w:rPr>
        <w:br/>
      </w:r>
      <w:r>
        <w:rPr>
          <w:rFonts w:hint="eastAsia"/>
        </w:rPr>
        <w:t>　　　　三、中圧绝热板行业企业集中度分析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2019-2024年中国中圧绝热板行业重点地区调研分析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一、中国中圧绝热板行业重点区域市场结构调研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二、**地区中圧绝热板行业调研分析</w:t>
      </w:r>
      <w:r>
        <w:rPr>
          <w:rFonts w:hint="eastAsia"/>
        </w:rPr>
        <w:br/>
      </w:r>
      <w:r>
        <w:rPr>
          <w:rFonts w:hint="eastAsia"/>
        </w:rPr>
        <w:t>　　　　三、**地区中圧绝热板行业调研分析</w:t>
      </w:r>
      <w:r>
        <w:rPr>
          <w:rFonts w:hint="eastAsia"/>
        </w:rPr>
        <w:br/>
      </w:r>
      <w:r>
        <w:rPr>
          <w:rFonts w:hint="eastAsia"/>
        </w:rPr>
        <w:t>　　　　四、**地区中圧绝热板行业调研分析</w:t>
      </w:r>
      <w:r>
        <w:rPr>
          <w:rFonts w:hint="eastAsia"/>
        </w:rPr>
        <w:br/>
      </w:r>
      <w:r>
        <w:rPr>
          <w:rFonts w:hint="eastAsia"/>
        </w:rPr>
        <w:t>　　　　五、**地区中圧绝热板行业调研分析</w:t>
      </w:r>
      <w:r>
        <w:rPr>
          <w:rFonts w:hint="eastAsia"/>
        </w:rPr>
        <w:br/>
      </w:r>
      <w:r>
        <w:rPr>
          <w:rFonts w:hint="eastAsia"/>
        </w:rPr>
        <w:t>　　　　六、**地区中圧绝热板行业调研分析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中圧绝热板行业产品市场价格分析与预测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2019-2024年中圧绝热板市场价格回顾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2024-2025年中圧绝热板市场价格现状分析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影响中圧绝热板市场价格因素分析</w:t>
      </w:r>
      <w:r>
        <w:rPr>
          <w:rFonts w:hint="eastAsia"/>
        </w:rPr>
        <w:br/>
      </w:r>
      <w:r>
        <w:rPr>
          <w:rFonts w:hint="eastAsia"/>
        </w:rPr>
        <w:t>　　第四节 中圧绝热板市场价格走势预测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中圧绝热板行业重点企业发展调研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中圧绝热板企业（一）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中圧绝热板企业（二）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中圧绝热板企业（三）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中圧绝热板企业（四）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中圧绝热板企业（五）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中圧绝热板企业（六）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中圧绝热板企业发展策略分析</w:t>
      </w:r>
      <w:r>
        <w:rPr>
          <w:rFonts w:hint="eastAsia"/>
        </w:rPr>
        <w:br/>
      </w:r>
      <w:r>
        <w:rPr>
          <w:rFonts w:hint="eastAsia"/>
        </w:rPr>
        <w:t>　　第一节 中圧绝热板市场策略分析</w:t>
      </w:r>
      <w:r>
        <w:rPr>
          <w:rFonts w:hint="eastAsia"/>
        </w:rPr>
        <w:br/>
      </w:r>
      <w:r>
        <w:rPr>
          <w:rFonts w:hint="eastAsia"/>
        </w:rPr>
        <w:t>　　　　一、中圧绝热板价格策略分析</w:t>
      </w:r>
      <w:r>
        <w:rPr>
          <w:rFonts w:hint="eastAsia"/>
        </w:rPr>
        <w:br/>
      </w:r>
      <w:r>
        <w:rPr>
          <w:rFonts w:hint="eastAsia"/>
        </w:rPr>
        <w:t>　　　　二、中圧绝热板渠道策略分析</w:t>
      </w:r>
      <w:r>
        <w:rPr>
          <w:rFonts w:hint="eastAsia"/>
        </w:rPr>
        <w:br/>
      </w:r>
      <w:r>
        <w:rPr>
          <w:rFonts w:hint="eastAsia"/>
        </w:rPr>
        <w:t>　　第二节 中圧绝热板销售策略分析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提高中圧绝热板企业竞争力的策略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一、提高中国中圧绝热板企业核心竞争力的对策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二、中圧绝热板企业提升竞争力的主要方向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三、影响中圧绝热板企业核心竞争力的因素及提升途径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四、提高中圧绝热板企业竞争力的策略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对我国中圧绝热板品牌的战略思考</w:t>
      </w:r>
      <w:r>
        <w:rPr>
          <w:rFonts w:hint="eastAsia"/>
        </w:rPr>
        <w:br/>
      </w:r>
      <w:r>
        <w:rPr>
          <w:rFonts w:hint="eastAsia"/>
        </w:rPr>
        <w:t>　　　　一、中圧绝热板实施品牌战略的意义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二、中圧绝热板企业品牌的现状分析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三、我国中圧绝热板企业的品牌战略</w:t>
      </w:r>
      <w:r>
        <w:rPr>
          <w:rFonts w:hint="eastAsia"/>
        </w:rPr>
        <w:br/>
      </w:r>
      <w:r>
        <w:rPr>
          <w:rFonts w:hint="eastAsia"/>
        </w:rPr>
        <w:t>　　　　四、中圧绝热板品牌战略管理的策略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2025-2031年中圧绝热板行业发展趋势及投资风险分析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2025-2031年中圧绝热板行业发展趋势预测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一、中国中圧绝热板行业发展方向分析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二、2025-2031年中国中圧绝热板行业市场规模预测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三、2025-2031年中国中圧绝热板行业供给情况预测分析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四、2025-2031年中国中圧绝热板行业需求情况预测分析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当前中圧绝热板行业存在的问题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2025-2031年中国中圧绝热板行业投资风险分析</w:t>
      </w:r>
      <w:r>
        <w:rPr>
          <w:rFonts w:hint="eastAsia"/>
        </w:rPr>
        <w:br/>
      </w:r>
      <w:r>
        <w:rPr>
          <w:rFonts w:hint="eastAsia"/>
        </w:rPr>
        <w:t>　　　　一、中圧绝热板市场竞争风险</w:t>
      </w:r>
      <w:r>
        <w:rPr>
          <w:rFonts w:hint="eastAsia"/>
        </w:rPr>
        <w:br/>
      </w:r>
      <w:r>
        <w:rPr>
          <w:rFonts w:hint="eastAsia"/>
        </w:rPr>
        <w:t>　　　　二、中圧绝热板行业原材料压力风险分析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三、中圧绝热板技术风险分析</w:t>
      </w:r>
      <w:r>
        <w:rPr>
          <w:rFonts w:hint="eastAsia"/>
        </w:rPr>
        <w:br/>
      </w:r>
      <w:r>
        <w:rPr>
          <w:rFonts w:hint="eastAsia"/>
        </w:rPr>
        <w:t>　　　　四、中圧绝热板行业政策和体制风险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五、中圧绝热板行业外资进入现状及对未来市场的威胁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2025-2031年中圧绝热板行业盈利模式与投资策略探讨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国外中圧绝热板行业投资现状及经营模式分析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一、境外中圧绝热板行业成长情况调查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我国中圧绝热板行业商业模式探讨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我国中圧绝热板行业投资国际化发展战略分析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我国中圧绝热板行业投资策略分析</w:t>
      </w:r>
      <w:r>
        <w:rPr>
          <w:rFonts w:hint="eastAsia"/>
        </w:rPr>
        <w:br/>
      </w:r>
      <w:r>
        <w:rPr>
          <w:rFonts w:hint="eastAsia"/>
        </w:rPr>
        <w:t>　　第五节 中圧绝热板行业最优投资路径设计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中圧绝热板投资机会分析与项目投资建议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中圧绝热板投资机会分析</w:t>
      </w:r>
      <w:r>
        <w:rPr>
          <w:rFonts w:hint="eastAsia"/>
        </w:rPr>
        <w:br/>
      </w:r>
      <w:r>
        <w:rPr>
          <w:rFonts w:hint="eastAsia"/>
        </w:rPr>
        <w:t>　　第二节 中圧绝热板投资趋势分析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一、中圧绝热板行业投资环境考察</w:t>
      </w:r>
      <w:r>
        <w:rPr>
          <w:rFonts w:hint="eastAsia"/>
        </w:rPr>
        <w:br/>
      </w:r>
      <w:r>
        <w:rPr>
          <w:rFonts w:hint="eastAsia"/>
        </w:rPr>
        <w:t>　　　　二、中圧绝热板投资风险及控制策略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三、中圧绝热板产品投资方向建议</w:t>
      </w:r>
      <w:r>
        <w:rPr>
          <w:rFonts w:hint="eastAsia"/>
        </w:rPr>
        <w:br/>
      </w:r>
      <w:r>
        <w:rPr>
          <w:rFonts w:hint="eastAsia"/>
        </w:rPr>
        <w:t>　　　　四、中圧绝热板项目投资建议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中圧绝热板行业历程</w:t>
      </w:r>
      <w:r>
        <w:rPr>
          <w:rFonts w:hint="eastAsia"/>
        </w:rPr>
        <w:br/>
      </w:r>
      <w:r>
        <w:rPr>
          <w:rFonts w:hint="eastAsia"/>
        </w:rPr>
        <w:t>　　图表 中圧绝热板行业生命周期</w:t>
      </w:r>
      <w:r>
        <w:rPr>
          <w:rFonts w:hint="eastAsia"/>
        </w:rPr>
        <w:br/>
      </w:r>
      <w:r>
        <w:rPr>
          <w:rFonts w:hint="eastAsia"/>
        </w:rPr>
        <w:t>　　图表 中圧绝热板行业产业链分析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2019-2024年中国中圧绝热板行业市场规模及增长情况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2019-2024年中圧绝热板行业市场容量分析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2019-2024年中国中圧绝热板行业产能统计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2019-2024年中国中圧绝热板行业产量及增长趋势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2019-2024年中国中圧绝热板市场需求量及增速统计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2025年中国中圧绝热板行业需求领域分布格局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2019-2024年中国中圧绝热板行业销售收入分析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2019-2024年中国中圧绝热板行业盈利情况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2019-2024年中国中圧绝热板行业利润总额统计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2019-2024年中国中圧绝热板进口数量分析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2019-2024年中国中圧绝热板进口金额分析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2019-2024年中国中圧绝热板出口数量分析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2019-2024年中国中圧绝热板出口金额分析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2025年中国中圧绝热板进口国家及地区分析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2025年中国中圧绝热板出口国家及地区分析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2019-2024年中国中圧绝热板行业企业数量情况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2019-2024年中国中圧绝热板行业企业平均规模情况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**地区中圧绝热板市场规模及增长情况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**地区中圧绝热板行业市场需求情况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**地区中圧绝热板市场规模及增长情况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**地区中圧绝热板行业市场需求情况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**地区中圧绝热板市场规模及增长情况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**地区中圧绝热板行业市场需求情况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**地区中圧绝热板市场规模及增长情况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**地区中圧绝热板行业市场需求情况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中圧绝热板重点企业（一）基本信息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中圧绝热板重点企业（一）经营情况分析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中圧绝热板重点企业（一）主要经济指标情况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中圧绝热板重点企业（一）盈利能力情况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中圧绝热板重点企业（一）偿债能力情况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中圧绝热板重点企业（一）运营能力情况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中圧绝热板重点企业（一）成长能力情况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中圧绝热板重点企业（二）基本信息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中圧绝热板重点企业（二）经营情况分析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中圧绝热板重点企业（二）主要经济指标情况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中圧绝热板重点企业（二）盈利能力情况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中圧绝热板重点企业（二）偿债能力情况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中圧绝热板重点企业（二）运营能力情况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中圧绝热板重点企业（二）成长能力情况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中圧绝热板重点企业（三）基本信息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中圧绝热板重点企业（三）经营情况分析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中圧绝热板重点企业（三）主要经济指标情况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中圧绝热板重点企业（三）盈利能力情况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中圧绝热板重点企业（三）偿债能力情况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中圧绝热板重点企业（三）运营能力情况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中圧绝热板重点企业（三）成长能力情况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2025-2031年中国中圧绝热板行业产能预测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2025-2031年中国中圧绝热板行业产量预测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2025-2031年中国中圧绝热板市场需求量预测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2025-2031年中国中圧绝热板行业供需平衡预测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2025-2031年中国中圧绝热板市场容量预测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2025-2031年中国中圧绝热板市场规模预测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2025-2031年中国中圧绝热板市场前景分析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2025-2031年中国中圧绝热板发展趋势预测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e8766fc1c44d8" w:history="1">
        <w:r>
          <w:rPr>
            <w:rStyle w:val="Hyperlink"/>
          </w:rPr>
          <w:t>中国中圧绝热板行业发展研究及市场前景分析报告（2025-2031年）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e8766fc1c44d8" w:history="1">
        <w:r>
          <w:rPr>
            <w:rStyle w:val="Hyperlink"/>
          </w:rPr>
          <w:t>https://www.20087.com/0/02/ZhongYaJueReBanHangYeDiaoYanBaoGao.html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热点：真空绝热板施工工艺、中间包绝热板、热板图片、中国绝热节能材料协会一体板分会、绝热过程中什么等于0、绝热材料品牌、热板是什么材料、中亨真空绝热板、天面隔热板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a4c2dbaf84b8c" w:history="1">
      <w:r>
        <w:rPr>
          <w:rStyle w:val="Hyperlink"/>
        </w:rPr>
        <w:t>中国中圧绝热板行业发展研究及市场前景分析报告（2025-2031年）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ongYaJueReBanHangYeDiaoYanBaoGao.html" TargetMode="External" Id="R1dfe8766fc1c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ongYaJueReBanHangYeDiaoYanBaoGao.html" TargetMode="External" Id="R317a4c2dbaf8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2024-09-03T00:47:00Z</dcterms:created>
  <dcterms:modified xsi:type="dcterms:W3CDTF">2024-09-03T01:47:00Z</dcterms:modified>
  <dc:subject>中国中圧绝热板行业发展研究及市场前景分析报告（2025-2031年）</dc:subject>
  <dc:title>中国中圧绝热板行业发展研究及市场前景分析报告（2025-2031年）</dc:title>
  <cp:keywords>中国中圧绝热板行业发展研究及市场前景分析报告（2025-2031年）</cp:keywords>
  <dc:description>中国中圧绝热板行业发展研究及市场前景分析报告（2025-2031年）</dc:description>
</cp:coreProperties>
</file>