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13caab2ee4993" w:history="1">
              <w:r>
                <w:rPr>
                  <w:rStyle w:val="Hyperlink"/>
                </w:rPr>
                <w:t>2025-2031年中国板式塔行业现状研究分析及发展趋势预测报告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13caab2ee4993" w:history="1">
              <w:r>
                <w:rPr>
                  <w:rStyle w:val="Hyperlink"/>
                </w:rPr>
                <w:t>2025-2031年中国板式塔行业现状研究分析及发展趋势预测报告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13caab2ee4993" w:history="1">
                <w:r>
                  <w:rPr>
                    <w:rStyle w:val="Hyperlink"/>
                  </w:rPr>
                  <w:t>https://www.20087.com/0/72/BanShiTaHangYeQianJingFenXi.html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一种用于化工、石油、天然气等行业中的分离和吸收设备，其核心在于塔内的填料板，通过提供充分的气液接触面积，促进两相间的传质和传热。近年来，随着材料科学的进步和流体力学理论的深入研究，板式塔的设计效率和操作稳定性得到了显著提升。新型材料如耐腐蚀合金和复合材料的应用，延长了塔体的使用寿命，而智能化控制系统的集成，则实现了塔内参数的实时监测和自动调节，提高了分离效果和安全性。</w:t>
      </w:r>
      <w:r>
        <w:rPr>
          <w:rFonts w:hint="eastAsia"/>
        </w:rPr>
        <w:br/>
      </w:r>
      <w:r>
        <w:rPr>
          <w:rFonts w:hint="eastAsia"/>
        </w:rPr>
        <w:t>　　未来，板式塔的发展将更加侧重于模块化设计和环保性能。一方面，通过模块化组装，使板式塔能够快速适应不同的工艺流程和生产需求，提高设备的灵活性和经济性。另一方面，通过优化塔内结构和流体动力学设计，减少能耗和排放，实现绿色化工的目标，同时开发高效的回收和再利用系统，降低原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13caab2ee4993" w:history="1">
        <w:r>
          <w:rPr>
            <w:rStyle w:val="Hyperlink"/>
          </w:rPr>
          <w:t>2025-2031年中国板式塔行业现状研究分析及发展趋势预测报告</w:t>
        </w:r>
      </w:hyperlink>
      <w:r>
        <w:rPr>
          <w:rFonts w:hint="eastAsia"/>
        </w:rPr>
        <w:t>》系统分析了板式塔行业的市场规模、供需关系及产业链结构，详细梳理了板式塔细分市场的品牌竞争态势与价格变化，重点剖析了行业内主要企业的经营状况，揭示了板式塔市场集中度与竞争格局。报告结合板式塔技术现状及未来发展方向，对行业前景进行了科学预测，明确了板式塔发展趋势、潜在机遇与风险。通过SWOT分析，为板式塔企业、投资者及政府部门提供了权威、客观的行业洞察与决策支持，助力把握板式塔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板式塔行业概述</w:t>
      </w:r>
      <w:r>
        <w:rPr>
          <w:rFonts w:hint="eastAsia"/>
        </w:rPr>
        <w:br/>
      </w:r>
      <w:r>
        <w:rPr>
          <w:rFonts w:hint="eastAsia"/>
        </w:rPr>
        <w:t>　　第一节 板式塔行业界定</w:t>
      </w:r>
      <w:r>
        <w:rPr>
          <w:rFonts w:hint="eastAsia"/>
        </w:rPr>
        <w:br/>
      </w:r>
      <w:r>
        <w:rPr>
          <w:rFonts w:hint="eastAsia"/>
        </w:rPr>
        <w:t>　　第二节 板式塔行业发展历程</w:t>
      </w:r>
      <w:r>
        <w:rPr>
          <w:rFonts w:hint="eastAsia"/>
        </w:rPr>
        <w:br/>
      </w:r>
      <w:r>
        <w:rPr>
          <w:rFonts w:hint="eastAsia"/>
        </w:rPr>
        <w:t>　　第三节 板式塔产业链分析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二、板式塔产业链模型分析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2024-2025年中国板式塔行业发展环境分析</w:t>
      </w:r>
      <w:r>
        <w:rPr>
          <w:rFonts w:hint="eastAsia"/>
        </w:rPr>
        <w:br/>
      </w:r>
      <w:r>
        <w:rPr>
          <w:rFonts w:hint="eastAsia"/>
        </w:rPr>
        <w:t>　　第一节 板式塔行业经济环境分析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板式塔行业政策环境分析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一、板式塔行业相关政策</w:t>
      </w:r>
      <w:r>
        <w:rPr>
          <w:rFonts w:hint="eastAsia"/>
        </w:rPr>
        <w:br/>
      </w:r>
      <w:r>
        <w:rPr>
          <w:rFonts w:hint="eastAsia"/>
        </w:rPr>
        <w:t>　　　　二、板式塔行业相关标准</w:t>
      </w:r>
      <w:r>
        <w:rPr>
          <w:rFonts w:hint="eastAsia"/>
        </w:rPr>
        <w:br/>
      </w:r>
      <w:r>
        <w:rPr>
          <w:rFonts w:hint="eastAsia"/>
        </w:rPr>
        <w:t>　　第三节 板式塔行业技术环境分析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2024-2025年中国板式塔行业发展概况</w:t>
      </w:r>
      <w:r>
        <w:rPr>
          <w:rFonts w:hint="eastAsia"/>
        </w:rPr>
        <w:br/>
      </w:r>
      <w:r>
        <w:rPr>
          <w:rFonts w:hint="eastAsia"/>
        </w:rPr>
        <w:t>　　第一节 板式塔行业发展态势分析</w:t>
      </w:r>
      <w:r>
        <w:rPr>
          <w:rFonts w:hint="eastAsia"/>
        </w:rPr>
        <w:br/>
      </w:r>
      <w:r>
        <w:rPr>
          <w:rFonts w:hint="eastAsia"/>
        </w:rPr>
        <w:t>　　第二节 板式塔行业发展特点分析</w:t>
      </w:r>
      <w:r>
        <w:rPr>
          <w:rFonts w:hint="eastAsia"/>
        </w:rPr>
        <w:br/>
      </w:r>
      <w:r>
        <w:rPr>
          <w:rFonts w:hint="eastAsia"/>
        </w:rPr>
        <w:t>　　第三节 板式塔行业市场供需分析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2020-2025年中国板式塔行业总体规模</w:t>
      </w:r>
      <w:r>
        <w:rPr>
          <w:rFonts w:hint="eastAsia"/>
        </w:rPr>
        <w:br/>
      </w:r>
      <w:r>
        <w:rPr>
          <w:rFonts w:hint="eastAsia"/>
        </w:rPr>
        <w:t>　　第二节 中国板式塔行业盈利情况分析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一、2020-2025年板式塔行业产量统计分析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二、2025年板式塔行业产量特点分析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中国板式塔行业需求概况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一、2020-2025年中国板式塔行业需求情况分析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二、2025年中国板式塔行业市场需求特点分析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三、2025-2031年中国板式塔市场需求预测分析</w:t>
      </w:r>
      <w:r>
        <w:rPr>
          <w:rFonts w:hint="eastAsia"/>
        </w:rPr>
        <w:br/>
      </w:r>
      <w:r>
        <w:rPr>
          <w:rFonts w:hint="eastAsia"/>
        </w:rPr>
        <w:t>　　第五节 板式塔产业供需平衡状况分析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中国板式塔行业规模情况分析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五、板式塔行业敏感性分析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中国板式塔行业财务能力分析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一、板式塔行业盈利能力分析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二、板式塔行业偿债能力分析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三、板式塔行业营运能力分析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2020-2025年中国板式塔行业重点地区调研分析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二、**地区板式塔市场调研分析</w:t>
      </w:r>
      <w:r>
        <w:rPr>
          <w:rFonts w:hint="eastAsia"/>
        </w:rPr>
        <w:br/>
      </w:r>
      <w:r>
        <w:rPr>
          <w:rFonts w:hint="eastAsia"/>
        </w:rPr>
        <w:t>　　　　三、**地区板式塔市场调研分析</w:t>
      </w:r>
      <w:r>
        <w:rPr>
          <w:rFonts w:hint="eastAsia"/>
        </w:rPr>
        <w:br/>
      </w:r>
      <w:r>
        <w:rPr>
          <w:rFonts w:hint="eastAsia"/>
        </w:rPr>
        <w:t>　　　　四、**地区板式塔市场调研分析</w:t>
      </w:r>
      <w:r>
        <w:rPr>
          <w:rFonts w:hint="eastAsia"/>
        </w:rPr>
        <w:br/>
      </w:r>
      <w:r>
        <w:rPr>
          <w:rFonts w:hint="eastAsia"/>
        </w:rPr>
        <w:t>　　　　五、**地区板式塔市场调研分析</w:t>
      </w:r>
      <w:r>
        <w:rPr>
          <w:rFonts w:hint="eastAsia"/>
        </w:rPr>
        <w:br/>
      </w:r>
      <w:r>
        <w:rPr>
          <w:rFonts w:hint="eastAsia"/>
        </w:rPr>
        <w:t>　　　　六、**地区板式塔市场调研分析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中国板式塔行业进出口情况分析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一、2020-2025年板式塔行业出口情况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三、2025-2031年板式塔行业出口情况预测</w:t>
      </w:r>
      <w:r>
        <w:rPr>
          <w:rFonts w:hint="eastAsia"/>
        </w:rPr>
        <w:br/>
      </w:r>
      <w:r>
        <w:rPr>
          <w:rFonts w:hint="eastAsia"/>
        </w:rPr>
        <w:t>　　第二节 板式塔行业进口情况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一、2020-2025年板式塔行业进口情况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三、2025-2031年板式塔行业进口情况预测</w:t>
      </w:r>
      <w:r>
        <w:rPr>
          <w:rFonts w:hint="eastAsia"/>
        </w:rPr>
        <w:br/>
      </w:r>
      <w:r>
        <w:rPr>
          <w:rFonts w:hint="eastAsia"/>
        </w:rPr>
        <w:t>　　第三节 板式塔行业进出口面临的挑战及对策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中国板式塔行业产品价格监测</w:t>
      </w:r>
      <w:r>
        <w:rPr>
          <w:rFonts w:hint="eastAsia"/>
        </w:rPr>
        <w:br/>
      </w:r>
      <w:r>
        <w:rPr>
          <w:rFonts w:hint="eastAsia"/>
        </w:rPr>
        <w:t>　　　　一、板式塔市场价格特征</w:t>
      </w:r>
      <w:r>
        <w:rPr>
          <w:rFonts w:hint="eastAsia"/>
        </w:rPr>
        <w:br/>
      </w:r>
      <w:r>
        <w:rPr>
          <w:rFonts w:hint="eastAsia"/>
        </w:rPr>
        <w:t>　　　　二、当前板式塔市场价格评述</w:t>
      </w:r>
      <w:r>
        <w:rPr>
          <w:rFonts w:hint="eastAsia"/>
        </w:rPr>
        <w:br/>
      </w:r>
      <w:r>
        <w:rPr>
          <w:rFonts w:hint="eastAsia"/>
        </w:rPr>
        <w:t>　　　　三、影响板式塔市场价格因素分析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板式塔行业竞争格局分析</w:t>
      </w:r>
      <w:r>
        <w:rPr>
          <w:rFonts w:hint="eastAsia"/>
        </w:rPr>
        <w:br/>
      </w:r>
      <w:r>
        <w:rPr>
          <w:rFonts w:hint="eastAsia"/>
        </w:rPr>
        <w:t>　　第一节 板式塔行业集中度分析</w:t>
      </w:r>
      <w:r>
        <w:rPr>
          <w:rFonts w:hint="eastAsia"/>
        </w:rPr>
        <w:br/>
      </w:r>
      <w:r>
        <w:rPr>
          <w:rFonts w:hint="eastAsia"/>
        </w:rPr>
        <w:t>　　　　一、板式塔市场集中度分析</w:t>
      </w:r>
      <w:r>
        <w:rPr>
          <w:rFonts w:hint="eastAsia"/>
        </w:rPr>
        <w:br/>
      </w:r>
      <w:r>
        <w:rPr>
          <w:rFonts w:hint="eastAsia"/>
        </w:rPr>
        <w:t>　　　　二、板式塔企业集中度分析</w:t>
      </w:r>
      <w:r>
        <w:rPr>
          <w:rFonts w:hint="eastAsia"/>
        </w:rPr>
        <w:br/>
      </w:r>
      <w:r>
        <w:rPr>
          <w:rFonts w:hint="eastAsia"/>
        </w:rPr>
        <w:t>　　　　三、板式塔区域集中度分析</w:t>
      </w:r>
      <w:r>
        <w:rPr>
          <w:rFonts w:hint="eastAsia"/>
        </w:rPr>
        <w:br/>
      </w:r>
      <w:r>
        <w:rPr>
          <w:rFonts w:hint="eastAsia"/>
        </w:rPr>
        <w:t>　　第二节 板式塔行业竞争格局分析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一、2024-2025年板式塔行业竞争分析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二、2024-2025年中外板式塔产品竞争分析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三、2020-2025年中国板式塔市场竞争分析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四、2025-2031年国内主要板式塔企业动向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二、板式塔企业经营情况分析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板式塔行业发展前景与市场趋势分析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我国板式塔行业前景与机遇分析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一、2025年济研：我国板式塔行业发展前景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二、2025年我国板式塔发展机遇分析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三、经济危机对板式塔行业的影响分析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2025-2031年中国板式塔市场趋势分析</w:t>
      </w:r>
      <w:r>
        <w:rPr>
          <w:rFonts w:hint="eastAsia"/>
        </w:rPr>
        <w:br/>
      </w:r>
      <w:r>
        <w:rPr>
          <w:rFonts w:hint="eastAsia"/>
        </w:rPr>
        <w:t>　　　　一、板式塔市场趋势总结</w:t>
      </w:r>
      <w:r>
        <w:rPr>
          <w:rFonts w:hint="eastAsia"/>
        </w:rPr>
        <w:br/>
      </w:r>
      <w:r>
        <w:rPr>
          <w:rFonts w:hint="eastAsia"/>
        </w:rPr>
        <w:t>　　　　二、板式塔发展趋势分析</w:t>
      </w:r>
      <w:r>
        <w:rPr>
          <w:rFonts w:hint="eastAsia"/>
        </w:rPr>
        <w:br/>
      </w:r>
      <w:r>
        <w:rPr>
          <w:rFonts w:hint="eastAsia"/>
        </w:rPr>
        <w:t>　　　　三、板式塔市场发展空间</w:t>
      </w:r>
      <w:r>
        <w:rPr>
          <w:rFonts w:hint="eastAsia"/>
        </w:rPr>
        <w:br/>
      </w:r>
      <w:r>
        <w:rPr>
          <w:rFonts w:hint="eastAsia"/>
        </w:rPr>
        <w:t>　　　　四、板式塔产业政策趋向</w:t>
      </w:r>
      <w:r>
        <w:rPr>
          <w:rFonts w:hint="eastAsia"/>
        </w:rPr>
        <w:br/>
      </w:r>
      <w:r>
        <w:rPr>
          <w:rFonts w:hint="eastAsia"/>
        </w:rPr>
        <w:t>　　　　五、板式塔技术革新趋势</w:t>
      </w:r>
      <w:r>
        <w:rPr>
          <w:rFonts w:hint="eastAsia"/>
        </w:rPr>
        <w:br/>
      </w:r>
      <w:r>
        <w:rPr>
          <w:rFonts w:hint="eastAsia"/>
        </w:rPr>
        <w:t>　　　　六、板式塔价格走势分析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七、国际环境对板式塔行业的影响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影响板式塔行业发展主要因素分析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一、2024-2025年影响板式塔行业发展的不利因素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二、2024-2025年影响板式塔行业发展的稳定因素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三、2024-2025年影响板式塔行业发展的有利因素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四、2024-2025年中国板式塔行业发展面临的机遇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五、2024-2025年中国板式塔行业发展面临的挑战</w:t>
      </w:r>
      <w:r>
        <w:rPr>
          <w:rFonts w:hint="eastAsia"/>
        </w:rPr>
        <w:br/>
      </w:r>
      <w:r>
        <w:rPr>
          <w:rFonts w:hint="eastAsia"/>
        </w:rPr>
        <w:t>　　第二节 板式塔行业投资风险分析预测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一、2025-2031年板式塔行业市场风险分析预测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二、2025-2031年板式塔行业政策风险分析预测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三、2025-2031年板式塔行业技术风险分析预测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四、2025-2031年板式塔行业竞争风险分析预测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五、2025-2031年板式塔行业管理风险分析预测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六、2025-2031年板式塔行业其他风险分析预测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板式塔投资机会分析</w:t>
      </w:r>
      <w:r>
        <w:rPr>
          <w:rFonts w:hint="eastAsia"/>
        </w:rPr>
        <w:br/>
      </w:r>
      <w:r>
        <w:rPr>
          <w:rFonts w:hint="eastAsia"/>
        </w:rPr>
        <w:t>　　第二节 板式塔投资趋势分析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一、板式塔行业投资环境考察</w:t>
      </w:r>
      <w:r>
        <w:rPr>
          <w:rFonts w:hint="eastAsia"/>
        </w:rPr>
        <w:br/>
      </w:r>
      <w:r>
        <w:rPr>
          <w:rFonts w:hint="eastAsia"/>
        </w:rPr>
        <w:t>　　　　二、板式塔投资风险及控制策略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三、板式塔产品投资方向建议</w:t>
      </w:r>
      <w:r>
        <w:rPr>
          <w:rFonts w:hint="eastAsia"/>
        </w:rPr>
        <w:br/>
      </w:r>
      <w:r>
        <w:rPr>
          <w:rFonts w:hint="eastAsia"/>
        </w:rPr>
        <w:t>　　　　四、板式塔项目投资建议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板式塔行业历程</w:t>
      </w:r>
      <w:r>
        <w:rPr>
          <w:rFonts w:hint="eastAsia"/>
        </w:rPr>
        <w:br/>
      </w:r>
      <w:r>
        <w:rPr>
          <w:rFonts w:hint="eastAsia"/>
        </w:rPr>
        <w:t>　　图表 板式塔行业生命周期</w:t>
      </w:r>
      <w:r>
        <w:rPr>
          <w:rFonts w:hint="eastAsia"/>
        </w:rPr>
        <w:br/>
      </w:r>
      <w:r>
        <w:rPr>
          <w:rFonts w:hint="eastAsia"/>
        </w:rPr>
        <w:t>　　图表 板式塔行业产业链分析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2024年中国板式塔行业需求领域分布格局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2019-2024年中国板式塔出口金额分析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2024年中国板式塔进口国家及地区分析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2024年中国板式塔出口国家及地区分析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13caab2ee4993" w:history="1">
        <w:r>
          <w:rPr>
            <w:rStyle w:val="Hyperlink"/>
          </w:rPr>
          <w:t>2025-2031年中国板式塔行业现状研究分析及发展趋势预测报告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13caab2ee4993" w:history="1">
        <w:r>
          <w:rPr>
            <w:rStyle w:val="Hyperlink"/>
          </w:rPr>
          <w:t>https://www.20087.com/0/72/BanShiTaHangYeQianJingFenXi.html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热点：塔盘结构、板式塔结构图、板式塔分为三类、板式塔气液两相的流动特点是什么?、吸收塔、板式塔的类型、塔片是什么样子的、板式塔设计、填料塔的优点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d05d5f1954d65" w:history="1">
      <w:r>
        <w:rPr>
          <w:rStyle w:val="Hyperlink"/>
        </w:rPr>
        <w:t>2025-2031年中国板式塔行业现状研究分析及发展趋势预测报告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nShiTaHangYeQianJingFenXi.html" TargetMode="External" Id="Re8613caab2ee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nShiTaHangYeQianJingFenXi.html" TargetMode="External" Id="R10ad05d5f195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2025-02-08T08:51:00Z</dcterms:created>
  <dcterms:modified xsi:type="dcterms:W3CDTF">2025-02-08T09:51:00Z</dcterms:modified>
  <dc:subject>2025-2031年中国板式塔行业现状研究分析及发展趋势预测报告</dc:subject>
  <dc:title>2025-2031年中国板式塔行业现状研究分析及发展趋势预测报告</dc:title>
  <cp:keywords>2025-2031年中国板式塔行业现状研究分析及发展趋势预测报告</cp:keywords>
  <dc:description>2025-2031年中国板式塔行业现状研究分析及发展趋势预测报告</dc:description>
</cp:coreProperties>
</file>