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d885cebbad44fd" w:history="1">
              <w:r>
                <w:rPr>
                  <w:rStyle w:val="Hyperlink"/>
                </w:rPr>
                <w:t>中国玻璃钢门市场深度剖析及发展趋势预测报告（2026-2032年）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d885cebbad44fd" w:history="1">
              <w:r>
                <w:rPr>
                  <w:rStyle w:val="Hyperlink"/>
                </w:rPr>
                <w:t>中国玻璃钢门市场深度剖析及发展趋势预测报告（2026-2032年）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d885cebbad44fd" w:history="1">
                <w:r>
                  <w:rPr>
                    <w:rStyle w:val="Hyperlink"/>
                  </w:rPr>
                  <w:t>https://www.20087.com/0/92/BoLiGangMenFaZhanQuShi.html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钢门是一种高性能的建筑材料，近年来因其轻质、高强度、耐腐蚀等特性，在住宅和商业建筑中得到了广泛应用。当前市场上，玻璃钢门不仅在民用住宅领域占据了一定市场份额，也在工业建筑、公共设施等领域展现出较好的应用前景。随着生产工艺的不断改进，玻璃钢门的外观设计更加多样化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玻璃钢门行业的发展将受到多方面因素的影响。市场调研网认为，一方面，随着建筑行业对节能环保要求的提高，玻璃钢门将更加注重提高其隔热性能和环保特性，以适应绿色建筑的发展趋势。另一方面，随着消费者对个性化需求的增加，玻璃钢门的设计将更加多样化，以满足不同建筑风格和审美需求。此外，随着智能建筑技术的发展，玻璃钢门也将融入更多的智能化元素，如智能家居联动、远程控制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d885cebbad44fd" w:history="1">
        <w:r>
          <w:rPr>
            <w:rStyle w:val="Hyperlink"/>
          </w:rPr>
          <w:t>中国玻璃钢门市场深度剖析及发展趋势预测报告（2026-2032年）</w:t>
        </w:r>
      </w:hyperlink>
      <w:r>
        <w:rPr>
          <w:rFonts w:hint="eastAsia"/>
        </w:rPr>
        <w:t>》，2025年玻璃钢门行业市场规模达 亿元，预计2032年市场规模将达 亿元，期间年均复合增长率（CAGR）达 %。报告依托国家统计局、相关行业协会及科研单位提供的权威数据，全面分析了玻璃钢门行业发展环境、产业链结构、市场供需状况及价格变化，重点研究了玻璃钢门行业内主要企业的经营现状。报告对玻璃钢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玻璃钢门相关概述</w:t>
      </w:r>
      <w:r>
        <w:rPr>
          <w:rFonts w:hint="eastAsia"/>
        </w:rPr>
        <w:br/>
      </w:r>
      <w:r>
        <w:rPr>
          <w:rFonts w:hint="eastAsia"/>
        </w:rPr>
        <w:t>　　第一节 玻璃钢门阐述</w:t>
      </w:r>
      <w:r>
        <w:rPr>
          <w:rFonts w:hint="eastAsia"/>
        </w:rPr>
        <w:br/>
      </w:r>
      <w:r>
        <w:rPr>
          <w:rFonts w:hint="eastAsia"/>
        </w:rPr>
        <w:t>　　　　一、玻璃钢门的品质与成本</w:t>
      </w:r>
      <w:r>
        <w:rPr>
          <w:rFonts w:hint="eastAsia"/>
        </w:rPr>
        <w:br/>
      </w:r>
      <w:r>
        <w:rPr>
          <w:rFonts w:hint="eastAsia"/>
        </w:rPr>
        <w:t>　　　　二、玻璃钢门的功用</w:t>
      </w:r>
      <w:r>
        <w:rPr>
          <w:rFonts w:hint="eastAsia"/>
        </w:rPr>
        <w:br/>
      </w:r>
      <w:r>
        <w:rPr>
          <w:rFonts w:hint="eastAsia"/>
        </w:rPr>
        <w:t>　　第二节 玻璃钢门的分类</w:t>
      </w:r>
      <w:r>
        <w:rPr>
          <w:rFonts w:hint="eastAsia"/>
        </w:rPr>
        <w:br/>
      </w:r>
      <w:r>
        <w:rPr>
          <w:rFonts w:hint="eastAsia"/>
        </w:rPr>
        <w:t>　　第三节 玻璃钢门的制造流程</w:t>
      </w:r>
      <w:r>
        <w:rPr>
          <w:rFonts w:hint="eastAsia"/>
        </w:rPr>
        <w:br/>
      </w:r>
      <w:r>
        <w:rPr>
          <w:rFonts w:hint="eastAsia"/>
        </w:rPr>
        <w:t>　　第四节 玻璃钢门产业简况</w:t>
      </w:r>
      <w:r>
        <w:rPr>
          <w:rFonts w:hint="eastAsia"/>
        </w:rPr>
        <w:br/>
      </w:r>
      <w:r>
        <w:rPr>
          <w:rFonts w:hint="eastAsia"/>
        </w:rPr>
        <w:t>　　　　一、玻璃钢门产业链条分析</w:t>
      </w:r>
      <w:r>
        <w:rPr>
          <w:rFonts w:hint="eastAsia"/>
        </w:rPr>
        <w:br/>
      </w:r>
      <w:r>
        <w:rPr>
          <w:rFonts w:hint="eastAsia"/>
        </w:rPr>
        <w:t>　　　　二、玻璃钢门产业生命周期分析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2021-2026年全球玻璃钢门产业发展透析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2025-2026年全球玻璃钢门产业运营环境分析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二、全球玻璃钢门产业发展现状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2025-2026年全球玻璃钢门行业发展总况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2021-2026年全球玻璃钢门重点国家及地区市场分析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2025-2026年中国玻璃钢门行业市场发展环境分析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2025-2026年中国玻璃钢门行业政策环境分析</w:t>
      </w:r>
      <w:r>
        <w:rPr>
          <w:rFonts w:hint="eastAsia"/>
        </w:rPr>
        <w:br/>
      </w:r>
      <w:r>
        <w:rPr>
          <w:rFonts w:hint="eastAsia"/>
        </w:rPr>
        <w:t>　　　　一、玻璃钢门行业监管管理体制</w:t>
      </w:r>
      <w:r>
        <w:rPr>
          <w:rFonts w:hint="eastAsia"/>
        </w:rPr>
        <w:br/>
      </w:r>
      <w:r>
        <w:rPr>
          <w:rFonts w:hint="eastAsia"/>
        </w:rPr>
        <w:t>　　　　二、玻璃钢门行业相关政策及法律法规分析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三、玻璃钢门进出口相关政策分析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2025-2026年中国玻璃钢门行业社会环境分析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2021-2026年中国玻璃钢门市场供需调查分析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2025-2026年中国玻璃钢门产业发展存在问题分析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2021-2026年中国玻璃钢门产品市场进出口数据分析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2021-2026年中国玻璃钢门产品进口统计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2021-2026年中国玻璃钢门产品进出口价格对比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中国玻璃钢门产品进口主要来源地及出口目的地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2021-2026年中国玻璃钢门产量统计分析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2021-2026年全国玻璃钢门产量分析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2025-2026年全国及主要省份玻璃钢门产量分析</w:t>
      </w:r>
      <w:r>
        <w:rPr>
          <w:rFonts w:hint="eastAsia"/>
        </w:rPr>
        <w:br/>
      </w:r>
      <w:r>
        <w:rPr>
          <w:rFonts w:hint="eastAsia"/>
        </w:rPr>
        <w:t>　　第三节 2025-2026年玻璃钢门产量集中度分析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2021-2026年中国玻璃钢门产业主要数据监测分析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2021-2026年中国玻璃钢门行业规模分析</w:t>
      </w:r>
      <w:r>
        <w:rPr>
          <w:rFonts w:hint="eastAsia"/>
        </w:rPr>
        <w:br/>
      </w:r>
      <w:r>
        <w:rPr>
          <w:rFonts w:hint="eastAsia"/>
        </w:rPr>
        <w:t>　　　　一、玻璃钢门企业数量增长分析</w:t>
      </w:r>
      <w:r>
        <w:rPr>
          <w:rFonts w:hint="eastAsia"/>
        </w:rPr>
        <w:br/>
      </w:r>
      <w:r>
        <w:rPr>
          <w:rFonts w:hint="eastAsia"/>
        </w:rPr>
        <w:t>　　　　二、玻璃钢门从业人数增长分析</w:t>
      </w:r>
      <w:r>
        <w:rPr>
          <w:rFonts w:hint="eastAsia"/>
        </w:rPr>
        <w:br/>
      </w:r>
      <w:r>
        <w:rPr>
          <w:rFonts w:hint="eastAsia"/>
        </w:rPr>
        <w:t>　　　　三、玻璃钢门资产规模增长分析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2021-2026年中国玻璃钢门行业结构分析</w:t>
      </w:r>
      <w:r>
        <w:rPr>
          <w:rFonts w:hint="eastAsia"/>
        </w:rPr>
        <w:br/>
      </w:r>
      <w:r>
        <w:rPr>
          <w:rFonts w:hint="eastAsia"/>
        </w:rPr>
        <w:t>　　　　一、玻璃钢门企业数量结构分析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2021-2026年中国玻璃钢门行业产值分析</w:t>
      </w:r>
      <w:r>
        <w:rPr>
          <w:rFonts w:hint="eastAsia"/>
        </w:rPr>
        <w:br/>
      </w:r>
      <w:r>
        <w:rPr>
          <w:rFonts w:hint="eastAsia"/>
        </w:rPr>
        <w:t>　　　　一、玻璃钢门产成品增长分析</w:t>
      </w:r>
      <w:r>
        <w:rPr>
          <w:rFonts w:hint="eastAsia"/>
        </w:rPr>
        <w:br/>
      </w:r>
      <w:r>
        <w:rPr>
          <w:rFonts w:hint="eastAsia"/>
        </w:rPr>
        <w:t>　　　　二、玻璃钢门工业销售产值分析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2021-2026年中国玻璃钢门行业成本费用分析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2021-2026年中国玻璃钢门行业盈利能力分析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玻璃钢门重点企业竞争情况分析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二、玻璃钢门市场竞争力分析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二、玻璃钢门市场竞争力分析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二、玻璃钢门市场竞争力分析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中国玻璃钢门产业重点企业竞争性财务数据分析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玻璃钢门重点企业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玻璃钢门重点企业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玻璃钢门重点企业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玻璃钢门重点企业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玻璃钢门重点企业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玻璃钢门重点企业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2021-2032年中国玻璃钢门市场投资潜力及前景预测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2021-2032年中国玻璃钢门市场未来发展趋势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一、中国玻璃钢门行业发展趋势</w:t>
      </w:r>
      <w:r>
        <w:rPr>
          <w:rFonts w:hint="eastAsia"/>
        </w:rPr>
        <w:br/>
      </w:r>
      <w:r>
        <w:rPr>
          <w:rFonts w:hint="eastAsia"/>
        </w:rPr>
        <w:t>　　　　二、玻璃钢门产品技术的发展走向</w:t>
      </w:r>
      <w:r>
        <w:rPr>
          <w:rFonts w:hint="eastAsia"/>
        </w:rPr>
        <w:br/>
      </w:r>
      <w:r>
        <w:rPr>
          <w:rFonts w:hint="eastAsia"/>
        </w:rPr>
        <w:t>　　　　三、玻璃钢门行业未来发展方向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2021-2032年中国玻璃钢门市场前景展望</w:t>
      </w:r>
      <w:r>
        <w:rPr>
          <w:rFonts w:hint="eastAsia"/>
        </w:rPr>
        <w:br/>
      </w:r>
      <w:r>
        <w:rPr>
          <w:rFonts w:hint="eastAsia"/>
        </w:rPr>
        <w:t>　　　　一、中国玻璃钢门市场发展前景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三、2021-2032年中国玻璃钢门市场规模预测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2021-2032年中国玻璃钢门市场投资潜力分析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2021-2026年中国玻璃钢门投资概况</w:t>
      </w:r>
      <w:r>
        <w:rPr>
          <w:rFonts w:hint="eastAsia"/>
        </w:rPr>
        <w:br/>
      </w:r>
      <w:r>
        <w:rPr>
          <w:rFonts w:hint="eastAsia"/>
        </w:rPr>
        <w:t>　　　　一、中国玻璃钢门投资环境</w:t>
      </w:r>
      <w:r>
        <w:rPr>
          <w:rFonts w:hint="eastAsia"/>
        </w:rPr>
        <w:br/>
      </w:r>
      <w:r>
        <w:rPr>
          <w:rFonts w:hint="eastAsia"/>
        </w:rPr>
        <w:t>　　　　二、玻璃钢门行业上游投资决定的产业整体规模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三、玻璃钢门产品市场投资热情</w:t>
      </w:r>
      <w:r>
        <w:rPr>
          <w:rFonts w:hint="eastAsia"/>
        </w:rPr>
        <w:br/>
      </w:r>
      <w:r>
        <w:rPr>
          <w:rFonts w:hint="eastAsia"/>
        </w:rPr>
        <w:t>　　第二节 中国玻璃钢门产业投资模式分析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2021-2032年中国玻璃钢门投资机会分析</w:t>
      </w:r>
      <w:r>
        <w:rPr>
          <w:rFonts w:hint="eastAsia"/>
        </w:rPr>
        <w:br/>
      </w:r>
      <w:r>
        <w:rPr>
          <w:rFonts w:hint="eastAsia"/>
        </w:rPr>
        <w:t>　　　　一、中国玻璃钢门投资吸引力分析</w:t>
      </w:r>
      <w:r>
        <w:rPr>
          <w:rFonts w:hint="eastAsia"/>
        </w:rPr>
        <w:br/>
      </w:r>
      <w:r>
        <w:rPr>
          <w:rFonts w:hint="eastAsia"/>
        </w:rPr>
        <w:t>　　　　二、中国玻璃钢门产业投资潜力分析</w:t>
      </w:r>
      <w:r>
        <w:rPr>
          <w:rFonts w:hint="eastAsia"/>
        </w:rPr>
        <w:br/>
      </w:r>
      <w:r>
        <w:rPr>
          <w:rFonts w:hint="eastAsia"/>
        </w:rPr>
        <w:t>　　第四节 中~智林：2021-2032年中国玻璃钢门投资风险分析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玻璃钢门产业链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2021-2026年中国玻璃钢门市场需求量及增速统计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2021-2026年中国玻璃钢门行业市场规模及增长情况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**地区玻璃钢门市场规模及增长情况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玻璃钢门重点企业（一）基本信息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玻璃钢门重点企业（一）经营情况分析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玻璃钢门重点企业（一）主要经济指标情况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玻璃钢门重点企业（二）经营情况分析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玻璃钢门重点企业（二）主要经济指标情况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玻璃钢门重点企业（二）成长能力情况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2021-2032年中国玻璃钢门行业产量预测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2021-2032年中国玻璃钢门市场需求量预测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2021-2032年中国玻璃钢门行业市场规模预测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2021-2032年中国玻璃钢门市场前景分析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2021-2032年中国玻璃钢门行业发展趋势预测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d885cebbad44fd" w:history="1">
        <w:r>
          <w:rPr>
            <w:rStyle w:val="Hyperlink"/>
          </w:rPr>
          <w:t>中国玻璃钢门市场深度剖析及发展趋势预测报告（2026-2032年）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d885cebbad44fd" w:history="1">
        <w:r>
          <w:rPr>
            <w:rStyle w:val="Hyperlink"/>
          </w:rPr>
          <w:t>https://www.20087.com/0/92/BoLiGangMenFaZhanQuShi.html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热点：玻璃钢门窗、玻璃钢门图片、玻璃钢门窗型材厂家、玻璃钢门怎么拆卸、玻璃钢门窗图片大全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1900b550dc4808" w:history="1">
      <w:r>
        <w:rPr>
          <w:rStyle w:val="Hyperlink"/>
        </w:rPr>
        <w:t>中国玻璃钢门市场深度剖析及发展趋势预测报告（2026-2032年）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BoLiGangMenFaZhanQuShi.html" TargetMode="External" Id="Rbfd885cebbad44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BoLiGangMenFaZhanQuShi.html" TargetMode="External" Id="R151900b550dc48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2026-05-29T01:32:00Z</dcterms:created>
  <dcterms:modified xsi:type="dcterms:W3CDTF">2026-05-29T02:32:00Z</dcterms:modified>
  <dc:subject>中国玻璃钢门市场深度剖析及发展趋势预测报告（2026-2032年）</dc:subject>
  <dc:title>中国玻璃钢门市场深度剖析及发展趋势预测报告（2026-2032年）</dc:title>
  <cp:keywords>中国玻璃钢门市场深度剖析及发展趋势预测报告（2026-2032年）</cp:keywords>
  <dc:description>中国玻璃钢门市场深度剖析及发展趋势预测报告（2026-2032年）</dc:description>
</cp:coreProperties>
</file>