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5797df5854d1b" w:history="1">
              <w:r>
                <w:rPr>
                  <w:rStyle w:val="Hyperlink"/>
                </w:rPr>
                <w:t>中国装修装饰行业发展研究与市场前景预测报告（2025-2031年）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5797df5854d1b" w:history="1">
              <w:r>
                <w:rPr>
                  <w:rStyle w:val="Hyperlink"/>
                </w:rPr>
                <w:t>中国装修装饰行业发展研究与市场前景预测报告（2025-2031年）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65797df5854d1b" w:history="1">
                <w:r>
                  <w:rPr>
                    <w:rStyle w:val="Hyperlink"/>
                  </w:rPr>
                  <w:t>https://www.20087.com/0/62/ZhuangXiuZhuangShiShiChangQianJing.html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修装饰是房地产产业链的重要组成部分，涵盖了从设计规划到具体实施的一系列服务和产品，旨在提升居住环境的美观性和舒适度。随着人们生活水平的提高和审美观念的变化，装修风格日趋多元化，个性化定制成为主流趋势。与此同时，环保意识的增强促使更多绿色环保材料的应用，如无甲醛板材、水性涂料等，以减少室内空气污染。然而，装修装饰行业仍然面临诸如施工质量难以保证、设计师水平参差不齐、项目管理复杂等问题，影响了行业的健康发展。</w:t>
      </w:r>
      <w:r>
        <w:rPr>
          <w:rFonts w:hint="eastAsia"/>
        </w:rPr>
        <w:br/>
      </w:r>
      <w:r>
        <w:rPr>
          <w:rFonts w:hint="eastAsia"/>
        </w:rPr>
        <w:t>　　未来，装修装饰将朝着数字化、智能化与可持续化方向发展。一方面，借助BIM（建筑信息模型）、VR/AR等数字技术，可以实现虚拟预览、精确预算和全程可视化管理，大大提高了设计效果和施工效率；另一方面，智能家居系统的普及使得照明、安防、温控等功能更加智能化，增强了居住体验。此外，推广循环经济理念，鼓励使用可回收材料和节能产品，不仅有助于降低成本，还能有效减少资源浪费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5797df5854d1b" w:history="1">
        <w:r>
          <w:rPr>
            <w:rStyle w:val="Hyperlink"/>
          </w:rPr>
          <w:t>中国装修装饰行业发展研究与市场前景预测报告（2025-2031年）</w:t>
        </w:r>
      </w:hyperlink>
      <w:r>
        <w:rPr>
          <w:rFonts w:hint="eastAsia"/>
        </w:rPr>
        <w:t>》基于国家统计局、相关协会等权威数据，结合专业团队对装修装饰行业的长期监测，全面分析了装修装饰行业的市场规模、技术现状、发展趋势及竞争格局。报告详细梳理了装修装饰市场需求、进出口情况、上下游产业链、重点区域分布及主要企业动态，并通过SWOT分析揭示了装修装饰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装修装饰产业概述</w:t>
      </w:r>
      <w:r>
        <w:rPr>
          <w:rFonts w:hint="eastAsia"/>
        </w:rPr>
        <w:br/>
      </w:r>
      <w:r>
        <w:rPr>
          <w:rFonts w:hint="eastAsia"/>
        </w:rPr>
        <w:t>　　第一节 装修装饰定义与分类</w:t>
      </w:r>
      <w:r>
        <w:rPr>
          <w:rFonts w:hint="eastAsia"/>
        </w:rPr>
        <w:br/>
      </w:r>
      <w:r>
        <w:rPr>
          <w:rFonts w:hint="eastAsia"/>
        </w:rPr>
        <w:t>　　第二节 装修装饰产业链结构及关键环节剖析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装修装饰商业模式与盈利模式解析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装修装饰经济指标与行业评估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全球装修装饰市场发展综述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2019-2024年全球装修装饰市场规模及增长趋势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主要国家与地区装修装饰市场对比</w:t>
      </w:r>
      <w:r>
        <w:rPr>
          <w:rFonts w:hint="eastAsia"/>
        </w:rPr>
        <w:br/>
      </w:r>
      <w:r>
        <w:rPr>
          <w:rFonts w:hint="eastAsia"/>
        </w:rPr>
        <w:t>　　第三节 2025-2031年全球装修装饰行业发展趋势与前景预测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国际装修装饰市场发展趋势及对我国启示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二、对我国装修装饰市场的借鉴意义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中国装修装饰行业市场规模分析与预测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装修装饰市场的总体规模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一、2019-2024年装修装饰市场规模变化及趋势分析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二、2025年装修装饰行业市场规模特点</w:t>
      </w:r>
      <w:r>
        <w:rPr>
          <w:rFonts w:hint="eastAsia"/>
        </w:rPr>
        <w:br/>
      </w:r>
      <w:r>
        <w:rPr>
          <w:rFonts w:hint="eastAsia"/>
        </w:rPr>
        <w:t>　　第二节 装修装饰市场规模的构成</w:t>
      </w:r>
      <w:r>
        <w:rPr>
          <w:rFonts w:hint="eastAsia"/>
        </w:rPr>
        <w:br/>
      </w:r>
      <w:r>
        <w:rPr>
          <w:rFonts w:hint="eastAsia"/>
        </w:rPr>
        <w:t>　　　　一、装修装饰客户群体特征与偏好分析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二、不同类型装修装饰市场规模分布</w:t>
      </w:r>
      <w:r>
        <w:rPr>
          <w:rFonts w:hint="eastAsia"/>
        </w:rPr>
        <w:br/>
      </w:r>
      <w:r>
        <w:rPr>
          <w:rFonts w:hint="eastAsia"/>
        </w:rPr>
        <w:t>　　　　三、各地区装修装饰市场规模差异与特点</w:t>
      </w:r>
      <w:r>
        <w:rPr>
          <w:rFonts w:hint="eastAsia"/>
        </w:rPr>
        <w:br/>
      </w:r>
      <w:r>
        <w:rPr>
          <w:rFonts w:hint="eastAsia"/>
        </w:rPr>
        <w:t>　　第三节 装修装饰市场规模的预测与展望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一、未来几年装修装饰市场规模增长预测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2024-2025年装修装饰行业技术发展现状及趋势分析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装修装饰行业技术发展现状分析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国内外装修装饰行业技术差距分析及差距形成的主要原因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装修装饰行业技术发展方向、趋势预测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提升装修装饰行业技术能力策略建议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2019-2024年中国装修装饰行业总体发展与财务状况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2019-2024年装修装饰行业规模情况</w:t>
      </w:r>
      <w:r>
        <w:rPr>
          <w:rFonts w:hint="eastAsia"/>
        </w:rPr>
        <w:br/>
      </w:r>
      <w:r>
        <w:rPr>
          <w:rFonts w:hint="eastAsia"/>
        </w:rPr>
        <w:t>　　　　一、装修装饰行业企业数量规模</w:t>
      </w:r>
      <w:r>
        <w:rPr>
          <w:rFonts w:hint="eastAsia"/>
        </w:rPr>
        <w:br/>
      </w:r>
      <w:r>
        <w:rPr>
          <w:rFonts w:hint="eastAsia"/>
        </w:rPr>
        <w:t>　　　　二、装修装饰行业从业人员规模</w:t>
      </w:r>
      <w:r>
        <w:rPr>
          <w:rFonts w:hint="eastAsia"/>
        </w:rPr>
        <w:br/>
      </w:r>
      <w:r>
        <w:rPr>
          <w:rFonts w:hint="eastAsia"/>
        </w:rPr>
        <w:t>　　　　三、装修装饰行业市场敏感性分析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2019-2024年装修装饰行业财务能力分析</w:t>
      </w:r>
      <w:r>
        <w:rPr>
          <w:rFonts w:hint="eastAsia"/>
        </w:rPr>
        <w:br/>
      </w:r>
      <w:r>
        <w:rPr>
          <w:rFonts w:hint="eastAsia"/>
        </w:rPr>
        <w:t>　　　　一、装修装饰行业盈利能力</w:t>
      </w:r>
      <w:r>
        <w:rPr>
          <w:rFonts w:hint="eastAsia"/>
        </w:rPr>
        <w:br/>
      </w:r>
      <w:r>
        <w:rPr>
          <w:rFonts w:hint="eastAsia"/>
        </w:rPr>
        <w:t>　　　　二、装修装饰行业偿债能力</w:t>
      </w:r>
      <w:r>
        <w:rPr>
          <w:rFonts w:hint="eastAsia"/>
        </w:rPr>
        <w:br/>
      </w:r>
      <w:r>
        <w:rPr>
          <w:rFonts w:hint="eastAsia"/>
        </w:rPr>
        <w:t>　　　　三、装修装饰行业营运能力</w:t>
      </w:r>
      <w:r>
        <w:rPr>
          <w:rFonts w:hint="eastAsia"/>
        </w:rPr>
        <w:br/>
      </w:r>
      <w:r>
        <w:rPr>
          <w:rFonts w:hint="eastAsia"/>
        </w:rPr>
        <w:t>　　　　四、装修装饰行业发展能力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中国装修装饰行业细分市场调研与机会挖掘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装修装饰细分市场（一）市场调研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装修装饰细分市场（二）市场调研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中国装修装饰行业区域市场调研分析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2019-2024年中国装修装饰行业重点区域调研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一、重点地区（一）装修装饰市场规模与特点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二、重点地区（二）装修装饰市场规模及特点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三、重点地区（三）装修装饰市场规模及特点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四、重点地区（四）装修装饰市场规模及特点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不同区域装修装饰市场的对比与启示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二、装修装饰市场拓展策略与建议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中国装修装饰行业的营销渠道与客户分析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装修装饰行业渠道分析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二、各类渠道对装修装饰行业的影响</w:t>
      </w:r>
      <w:r>
        <w:rPr>
          <w:rFonts w:hint="eastAsia"/>
        </w:rPr>
        <w:br/>
      </w:r>
      <w:r>
        <w:rPr>
          <w:rFonts w:hint="eastAsia"/>
        </w:rPr>
        <w:t>　　　　三、主要装修装饰企业渠道策略研究</w:t>
      </w:r>
      <w:r>
        <w:rPr>
          <w:rFonts w:hint="eastAsia"/>
        </w:rPr>
        <w:br/>
      </w:r>
      <w:r>
        <w:rPr>
          <w:rFonts w:hint="eastAsia"/>
        </w:rPr>
        <w:t>　　第二节 装修装饰行业客户分析与定位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中国装修装饰行业竞争格局及策略选择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装修装饰行业总体市场竞争状况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一、装修装饰行业竞争结构分析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二、装修装饰企业竞争格局与集中度评估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三、装修装饰行业SWOT分析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装修装饰行业重点企业调研分析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装修装饰企业发展策略分析</w:t>
      </w:r>
      <w:r>
        <w:rPr>
          <w:rFonts w:hint="eastAsia"/>
        </w:rPr>
        <w:br/>
      </w:r>
      <w:r>
        <w:rPr>
          <w:rFonts w:hint="eastAsia"/>
        </w:rPr>
        <w:t>　　第一节 装修装饰市场与销售策略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装修装饰品牌战略思考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中国装修装饰行业发展环境分析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二、装修装饰行业主管部门、监管体制及相关政策法规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3、装修装饰行业的主要法律、法规和政策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4、2025年装修装饰行业法律法规和政策对行业的影响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二、装修装饰消费者需求分析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一、装修装饰技术的应用与创新</w:t>
      </w:r>
      <w:r>
        <w:rPr>
          <w:rFonts w:hint="eastAsia"/>
        </w:rPr>
        <w:br/>
      </w:r>
      <w:r>
        <w:rPr>
          <w:rFonts w:hint="eastAsia"/>
        </w:rPr>
        <w:t>　　　　二、装修装饰行业发展的技术趋势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2025-2031年装修装饰行业展趋势预测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2025-2031年装修装饰市场发展前景分析</w:t>
      </w:r>
      <w:r>
        <w:rPr>
          <w:rFonts w:hint="eastAsia"/>
        </w:rPr>
        <w:br/>
      </w:r>
      <w:r>
        <w:rPr>
          <w:rFonts w:hint="eastAsia"/>
        </w:rPr>
        <w:t>　　　　一、装修装饰市场发展潜力</w:t>
      </w:r>
      <w:r>
        <w:rPr>
          <w:rFonts w:hint="eastAsia"/>
        </w:rPr>
        <w:br/>
      </w:r>
      <w:r>
        <w:rPr>
          <w:rFonts w:hint="eastAsia"/>
        </w:rPr>
        <w:t>　　　　二、装修装饰市场前景分析</w:t>
      </w:r>
      <w:r>
        <w:rPr>
          <w:rFonts w:hint="eastAsia"/>
        </w:rPr>
        <w:br/>
      </w:r>
      <w:r>
        <w:rPr>
          <w:rFonts w:hint="eastAsia"/>
        </w:rPr>
        <w:t>　　　　三、装修装饰细分行业发展前景分析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2025-2031年装修装饰发展趋势预测</w:t>
      </w:r>
      <w:r>
        <w:rPr>
          <w:rFonts w:hint="eastAsia"/>
        </w:rPr>
        <w:br/>
      </w:r>
      <w:r>
        <w:rPr>
          <w:rFonts w:hint="eastAsia"/>
        </w:rPr>
        <w:t>　　　　一、装修装饰发展趋势预测</w:t>
      </w:r>
      <w:r>
        <w:rPr>
          <w:rFonts w:hint="eastAsia"/>
        </w:rPr>
        <w:br/>
      </w:r>
      <w:r>
        <w:rPr>
          <w:rFonts w:hint="eastAsia"/>
        </w:rPr>
        <w:t>　　　　二、装修装饰市场规模预测</w:t>
      </w:r>
      <w:r>
        <w:rPr>
          <w:rFonts w:hint="eastAsia"/>
        </w:rPr>
        <w:br/>
      </w:r>
      <w:r>
        <w:rPr>
          <w:rFonts w:hint="eastAsia"/>
        </w:rPr>
        <w:t>　　　　三、装修装饰细分市场发展趋势预测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未来装修装饰行业挑战与机遇探讨</w:t>
      </w:r>
      <w:r>
        <w:rPr>
          <w:rFonts w:hint="eastAsia"/>
        </w:rPr>
        <w:br/>
      </w:r>
      <w:r>
        <w:rPr>
          <w:rFonts w:hint="eastAsia"/>
        </w:rPr>
        <w:t>　　　　一、装修装饰行业挑战</w:t>
      </w:r>
      <w:r>
        <w:rPr>
          <w:rFonts w:hint="eastAsia"/>
        </w:rPr>
        <w:br/>
      </w:r>
      <w:r>
        <w:rPr>
          <w:rFonts w:hint="eastAsia"/>
        </w:rPr>
        <w:t>　　　　二、装修装饰行业机遇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装修装饰行业研究结论及建议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对装修装饰行业发展的建议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(中⋅智⋅林)对装修装饰企业和投资者的建议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装修装饰行业历程</w:t>
      </w:r>
      <w:r>
        <w:rPr>
          <w:rFonts w:hint="eastAsia"/>
        </w:rPr>
        <w:br/>
      </w:r>
      <w:r>
        <w:rPr>
          <w:rFonts w:hint="eastAsia"/>
        </w:rPr>
        <w:t>　　图表 装修装饰行业生命周期</w:t>
      </w:r>
      <w:r>
        <w:rPr>
          <w:rFonts w:hint="eastAsia"/>
        </w:rPr>
        <w:br/>
      </w:r>
      <w:r>
        <w:rPr>
          <w:rFonts w:hint="eastAsia"/>
        </w:rPr>
        <w:t>　　图表 装修装饰行业产业链分析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2019-2024年装修装饰行业市场容量统计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2019-2024年中国装修装饰行业市场规模及增长情况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2019-2024年中国装修装饰行业销售收入分析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2019-2024年中国装修装饰行业盈利情况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2019-2024年中国装修装饰行业利润总额分析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2019-2024年中国装修装饰行业企业数量情况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2019-2024年中国装修装饰行业企业平均规模情况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2019-2024年中国装修装饰行业竞争力分析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2019-2024年中国装修装饰行业盈利能力分析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2019-2024年中国装修装饰行业运营能力分析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2019-2024年中国装修装饰行业偿债能力分析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2019-2024年中国装修装饰行业发展能力分析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2019-2024年中国装修装饰行业经营效益分析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**地区装修装饰市场规模及增长情况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**地区装修装饰行业市场需求情况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**地区装修装饰市场规模及增长情况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**地区装修装饰行业市场需求情况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**地区装修装饰市场规模及增长情况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**地区装修装饰行业市场需求情况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装修装饰重点企业（一）基本信息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装修装饰重点企业（一）经营情况分析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装修装饰重点企业（一）盈利能力情况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装修装饰重点企业（一）偿债能力情况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装修装饰重点企业（一）运营能力情况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装修装饰重点企业（一）成长能力情况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装修装饰重点企业（二）基本信息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装修装饰重点企业（二）经营情况分析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装修装饰重点企业（二）盈利能力情况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装修装饰重点企业（二）偿债能力情况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装修装饰重点企业（二）运营能力情况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装修装饰重点企业（二）成长能力情况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2025-2031年中国装修装饰行业市场容量预测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2025-2031年中国装修装饰行业市场规模预测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2025-2031年中国装修装饰市场前景分析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2025-2031年中国装修装饰行业发展趋势预测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5797df5854d1b" w:history="1">
        <w:r>
          <w:rPr>
            <w:rStyle w:val="Hyperlink"/>
          </w:rPr>
          <w:t>中国装修装饰行业发展研究与市场前景预测报告（2025-2031年）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65797df5854d1b" w:history="1">
        <w:r>
          <w:rPr>
            <w:rStyle w:val="Hyperlink"/>
          </w:rPr>
          <w:t>https://www.20087.com/0/62/ZhuangXiuZhuangShiShiChangQianJing.html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网官方网站、装修装饰资质等级、48快装修公司电话、装修装饰工程专业承包二级资质、北京最厉害三个装修公司、装修装饰资质、中山装修公司口碑哪家最好、装修装饰材料包括哪些、装修公司排行榜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fd4833ddb42f4" w:history="1">
      <w:r>
        <w:rPr>
          <w:rStyle w:val="Hyperlink"/>
        </w:rPr>
        <w:t>中国装修装饰行业发展研究与市场前景预测报告（2025-2031年）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ZhuangXiuZhuangShiShiChangQianJing.html" TargetMode="External" Id="R6c65797df585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ZhuangXiuZhuangShiShiChangQianJing.html" TargetMode="External" Id="R749fd4833ddb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2025-05-15T05:25:40Z</dcterms:created>
  <dcterms:modified xsi:type="dcterms:W3CDTF">2025-05-15T06:25:40Z</dcterms:modified>
  <dc:subject>中国装修装饰行业发展研究与市场前景预测报告（2025-2031年）</dc:subject>
  <dc:title>中国装修装饰行业发展研究与市场前景预测报告（2025-2031年）</dc:title>
  <cp:keywords>中国装修装饰行业发展研究与市场前景预测报告（2025-2031年）</cp:keywords>
  <dc:description>中国装修装饰行业发展研究与市场前景预测报告（2025-2031年）</dc:description>
</cp:coreProperties>
</file>