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89cec9d434a47" w:history="1">
              <w:r>
                <w:rPr>
                  <w:rStyle w:val="Hyperlink"/>
                </w:rPr>
                <w:t>2025-2031年中国全房定制市场现状调研分析及发展前景报告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89cec9d434a47" w:history="1">
              <w:r>
                <w:rPr>
                  <w:rStyle w:val="Hyperlink"/>
                </w:rPr>
                <w:t>2025-2031年中国全房定制市场现状调研分析及发展前景报告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89cec9d434a47" w:history="1">
                <w:r>
                  <w:rPr>
                    <w:rStyle w:val="Hyperlink"/>
                  </w:rPr>
                  <w:t>https://www.20087.com/1/72/QuanFangDingZhiHangYeXianZhuangY.html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房定制是一种新兴的家居装修服务模式，近年来在中国乃至全球市场迅速崛起。它强调根据消费者的具体需求和空间特点，提供从设计、选材到施工的一站式个性化解决方案。随着消费者对居住空间个性化和品质要求的提升，全房定制服务越来越受到青睐。数字化设计软件和智能制造技术的应用，使得全房定制能够高效、精准地满足消费者的定制需求。</w:t>
      </w:r>
      <w:r>
        <w:rPr>
          <w:rFonts w:hint="eastAsia"/>
        </w:rPr>
        <w:br/>
      </w:r>
      <w:r>
        <w:rPr>
          <w:rFonts w:hint="eastAsia"/>
        </w:rPr>
        <w:t>　　未来，全房定制行业将更加注重科技融合和环保材料。科技融合体现在利用虚拟现实、增强现实技术提供沉浸式设计体验，以及通过大数据和人工智能优化设计方案和供应链管理。环保材料的应用将推动行业向可持续发展转型，采用更多可再生、可回收的材料，减少对环境的影响，满足消费者对绿色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89cec9d434a47" w:history="1">
        <w:r>
          <w:rPr>
            <w:rStyle w:val="Hyperlink"/>
          </w:rPr>
          <w:t>2025-2031年中国全房定制市场现状调研分析及发展前景报告</w:t>
        </w:r>
      </w:hyperlink>
      <w:r>
        <w:rPr>
          <w:rFonts w:hint="eastAsia"/>
        </w:rPr>
        <w:t>》依托多年行业监测数据，结合全房定制行业现状与未来前景，系统分析了全房定制市场需求、市场规模、产业链结构、价格机制及细分市场特征。报告对全房定制市场前景进行了客观评估，预测了全房定制行业发展趋势，并详细解读了品牌竞争格局、市场集中度及重点企业的运营表现。此外，报告通过SWOT分析识别了全房定制行业机遇与潜在风险，为投资者和决策者提供了科学、规范的战略建议，助力把握全房定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全球全房定制行业发展分析</w:t>
      </w:r>
      <w:r>
        <w:rPr>
          <w:rFonts w:hint="eastAsia"/>
        </w:rPr>
        <w:br/>
      </w:r>
      <w:r>
        <w:rPr>
          <w:rFonts w:hint="eastAsia"/>
        </w:rPr>
        <w:t>　　第一节 全球全房定制行业发展轨迹综述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一、全球全房定制行业发展历程</w:t>
      </w:r>
      <w:r>
        <w:rPr>
          <w:rFonts w:hint="eastAsia"/>
        </w:rPr>
        <w:br/>
      </w:r>
      <w:r>
        <w:rPr>
          <w:rFonts w:hint="eastAsia"/>
        </w:rPr>
        <w:t>　　　　二、全球全房定制行业发展面临的问题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三、全球全房定制行业技术发展现状及趋势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全球全房定制行业市场情况</w:t>
      </w:r>
      <w:r>
        <w:rPr>
          <w:rFonts w:hint="eastAsia"/>
        </w:rPr>
        <w:br/>
      </w:r>
      <w:r>
        <w:rPr>
          <w:rFonts w:hint="eastAsia"/>
        </w:rPr>
        <w:t>　　第三节 国家地区全房定制行业发展状况</w:t>
      </w:r>
      <w:r>
        <w:rPr>
          <w:rFonts w:hint="eastAsia"/>
        </w:rPr>
        <w:br/>
      </w:r>
      <w:r>
        <w:rPr>
          <w:rFonts w:hint="eastAsia"/>
        </w:rPr>
        <w:t>　　　　一、美国全房定制行业发展分析</w:t>
      </w:r>
      <w:r>
        <w:rPr>
          <w:rFonts w:hint="eastAsia"/>
        </w:rPr>
        <w:br/>
      </w:r>
      <w:r>
        <w:rPr>
          <w:rFonts w:hint="eastAsia"/>
        </w:rPr>
        <w:t>　　　　二、欧洲全房定制行业发展分析</w:t>
      </w:r>
      <w:r>
        <w:rPr>
          <w:rFonts w:hint="eastAsia"/>
        </w:rPr>
        <w:br/>
      </w:r>
      <w:r>
        <w:rPr>
          <w:rFonts w:hint="eastAsia"/>
        </w:rPr>
        <w:t>　　　　三、韩国全房定制行业发展分析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2025年中国全房定制产业运行环境解析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2020-2025年中国全房定制行业发展形势</w:t>
      </w:r>
      <w:r>
        <w:rPr>
          <w:rFonts w:hint="eastAsia"/>
        </w:rPr>
        <w:br/>
      </w:r>
      <w:r>
        <w:rPr>
          <w:rFonts w:hint="eastAsia"/>
        </w:rPr>
        <w:t>　　第一节 全房定制行业发展概况</w:t>
      </w:r>
      <w:r>
        <w:rPr>
          <w:rFonts w:hint="eastAsia"/>
        </w:rPr>
        <w:br/>
      </w:r>
      <w:r>
        <w:rPr>
          <w:rFonts w:hint="eastAsia"/>
        </w:rPr>
        <w:t>　　　　一、全房定制行业发展特点分析</w:t>
      </w:r>
      <w:r>
        <w:rPr>
          <w:rFonts w:hint="eastAsia"/>
        </w:rPr>
        <w:br/>
      </w:r>
      <w:r>
        <w:rPr>
          <w:rFonts w:hint="eastAsia"/>
        </w:rPr>
        <w:t>　　　　二、全房定制行业投资现状分析</w:t>
      </w:r>
      <w:r>
        <w:rPr>
          <w:rFonts w:hint="eastAsia"/>
        </w:rPr>
        <w:br/>
      </w:r>
      <w:r>
        <w:rPr>
          <w:rFonts w:hint="eastAsia"/>
        </w:rPr>
        <w:t>　　　　三、全房定制行业总产值分析</w:t>
      </w:r>
      <w:r>
        <w:rPr>
          <w:rFonts w:hint="eastAsia"/>
        </w:rPr>
        <w:br/>
      </w:r>
      <w:r>
        <w:rPr>
          <w:rFonts w:hint="eastAsia"/>
        </w:rPr>
        <w:t>　　　　四、全房定制行业技术发展分析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2020-2025年全房定制行业市场情况分析</w:t>
      </w:r>
      <w:r>
        <w:rPr>
          <w:rFonts w:hint="eastAsia"/>
        </w:rPr>
        <w:br/>
      </w:r>
      <w:r>
        <w:rPr>
          <w:rFonts w:hint="eastAsia"/>
        </w:rPr>
        <w:t>　　　　一、全房定制行业市场发展分析</w:t>
      </w:r>
      <w:r>
        <w:rPr>
          <w:rFonts w:hint="eastAsia"/>
        </w:rPr>
        <w:br/>
      </w:r>
      <w:r>
        <w:rPr>
          <w:rFonts w:hint="eastAsia"/>
        </w:rPr>
        <w:t>　　　　二、全房定制市场存在的问题</w:t>
      </w:r>
      <w:r>
        <w:rPr>
          <w:rFonts w:hint="eastAsia"/>
        </w:rPr>
        <w:br/>
      </w:r>
      <w:r>
        <w:rPr>
          <w:rFonts w:hint="eastAsia"/>
        </w:rPr>
        <w:t>　　　　三、全房定制市场分析</w:t>
      </w:r>
      <w:r>
        <w:rPr>
          <w:rFonts w:hint="eastAsia"/>
        </w:rPr>
        <w:br/>
      </w:r>
      <w:r>
        <w:rPr>
          <w:rFonts w:hint="eastAsia"/>
        </w:rPr>
        <w:t>　　第三节 2020-2025年全房定制产销状况分析</w:t>
      </w:r>
      <w:r>
        <w:rPr>
          <w:rFonts w:hint="eastAsia"/>
        </w:rPr>
        <w:br/>
      </w:r>
      <w:r>
        <w:rPr>
          <w:rFonts w:hint="eastAsia"/>
        </w:rPr>
        <w:t>　　　　一、全房定制分析</w:t>
      </w:r>
      <w:r>
        <w:rPr>
          <w:rFonts w:hint="eastAsia"/>
        </w:rPr>
        <w:br/>
      </w:r>
      <w:r>
        <w:rPr>
          <w:rFonts w:hint="eastAsia"/>
        </w:rPr>
        <w:t>　　　　二、全房定制产能分析</w:t>
      </w:r>
      <w:r>
        <w:rPr>
          <w:rFonts w:hint="eastAsia"/>
        </w:rPr>
        <w:br/>
      </w:r>
      <w:r>
        <w:rPr>
          <w:rFonts w:hint="eastAsia"/>
        </w:rPr>
        <w:t>　　　　三、全房定制市场需求状况分析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中国全房定制品牌发展需求环境分析</w:t>
      </w:r>
      <w:r>
        <w:rPr>
          <w:rFonts w:hint="eastAsia"/>
        </w:rPr>
        <w:br/>
      </w:r>
      <w:r>
        <w:rPr>
          <w:rFonts w:hint="eastAsia"/>
        </w:rPr>
        <w:t>　　第一节 国内消费者行为分析</w:t>
      </w:r>
      <w:r>
        <w:rPr>
          <w:rFonts w:hint="eastAsia"/>
        </w:rPr>
        <w:br/>
      </w:r>
      <w:r>
        <w:rPr>
          <w:rFonts w:hint="eastAsia"/>
        </w:rPr>
        <w:t>　　　　一、整体的消费行为特征</w:t>
      </w:r>
      <w:r>
        <w:rPr>
          <w:rFonts w:hint="eastAsia"/>
        </w:rPr>
        <w:br/>
      </w:r>
      <w:r>
        <w:rPr>
          <w:rFonts w:hint="eastAsia"/>
        </w:rPr>
        <w:t>　　　　二、消费信心与消费模式</w:t>
      </w:r>
      <w:r>
        <w:rPr>
          <w:rFonts w:hint="eastAsia"/>
        </w:rPr>
        <w:br/>
      </w:r>
      <w:r>
        <w:rPr>
          <w:rFonts w:hint="eastAsia"/>
        </w:rPr>
        <w:t>　　　　三、消费者的品牌认知度</w:t>
      </w:r>
      <w:r>
        <w:rPr>
          <w:rFonts w:hint="eastAsia"/>
        </w:rPr>
        <w:br/>
      </w:r>
      <w:r>
        <w:rPr>
          <w:rFonts w:hint="eastAsia"/>
        </w:rPr>
        <w:t>　　　　四、消费者的品牌忠诚度</w:t>
      </w:r>
      <w:r>
        <w:rPr>
          <w:rFonts w:hint="eastAsia"/>
        </w:rPr>
        <w:br/>
      </w:r>
      <w:r>
        <w:rPr>
          <w:rFonts w:hint="eastAsia"/>
        </w:rPr>
        <w:t>　　　　五、消费特征对企业的启示</w:t>
      </w:r>
      <w:r>
        <w:rPr>
          <w:rFonts w:hint="eastAsia"/>
        </w:rPr>
        <w:br/>
      </w:r>
      <w:r>
        <w:rPr>
          <w:rFonts w:hint="eastAsia"/>
        </w:rPr>
        <w:t>　　第二节 中国全房定制消费群体分析</w:t>
      </w:r>
      <w:r>
        <w:rPr>
          <w:rFonts w:hint="eastAsia"/>
        </w:rPr>
        <w:br/>
      </w:r>
      <w:r>
        <w:rPr>
          <w:rFonts w:hint="eastAsia"/>
        </w:rPr>
        <w:t>　　　　一、全房定制消费者消费动机</w:t>
      </w:r>
      <w:r>
        <w:rPr>
          <w:rFonts w:hint="eastAsia"/>
        </w:rPr>
        <w:br/>
      </w:r>
      <w:r>
        <w:rPr>
          <w:rFonts w:hint="eastAsia"/>
        </w:rPr>
        <w:t>　　　　二、全房定制消费者群体特征</w:t>
      </w:r>
      <w:r>
        <w:rPr>
          <w:rFonts w:hint="eastAsia"/>
        </w:rPr>
        <w:br/>
      </w:r>
      <w:r>
        <w:rPr>
          <w:rFonts w:hint="eastAsia"/>
        </w:rPr>
        <w:t>　　　　三、全房定制消费者议价能力</w:t>
      </w:r>
      <w:r>
        <w:rPr>
          <w:rFonts w:hint="eastAsia"/>
        </w:rPr>
        <w:br/>
      </w:r>
      <w:r>
        <w:rPr>
          <w:rFonts w:hint="eastAsia"/>
        </w:rPr>
        <w:t>　　第三节 消费者全房定制品牌忠诚度</w:t>
      </w:r>
      <w:r>
        <w:rPr>
          <w:rFonts w:hint="eastAsia"/>
        </w:rPr>
        <w:br/>
      </w:r>
      <w:r>
        <w:rPr>
          <w:rFonts w:hint="eastAsia"/>
        </w:rPr>
        <w:t>　　　　一、全房定制品牌忠诚度</w:t>
      </w:r>
      <w:r>
        <w:rPr>
          <w:rFonts w:hint="eastAsia"/>
        </w:rPr>
        <w:br/>
      </w:r>
      <w:r>
        <w:rPr>
          <w:rFonts w:hint="eastAsia"/>
        </w:rPr>
        <w:t>　　　　二、全房定制品牌转移趋势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全房定制行业竞争格局分析</w:t>
      </w:r>
      <w:r>
        <w:rPr>
          <w:rFonts w:hint="eastAsia"/>
        </w:rPr>
        <w:br/>
      </w:r>
      <w:r>
        <w:rPr>
          <w:rFonts w:hint="eastAsia"/>
        </w:rPr>
        <w:t>　　第一节 全房定制行业集中度分析</w:t>
      </w:r>
      <w:r>
        <w:rPr>
          <w:rFonts w:hint="eastAsia"/>
        </w:rPr>
        <w:br/>
      </w:r>
      <w:r>
        <w:rPr>
          <w:rFonts w:hint="eastAsia"/>
        </w:rPr>
        <w:t>　　我国定制家具行业集中度低（CR3不到10%），格局非常分散。随着消费升级能力逐渐提升，细分领域龙头品牌有望享受行业增长和市占率提升的双重红利，成长确定性最强。定制家具未来也将出现寡头，静待行业龙头未来在强强对决中不断走向卓越、脱颖而出为巨头。</w:t>
      </w:r>
      <w:r>
        <w:rPr>
          <w:rFonts w:hint="eastAsia"/>
        </w:rPr>
        <w:br/>
      </w:r>
      <w:r>
        <w:rPr>
          <w:rFonts w:hint="eastAsia"/>
        </w:rPr>
        <w:t>　　定制企业经销商门店数量</w:t>
      </w:r>
      <w:r>
        <w:rPr>
          <w:rFonts w:hint="eastAsia"/>
        </w:rPr>
        <w:br/>
      </w:r>
      <w:r>
        <w:rPr>
          <w:rFonts w:hint="eastAsia"/>
        </w:rPr>
        <w:t>　　　　一、全房定制市场集中度分析</w:t>
      </w:r>
      <w:r>
        <w:rPr>
          <w:rFonts w:hint="eastAsia"/>
        </w:rPr>
        <w:br/>
      </w:r>
      <w:r>
        <w:rPr>
          <w:rFonts w:hint="eastAsia"/>
        </w:rPr>
        <w:t>　　　　二、全房定制企业集中度分析</w:t>
      </w:r>
      <w:r>
        <w:rPr>
          <w:rFonts w:hint="eastAsia"/>
        </w:rPr>
        <w:br/>
      </w:r>
      <w:r>
        <w:rPr>
          <w:rFonts w:hint="eastAsia"/>
        </w:rPr>
        <w:t>　　　　三、全房定制区域集中度分析</w:t>
      </w:r>
      <w:r>
        <w:rPr>
          <w:rFonts w:hint="eastAsia"/>
        </w:rPr>
        <w:br/>
      </w:r>
      <w:r>
        <w:rPr>
          <w:rFonts w:hint="eastAsia"/>
        </w:rPr>
        <w:t>　　第二节 全房定制所属行业主要企业竞争力分析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全房定制行业竞争格局分析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一、2025年全房定制行业竞争分析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二、2025年中外全房定制产品竞争分析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三、2020-2025年我国全房定制市场竞争分析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四、2025-2031年国内主要全房定制企业动向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中国全房定制所属行业整体运行指标分析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中国全房定制所属行业规模分析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中国全房定制所属行业产值分析</w:t>
      </w:r>
      <w:r>
        <w:rPr>
          <w:rFonts w:hint="eastAsia"/>
        </w:rPr>
        <w:br/>
      </w:r>
      <w:r>
        <w:rPr>
          <w:rFonts w:hint="eastAsia"/>
        </w:rPr>
        <w:t>　　第三节 中国全房定制所属行业运营效益分析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全房定制重点企业发展分析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二、产品结构分析2020-2025年分产品收入占比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公司对全房定制产品竞争力优势分析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公司对全房定制行业投资前景研究分析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全房定制行业投资效益分析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2025-2031年全房定制行业投资预警</w:t>
      </w:r>
      <w:r>
        <w:rPr>
          <w:rFonts w:hint="eastAsia"/>
        </w:rPr>
        <w:br/>
      </w:r>
      <w:r>
        <w:rPr>
          <w:rFonts w:hint="eastAsia"/>
        </w:rPr>
        <w:t>　　第一节 全房定制行业投资前景预警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一、2025-2031年全房定制行业市场风险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二、2025-2031年全房定制行业政策风险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三、2025-2031年全房定制行业经营风险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四、2025-2031年全房定制行业技术风险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五、2025-2031年全房定制行业竞争风险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2025-2031年全房定制行业发展趋势分析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2025-2031年中国全房定制市场趋势分析</w:t>
      </w:r>
      <w:r>
        <w:rPr>
          <w:rFonts w:hint="eastAsia"/>
        </w:rPr>
        <w:br/>
      </w:r>
      <w:r>
        <w:rPr>
          <w:rFonts w:hint="eastAsia"/>
        </w:rPr>
        <w:t>　　第二节 2025-2031年全房定制产品发展趋势分析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一、2025-2031年全房定制产品技术趋势分析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二、2025-2031年全房定制产品价格趋势分析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2025-2031年中国全房定制行业供需预测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一、2025-2031年中国全房定制供给预测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二、2025-2031年中国全房定制需求预测</w:t>
      </w:r>
      <w:r>
        <w:rPr>
          <w:rFonts w:hint="eastAsia"/>
        </w:rPr>
        <w:br/>
      </w:r>
      <w:r>
        <w:rPr>
          <w:rFonts w:hint="eastAsia"/>
        </w:rPr>
        <w:t>　　第四节 2025-2031年全房定制行业盈利能力分析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全房定制企业管理策略建议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一、全房定制价格策略分析</w:t>
      </w:r>
      <w:r>
        <w:rPr>
          <w:rFonts w:hint="eastAsia"/>
        </w:rPr>
        <w:br/>
      </w:r>
      <w:r>
        <w:rPr>
          <w:rFonts w:hint="eastAsia"/>
        </w:rPr>
        <w:t>　　　　二、全房定制渠道策略分析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提高全房定制企业竞争力的策略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一、提高中国全房定制企业核心竞争力的对策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二、全房定制企业提升竞争力的主要方向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三、影响全房定制企业核心竞争力的因素及提升途径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四、提高全房定制企业竞争力的策略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中^智^林^对我国全房定制品牌的战略思考</w:t>
      </w:r>
      <w:r>
        <w:rPr>
          <w:rFonts w:hint="eastAsia"/>
        </w:rPr>
        <w:br/>
      </w:r>
      <w:r>
        <w:rPr>
          <w:rFonts w:hint="eastAsia"/>
        </w:rPr>
        <w:t>　　　　一、全房定制实施品牌战略的意义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二、全房定制企业品牌的现状分析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三、我国全房定制企业的品牌战略</w:t>
      </w:r>
      <w:r>
        <w:rPr>
          <w:rFonts w:hint="eastAsia"/>
        </w:rPr>
        <w:br/>
      </w:r>
      <w:r>
        <w:rPr>
          <w:rFonts w:hint="eastAsia"/>
        </w:rPr>
        <w:t>　　　　四、全房定制品牌战略管理的策略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89cec9d434a47" w:history="1">
        <w:r>
          <w:rPr>
            <w:rStyle w:val="Hyperlink"/>
          </w:rPr>
          <w:t>2025-2031年中国全房定制市场现状调研分析及发展前景报告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89cec9d434a47" w:history="1">
        <w:r>
          <w:rPr>
            <w:rStyle w:val="Hyperlink"/>
          </w:rPr>
          <w:t>https://www.20087.com/1/72/QuanFangDingZhiHangYeXianZhuangY.html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房屋定制集成房、全房定制装修、整体房屋定制集成房多少钱一平米、全房定制家具哪些品牌口碑好、全屋定制十大品牌排行榜前十名、全房定制十大品牌、全屋定制、全房定制合同范本、全屋定制家具哪些品牌口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4e3a909d94fbc" w:history="1">
      <w:r>
        <w:rPr>
          <w:rStyle w:val="Hyperlink"/>
        </w:rPr>
        <w:t>2025-2031年中国全房定制市场现状调研分析及发展前景报告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uanFangDingZhiHangYeXianZhuangY.html" TargetMode="External" Id="R07489cec9d43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uanFangDingZhiHangYeXianZhuangY.html" TargetMode="External" Id="R5fa4e3a909d9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2025-06-15T08:52:00Z</dcterms:created>
  <dcterms:modified xsi:type="dcterms:W3CDTF">2025-06-15T09:52:00Z</dcterms:modified>
  <dc:subject>2025-2031年中国全房定制市场现状调研分析及发展前景报告</dc:subject>
  <dc:title>2025-2031年中国全房定制市场现状调研分析及发展前景报告</dc:title>
  <cp:keywords>2025-2031年中国全房定制市场现状调研分析及发展前景报告</cp:keywords>
  <dc:description>2025-2031年中国全房定制市场现状调研分析及发展前景报告</dc:description>
</cp:coreProperties>
</file>