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66beb39b4f0f" w:history="1">
              <w:r>
                <w:rPr>
                  <w:rStyle w:val="Hyperlink"/>
                </w:rPr>
                <w:t>中国合成面层行业发展研究与前景趋势预测报告（2025-2031年）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66beb39b4f0f" w:history="1">
              <w:r>
                <w:rPr>
                  <w:rStyle w:val="Hyperlink"/>
                </w:rPr>
                <w:t>中国合成面层行业发展研究与前景趋势预测报告（2025-2031年）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66beb39b4f0f" w:history="1">
                <w:r>
                  <w:rPr>
                    <w:rStyle w:val="Hyperlink"/>
                  </w:rPr>
                  <w:t>https://www.20087.com/1/92/HeChengMianCengQianJing.html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合成面层是运动场地与公共空间中的功能性铺装材料，由聚氨酯、丙烯酸或橡胶颗粒等合成树脂与填料复合而成，具备优异的耐磨性、弹性和抗候性，广泛应用于田径跑道、球场、playground 与屋顶绿化。目前，合成面层主流工艺包括现场浇注、预制卷材与模块化拼装，注重冲击吸收、防滑性能与色彩持久性。合成面层企业在材料配比、施工工艺与环保认证方面持续优化，部分高端产品通过国际田联（World Athletics）或FIFA认证，满足专业赛事要求。用户对运动表现支持、安全防护性与维护成本要求较高，推动材料科学与工程应用的深度融合。</w:t>
      </w:r>
      <w:r>
        <w:rPr>
          <w:rFonts w:hint="eastAsia"/>
        </w:rPr>
        <w:br/>
      </w:r>
      <w:r>
        <w:rPr>
          <w:rFonts w:hint="eastAsia"/>
        </w:rPr>
        <w:t>　　未来，合成面层将向高性能复合、环境响应与多功能集成方向深化发展。材料将引入纳米增强相与自修复聚合物，提升抗紫外线老化与微裂纹修复能力，延长使用寿命。在城市热岛缓解中，凉感涂层与高反射率配方将降低表面温度。集成导电纤维或压电材料的面层可实现运动数据采集或能量收集。可回收橡胶颗粒与生物基树脂的应用将减少碳足迹。模块化设计支持快速更换与临时场地搭建。最终，合成面层将从基础铺装材料升级为智能运动环境的感知与交互界面，支撑公共空间向更安全、更舒适与更可持续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966beb39b4f0f" w:history="1">
        <w:r>
          <w:rPr>
            <w:rStyle w:val="Hyperlink"/>
          </w:rPr>
          <w:t>中国合成面层行业发展研究与前景趋势预测报告（2025-2031年）</w:t>
        </w:r>
      </w:hyperlink>
      <w:r>
        <w:rPr>
          <w:rFonts w:hint="eastAsia"/>
        </w:rPr>
        <w:t>》基于多年市场监测与行业研究，全面分析了合成面层行业的现状、市场需求及市场规模，详细解读了合成面层产业链结构、价格趋势及细分市场特点。报告科学预测了行业前景与发展方向，重点剖析了品牌竞争格局、市场集中度及主要企业的经营表现，并通过SWOT分析揭示了合成面层行业机遇与风险。为投资者和决策者提供专业、客观的战略建议，是把握合成面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合成面层行业概述</w:t>
      </w:r>
      <w:r>
        <w:rPr>
          <w:rFonts w:hint="eastAsia"/>
        </w:rPr>
        <w:br/>
      </w:r>
      <w:r>
        <w:rPr>
          <w:rFonts w:hint="eastAsia"/>
        </w:rPr>
        <w:t>　　第一节 合成面层定义与分类</w:t>
      </w:r>
      <w:r>
        <w:rPr>
          <w:rFonts w:hint="eastAsia"/>
        </w:rPr>
        <w:br/>
      </w:r>
      <w:r>
        <w:rPr>
          <w:rFonts w:hint="eastAsia"/>
        </w:rPr>
        <w:t>　　第二节 合成面层应用领域</w:t>
      </w:r>
      <w:r>
        <w:rPr>
          <w:rFonts w:hint="eastAsia"/>
        </w:rPr>
        <w:br/>
      </w:r>
      <w:r>
        <w:rPr>
          <w:rFonts w:hint="eastAsia"/>
        </w:rPr>
        <w:t>　　第三节 合成面层行业经济指标分析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一、合成面层行业赢利性评估</w:t>
      </w:r>
      <w:r>
        <w:rPr>
          <w:rFonts w:hint="eastAsia"/>
        </w:rPr>
        <w:br/>
      </w:r>
      <w:r>
        <w:rPr>
          <w:rFonts w:hint="eastAsia"/>
        </w:rPr>
        <w:t>　　　　二、合成面层行业成长速度分析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三、合成面层附加值提升空间探讨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四、合成面层行业进入壁垒分析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五、合成面层行业风险性评估</w:t>
      </w:r>
      <w:r>
        <w:rPr>
          <w:rFonts w:hint="eastAsia"/>
        </w:rPr>
        <w:br/>
      </w:r>
      <w:r>
        <w:rPr>
          <w:rFonts w:hint="eastAsia"/>
        </w:rPr>
        <w:t>　　　　六、合成面层行业周期性分析</w:t>
      </w:r>
      <w:r>
        <w:rPr>
          <w:rFonts w:hint="eastAsia"/>
        </w:rPr>
        <w:br/>
      </w:r>
      <w:r>
        <w:rPr>
          <w:rFonts w:hint="eastAsia"/>
        </w:rPr>
        <w:t>　　　　七、合成面层行业竞争程度指标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八、合成面层行业成熟度综合分析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合成面层产业链及经营模式分析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三、合成面层销售模式与渠道策略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全球合成面层市场发展分析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2024-2025年全球合成面层行业发展分析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一、全球合成面层行业市场规模与趋势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二、全球合成面层行业发展特点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三、全球合成面层行业竞争格局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主要国家与地区合成面层市场分析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2025-2031年全球合成面层行业发展趋势与前景预测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一、合成面层行业发展趋势</w:t>
      </w:r>
      <w:r>
        <w:rPr>
          <w:rFonts w:hint="eastAsia"/>
        </w:rPr>
        <w:br/>
      </w:r>
      <w:r>
        <w:rPr>
          <w:rFonts w:hint="eastAsia"/>
        </w:rPr>
        <w:t>　　　　二、合成面层行业发展潜力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中国合成面层行业市场分析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2024-2025年合成面层产能与投资动态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一、国内合成面层产能现状与利用效率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二、合成面层产能扩张与投资动态分析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2025-2031年合成面层行业产量统计与趋势预测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一、2019-2024年合成面层行业产量与增长趋势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1、2019-2024年合成面层产量及增长趋势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2、2019-2024年合成面层细分产品产量及份额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二、合成面层产量影响因素分析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三、2025-2031年合成面层产量预测</w:t>
      </w:r>
      <w:r>
        <w:rPr>
          <w:rFonts w:hint="eastAsia"/>
        </w:rPr>
        <w:br/>
      </w:r>
      <w:r>
        <w:rPr>
          <w:rFonts w:hint="eastAsia"/>
        </w:rPr>
        <w:t>　　第三节 2025-2031年合成面层市场需求与销售分析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一、2024-2025年合成面层行业需求现状</w:t>
      </w:r>
      <w:r>
        <w:rPr>
          <w:rFonts w:hint="eastAsia"/>
        </w:rPr>
        <w:br/>
      </w:r>
      <w:r>
        <w:rPr>
          <w:rFonts w:hint="eastAsia"/>
        </w:rPr>
        <w:t>　　　　二、合成面层客户群体与需求特点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三、2019-2024年合成面层行业销售规模分析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四、2025-2031年合成面层市场增长潜力与规模预测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2024-2025年合成面层行业技术发展现状及趋势分析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合成面层行业技术发展现状分析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国内外合成面层行业技术差距分析及差距形成的主要原因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合成面层行业技术发展方向、趋势预测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提升合成面层行业技术能力策略建议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中国合成面层细分市场分析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一、2024-2025年合成面层主要细分产品市场现状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合成面层价格机制与竞争策略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一、2019-2024年合成面层市场价格走势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合成面层定价策略与方法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2025-2031年合成面层价格竞争态势与趋势预测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中国合成面层行业重点区域市场研究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2024-2025年重点区域合成面层市场发展概况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二、2019-2024年合成面层市场需求规模情况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三、2025-2031年合成面层行业发展潜力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二、2019-2024年合成面层市场需求规模情况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三、2025-2031年合成面层行业发展潜力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二、2019-2024年合成面层市场需求规模情况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三、2025-2031年合成面层行业发展潜力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二、2019-2024年合成面层市场需求规模情况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三、2025-2031年合成面层行业发展潜力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二、2019-2024年合成面层市场需求规模情况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三、2025-2031年合成面层行业发展潜力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2019-2024年中国合成面层行业进出口情况分析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合成面层行业进口规模与来源分析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一、2019-2024年合成面层进口规模分析</w:t>
      </w:r>
      <w:r>
        <w:rPr>
          <w:rFonts w:hint="eastAsia"/>
        </w:rPr>
        <w:br/>
      </w:r>
      <w:r>
        <w:rPr>
          <w:rFonts w:hint="eastAsia"/>
        </w:rPr>
        <w:t>　　　　二、合成面层主要进口来源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合成面层行业出口规模与目的地分析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一、2019-2024年合成面层出口规模分析</w:t>
      </w:r>
      <w:r>
        <w:rPr>
          <w:rFonts w:hint="eastAsia"/>
        </w:rPr>
        <w:br/>
      </w:r>
      <w:r>
        <w:rPr>
          <w:rFonts w:hint="eastAsia"/>
        </w:rPr>
        <w:t>　　　　二、合成面层主要出口目的地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2019-2024年中国合成面层总体规模与财务指标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中国合成面层行业总体规模分析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一、合成面层企业数量与结构</w:t>
      </w:r>
      <w:r>
        <w:rPr>
          <w:rFonts w:hint="eastAsia"/>
        </w:rPr>
        <w:br/>
      </w:r>
      <w:r>
        <w:rPr>
          <w:rFonts w:hint="eastAsia"/>
        </w:rPr>
        <w:t>　　　　二、合成面层从业人员规模</w:t>
      </w:r>
      <w:r>
        <w:rPr>
          <w:rFonts w:hint="eastAsia"/>
        </w:rPr>
        <w:br/>
      </w:r>
      <w:r>
        <w:rPr>
          <w:rFonts w:hint="eastAsia"/>
        </w:rPr>
        <w:t>　　　　三、合成面层行业资产状况</w:t>
      </w:r>
      <w:r>
        <w:rPr>
          <w:rFonts w:hint="eastAsia"/>
        </w:rPr>
        <w:br/>
      </w:r>
      <w:r>
        <w:rPr>
          <w:rFonts w:hint="eastAsia"/>
        </w:rPr>
        <w:t>　　第二节 中国合成面层行业财务指标总体分析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合成面层行业重点企业经营状况分析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合成面层重点企业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合成面层领先企业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合成面层标杆企业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合成面层代表企业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合成面层龙头企业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合成面层重点企业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中国合成面层行业竞争格局分析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合成面层行业竞争格局总览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2024-2025年合成面层行业竞争力分析</w:t>
      </w:r>
      <w:r>
        <w:rPr>
          <w:rFonts w:hint="eastAsia"/>
        </w:rPr>
        <w:br/>
      </w:r>
      <w:r>
        <w:rPr>
          <w:rFonts w:hint="eastAsia"/>
        </w:rPr>
        <w:t>　　　　一、合成面层供应商议价能力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四、合成面层替代品威胁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2019-2024年合成面层行业企业并购活动分析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2024-2025年合成面层行业会展与招投标活动分析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一、合成面层行业会展活动及其市场影响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2025年中国合成面层企业发展策略分析</w:t>
      </w:r>
      <w:r>
        <w:rPr>
          <w:rFonts w:hint="eastAsia"/>
        </w:rPr>
        <w:br/>
      </w:r>
      <w:r>
        <w:rPr>
          <w:rFonts w:hint="eastAsia"/>
        </w:rPr>
        <w:t>　　第一节 合成面层市场策略分析</w:t>
      </w:r>
      <w:r>
        <w:rPr>
          <w:rFonts w:hint="eastAsia"/>
        </w:rPr>
        <w:br/>
      </w:r>
      <w:r>
        <w:rPr>
          <w:rFonts w:hint="eastAsia"/>
        </w:rPr>
        <w:t>　　　　一、合成面层市场定位与拓展策略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二、合成面层市场细分与目标客户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合成面层销售策略分析</w:t>
      </w:r>
      <w:r>
        <w:rPr>
          <w:rFonts w:hint="eastAsia"/>
        </w:rPr>
        <w:br/>
      </w:r>
      <w:r>
        <w:rPr>
          <w:rFonts w:hint="eastAsia"/>
        </w:rPr>
        <w:t>　　　　一、合成面层销售渠道与网络建设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提高合成面层企业竞争力建议</w:t>
      </w:r>
      <w:r>
        <w:rPr>
          <w:rFonts w:hint="eastAsia"/>
        </w:rPr>
        <w:br/>
      </w:r>
      <w:r>
        <w:rPr>
          <w:rFonts w:hint="eastAsia"/>
        </w:rPr>
        <w:t>　　　　一、合成面层技术创新与管理优化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合成面层品牌战略思考</w:t>
      </w:r>
      <w:r>
        <w:rPr>
          <w:rFonts w:hint="eastAsia"/>
        </w:rPr>
        <w:br/>
      </w:r>
      <w:r>
        <w:rPr>
          <w:rFonts w:hint="eastAsia"/>
        </w:rPr>
        <w:t>　　　　一、合成面层品牌建设与维护</w:t>
      </w:r>
      <w:r>
        <w:rPr>
          <w:rFonts w:hint="eastAsia"/>
        </w:rPr>
        <w:br/>
      </w:r>
      <w:r>
        <w:rPr>
          <w:rFonts w:hint="eastAsia"/>
        </w:rPr>
        <w:t>　　　　二、合成面层品牌影响力与市场竞争力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中国合成面层行业风险与对策</w:t>
      </w:r>
      <w:r>
        <w:rPr>
          <w:rFonts w:hint="eastAsia"/>
        </w:rPr>
        <w:br/>
      </w:r>
      <w:r>
        <w:rPr>
          <w:rFonts w:hint="eastAsia"/>
        </w:rPr>
        <w:t>　　第一节 合成面层行业SWOT分析</w:t>
      </w:r>
      <w:r>
        <w:rPr>
          <w:rFonts w:hint="eastAsia"/>
        </w:rPr>
        <w:br/>
      </w:r>
      <w:r>
        <w:rPr>
          <w:rFonts w:hint="eastAsia"/>
        </w:rPr>
        <w:t>　　　　一、合成面层行业优势分析</w:t>
      </w:r>
      <w:r>
        <w:rPr>
          <w:rFonts w:hint="eastAsia"/>
        </w:rPr>
        <w:br/>
      </w:r>
      <w:r>
        <w:rPr>
          <w:rFonts w:hint="eastAsia"/>
        </w:rPr>
        <w:t>　　　　二、合成面层行业劣势分析</w:t>
      </w:r>
      <w:r>
        <w:rPr>
          <w:rFonts w:hint="eastAsia"/>
        </w:rPr>
        <w:br/>
      </w:r>
      <w:r>
        <w:rPr>
          <w:rFonts w:hint="eastAsia"/>
        </w:rPr>
        <w:t>　　　　三、合成面层市场机会探索</w:t>
      </w:r>
      <w:r>
        <w:rPr>
          <w:rFonts w:hint="eastAsia"/>
        </w:rPr>
        <w:br/>
      </w:r>
      <w:r>
        <w:rPr>
          <w:rFonts w:hint="eastAsia"/>
        </w:rPr>
        <w:t>　　　　四、合成面层市场威胁评估</w:t>
      </w:r>
      <w:r>
        <w:rPr>
          <w:rFonts w:hint="eastAsia"/>
        </w:rPr>
        <w:br/>
      </w:r>
      <w:r>
        <w:rPr>
          <w:rFonts w:hint="eastAsia"/>
        </w:rPr>
        <w:t>　　第二节 合成面层行业风险及对策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2025-2031年中国合成面层行业前景与发展趋势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合成面层行业发展环境分析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2025-2031年合成面层行业发展趋势与方向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一、合成面层行业发展方向预测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二、合成面层发展趋势分析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2025-2031年合成面层行业发展潜力与机遇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一、合成面层市场发展潜力评估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二、合成面层新兴市场与机遇探索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合成面层行业研究结论与建议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中智林:：合成面层行业发展建议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合成面层行业历程</w:t>
      </w:r>
      <w:r>
        <w:rPr>
          <w:rFonts w:hint="eastAsia"/>
        </w:rPr>
        <w:br/>
      </w:r>
      <w:r>
        <w:rPr>
          <w:rFonts w:hint="eastAsia"/>
        </w:rPr>
        <w:t>　　图表 合成面层行业生命周期</w:t>
      </w:r>
      <w:r>
        <w:rPr>
          <w:rFonts w:hint="eastAsia"/>
        </w:rPr>
        <w:br/>
      </w:r>
      <w:r>
        <w:rPr>
          <w:rFonts w:hint="eastAsia"/>
        </w:rPr>
        <w:t>　　图表 合成面层行业产业链分析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2019-2024年合成面层行业市场容量分析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2019-2024年中国合成面层市场需求量及增速统计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2024年中国合成面层行业需求领域分布格局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2019-2024年中国合成面层进口数量分析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2019-2024年中国合成面层进口金额分析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2019-2024年中国合成面层出口数量分析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2019-2024年中国合成面层出口金额分析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2024年中国合成面层进口国家及地区分析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2024年中国合成面层出口国家及地区分析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2019-2024年中国合成面层行业企业平均规模情况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**地区合成面层市场规模及增长情况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**地区合成面层行业市场需求情况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**地区合成面层市场规模及增长情况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**地区合成面层行业市场需求情况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**地区合成面层市场规模及增长情况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**地区合成面层行业市场需求情况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**地区合成面层市场规模及增长情况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**地区合成面层行业市场需求情况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合成面层重点企业（一）基本信息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合成面层重点企业（一）经营情况分析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合成面层重点企业（一）主要经济指标情况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合成面层重点企业（二）经营情况分析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合成面层重点企业（二）主要经济指标情况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合成面层重点企业（二）盈利能力情况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合成面层重点企业（三）经营情况分析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合成面层重点企业（三）主要经济指标情况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合成面层重点企业（三）成长能力情况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2025-2031年中国合成面层行业产能预测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2025-2031年中国合成面层行业产量预测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2025-2031年中国合成面层市场需求量预测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2025-2031年中国合成面层行业供需平衡预测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2025-2031年中国合成面层行业市场容量预测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2025-2031年中国合成面层行业市场规模预测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2025年中国合成面层市场前景分析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2025年中国合成面层发展趋势预测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66beb39b4f0f" w:history="1">
        <w:r>
          <w:rPr>
            <w:rStyle w:val="Hyperlink"/>
          </w:rPr>
          <w:t>中国合成面层行业发展研究与前景趋势预测报告（2025-2031年）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66beb39b4f0f" w:history="1">
        <w:r>
          <w:rPr>
            <w:rStyle w:val="Hyperlink"/>
          </w:rPr>
          <w:t>https://www.20087.com/1/92/HeChengMianCengQianJing.html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f3a48b4044b7a" w:history="1">
      <w:r>
        <w:rPr>
          <w:rStyle w:val="Hyperlink"/>
        </w:rPr>
        <w:t>中国合成面层行业发展研究与前景趋势预测报告（2025-2031年）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eChengMianCengQianJing.html" TargetMode="External" Id="R34d966beb39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eChengMianCengQianJing.html" TargetMode="External" Id="Rc20f3a48b404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2025-09-10T04:28:26Z</dcterms:created>
  <dcterms:modified xsi:type="dcterms:W3CDTF">2025-09-10T05:28:26Z</dcterms:modified>
  <dc:subject>中国合成面层行业发展研究与前景趋势预测报告（2025-2031年）</dc:subject>
  <dc:title>中国合成面层行业发展研究与前景趋势预测报告（2025-2031年）</dc:title>
  <cp:keywords>中国合成面层行业发展研究与前景趋势预测报告（2025-2031年）</cp:keywords>
  <dc:description>中国合成面层行业发展研究与前景趋势预测报告（2025-2031年）</dc:description>
</cp:coreProperties>
</file>