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b8b43bdef4911" w:history="1">
              <w:r>
                <w:rPr>
                  <w:rStyle w:val="Hyperlink"/>
                </w:rPr>
                <w:t>2025-2031年中国建筑行业发展深度调研与未来趋势报告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b8b43bdef4911" w:history="1">
              <w:r>
                <w:rPr>
                  <w:rStyle w:val="Hyperlink"/>
                </w:rPr>
                <w:t>2025-2031年中国建筑行业发展深度调研与未来趋势报告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b8b43bdef4911" w:history="1">
                <w:r>
                  <w:rPr>
                    <w:rStyle w:val="Hyperlink"/>
                  </w:rPr>
                  <w:t>https://www.20087.com/1/72/JianZhuFaZhanQuShi.html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作为全球经济的重要支柱，正经历着由传统施工方式向智能化、绿色化转型的过程。BIM（建筑信息模型）和3D打印技术的应用，使得建筑设计更加精确，施工过程更加高效。绿色建筑材料和被动房设计理念的普及，促进了能源节约和环境保护。同时，装配式建筑和模块化设计，加快了建设速度，减少了现场施工的浪费和污染。</w:t>
      </w:r>
      <w:r>
        <w:rPr>
          <w:rFonts w:hint="eastAsia"/>
        </w:rPr>
        <w:br/>
      </w:r>
      <w:r>
        <w:rPr>
          <w:rFonts w:hint="eastAsia"/>
        </w:rPr>
        <w:t>　　未来，建筑业的发展将更加注重可持续性和数字化。智慧城市的建设将推动智能建筑的兴起，通过物联网技术实现楼宇的自动化管理，提高居住和办公环境的舒适度和安全性。同时，循环经济理念将引导行业采用可再生材料和循环利用建筑废弃物，减少对自然资源的依赖。绿色建筑标准的提升，将鼓励建筑师和开发商采用更环保的建造方案，促进人与自然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b8b43bdef4911" w:history="1">
        <w:r>
          <w:rPr>
            <w:rStyle w:val="Hyperlink"/>
          </w:rPr>
          <w:t>2025-2031年中国建筑行业发展深度调研与未来趋势报告</w:t>
        </w:r>
      </w:hyperlink>
      <w:r>
        <w:rPr>
          <w:rFonts w:hint="eastAsia"/>
        </w:rPr>
        <w:t>》通过详实的数据分析，全面解析了建筑行业的市场规模、需求动态及价格趋势，深入探讨了建筑产业链上下游的协同关系与竞争格局变化。报告对建筑细分市场进行精准划分，结合重点企业研究，揭示了品牌影响力与市场集中度的现状，为行业参与者提供了清晰的竞争态势洞察。同时，报告结合宏观经济环境、技术发展路径及消费者需求演变，科学预测了建筑行业的未来发展方向，并针对潜在风险提出了切实可行的应对策略。报告为建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建筑行业发展综述</w:t>
      </w:r>
      <w:r>
        <w:rPr>
          <w:rFonts w:hint="eastAsia"/>
        </w:rPr>
        <w:br/>
      </w:r>
      <w:r>
        <w:rPr>
          <w:rFonts w:hint="eastAsia"/>
        </w:rPr>
        <w:t>　　第一节 建筑行业定义及特征</w:t>
      </w:r>
      <w:r>
        <w:rPr>
          <w:rFonts w:hint="eastAsia"/>
        </w:rPr>
        <w:br/>
      </w:r>
      <w:r>
        <w:rPr>
          <w:rFonts w:hint="eastAsia"/>
        </w:rPr>
        <w:t>　　　　一、建筑行业定义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最近3-5年中国建筑所属行业经济指标分析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二、建筑行业相关标准</w:t>
      </w:r>
      <w:r>
        <w:rPr>
          <w:rFonts w:hint="eastAsia"/>
        </w:rPr>
        <w:br/>
      </w:r>
      <w:r>
        <w:rPr>
          <w:rFonts w:hint="eastAsia"/>
        </w:rPr>
        <w:t>　　　　三、我国建筑行业相关发展规划</w:t>
      </w:r>
      <w:r>
        <w:rPr>
          <w:rFonts w:hint="eastAsia"/>
        </w:rPr>
        <w:br/>
      </w:r>
      <w:r>
        <w:rPr>
          <w:rFonts w:hint="eastAsia"/>
        </w:rPr>
        <w:t>　　第二节 建筑行业经济环境分析（E）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2、世界宏观经济形势分析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三、世界宏观经济发展趋势分析</w:t>
      </w:r>
      <w:r>
        <w:rPr>
          <w:rFonts w:hint="eastAsia"/>
        </w:rPr>
        <w:br/>
      </w:r>
      <w:r>
        <w:rPr>
          <w:rFonts w:hint="eastAsia"/>
        </w:rPr>
        <w:t>　　第三节 我国建筑行业社会环境分析（S）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建筑行业技术环境分析（T）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二、2020-2025年建筑业技术发展分析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“十四五”建筑行业发展回顾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一、“十四五”建筑行业运行情况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二、“十四五”建筑行业发展特点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三、“十四五”建筑行业发展成就</w:t>
      </w:r>
      <w:r>
        <w:rPr>
          <w:rFonts w:hint="eastAsia"/>
        </w:rPr>
        <w:br/>
      </w:r>
      <w:r>
        <w:rPr>
          <w:rFonts w:hint="eastAsia"/>
        </w:rPr>
        <w:t>　　第二节 建筑行业“十四五”总体规划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一、建筑行业“十四五”规划纲要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二、建筑行业“十四五”规划指导思想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三、建筑行业“十四五”规划主要目标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安徽省建筑行业运行现状分析</w:t>
      </w:r>
      <w:r>
        <w:rPr>
          <w:rFonts w:hint="eastAsia"/>
        </w:rPr>
        <w:br/>
      </w:r>
      <w:r>
        <w:rPr>
          <w:rFonts w:hint="eastAsia"/>
        </w:rPr>
        <w:t>　　第一节 安徽省建筑行业发展状况分析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一、安徽省建筑行业发展阶段</w:t>
      </w:r>
      <w:r>
        <w:rPr>
          <w:rFonts w:hint="eastAsia"/>
        </w:rPr>
        <w:br/>
      </w:r>
      <w:r>
        <w:rPr>
          <w:rFonts w:hint="eastAsia"/>
        </w:rPr>
        <w:t>　　　　二、安徽省建筑行业发展总体概况</w:t>
      </w:r>
      <w:r>
        <w:rPr>
          <w:rFonts w:hint="eastAsia"/>
        </w:rPr>
        <w:br/>
      </w:r>
      <w:r>
        <w:rPr>
          <w:rFonts w:hint="eastAsia"/>
        </w:rPr>
        <w:t>　　　　三、安徽省建筑行业发展特点分析</w:t>
      </w:r>
      <w:r>
        <w:rPr>
          <w:rFonts w:hint="eastAsia"/>
        </w:rPr>
        <w:br/>
      </w:r>
      <w:r>
        <w:rPr>
          <w:rFonts w:hint="eastAsia"/>
        </w:rPr>
        <w:t>　　第二节 安徽省建筑行业发展现状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一、2020-2025年安徽省建筑行业市场规模分析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二、2020-2025年安徽省建筑行业发展分析</w:t>
      </w:r>
      <w:r>
        <w:rPr>
          <w:rFonts w:hint="eastAsia"/>
        </w:rPr>
        <w:br/>
      </w:r>
      <w:r>
        <w:rPr>
          <w:rFonts w:hint="eastAsia"/>
        </w:rPr>
        <w:t>　　第三节 2020-2025年安徽省建筑业市场情况分析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一、2020-2025年安徽省建筑业市场总体概况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二、2020-2025年安徽省建筑业产品市场发展分析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安徽省建筑行业总体指标分析</w:t>
      </w:r>
      <w:r>
        <w:rPr>
          <w:rFonts w:hint="eastAsia"/>
        </w:rPr>
        <w:br/>
      </w:r>
      <w:r>
        <w:rPr>
          <w:rFonts w:hint="eastAsia"/>
        </w:rPr>
        <w:t>　　第一节 安徽省建筑行业产值分析</w:t>
      </w:r>
      <w:r>
        <w:rPr>
          <w:rFonts w:hint="eastAsia"/>
        </w:rPr>
        <w:br/>
      </w:r>
      <w:r>
        <w:rPr>
          <w:rFonts w:hint="eastAsia"/>
        </w:rPr>
        <w:t>　　　　一、安徽省建筑业总产值</w:t>
      </w:r>
      <w:r>
        <w:rPr>
          <w:rFonts w:hint="eastAsia"/>
        </w:rPr>
        <w:br/>
      </w:r>
      <w:r>
        <w:rPr>
          <w:rFonts w:hint="eastAsia"/>
        </w:rPr>
        <w:t>　　　　二、安徽省建筑工程产值</w:t>
      </w:r>
      <w:r>
        <w:rPr>
          <w:rFonts w:hint="eastAsia"/>
        </w:rPr>
        <w:br/>
      </w:r>
      <w:r>
        <w:rPr>
          <w:rFonts w:hint="eastAsia"/>
        </w:rPr>
        <w:t>　　　　三、安徽省安装工程产值</w:t>
      </w:r>
      <w:r>
        <w:rPr>
          <w:rFonts w:hint="eastAsia"/>
        </w:rPr>
        <w:br/>
      </w:r>
      <w:r>
        <w:rPr>
          <w:rFonts w:hint="eastAsia"/>
        </w:rPr>
        <w:t>　　　　四、安徽省建筑业增加值</w:t>
      </w:r>
      <w:r>
        <w:rPr>
          <w:rFonts w:hint="eastAsia"/>
        </w:rPr>
        <w:br/>
      </w:r>
      <w:r>
        <w:rPr>
          <w:rFonts w:hint="eastAsia"/>
        </w:rPr>
        <w:t>　　第二节 安徽省建筑业利税与利润分析</w:t>
      </w:r>
      <w:r>
        <w:rPr>
          <w:rFonts w:hint="eastAsia"/>
        </w:rPr>
        <w:br/>
      </w:r>
      <w:r>
        <w:rPr>
          <w:rFonts w:hint="eastAsia"/>
        </w:rPr>
        <w:t>　　　　一、安徽省建筑业企业利税总额</w:t>
      </w:r>
      <w:r>
        <w:rPr>
          <w:rFonts w:hint="eastAsia"/>
        </w:rPr>
        <w:br/>
      </w:r>
      <w:r>
        <w:rPr>
          <w:rFonts w:hint="eastAsia"/>
        </w:rPr>
        <w:t>　　　　二、安徽省建筑业企业利润总额</w:t>
      </w:r>
      <w:r>
        <w:rPr>
          <w:rFonts w:hint="eastAsia"/>
        </w:rPr>
        <w:br/>
      </w:r>
      <w:r>
        <w:rPr>
          <w:rFonts w:hint="eastAsia"/>
        </w:rPr>
        <w:t>　　第三节 不同资质等级总承包建筑企业利润分析</w:t>
      </w:r>
      <w:r>
        <w:rPr>
          <w:rFonts w:hint="eastAsia"/>
        </w:rPr>
        <w:br/>
      </w:r>
      <w:r>
        <w:rPr>
          <w:rFonts w:hint="eastAsia"/>
        </w:rPr>
        <w:t>　　　　一、总承包建筑业企业利润总额</w:t>
      </w:r>
      <w:r>
        <w:rPr>
          <w:rFonts w:hint="eastAsia"/>
        </w:rPr>
        <w:br/>
      </w:r>
      <w:r>
        <w:rPr>
          <w:rFonts w:hint="eastAsia"/>
        </w:rPr>
        <w:t>　　　　二、特级总承包建筑业企业利润总额</w:t>
      </w:r>
      <w:r>
        <w:rPr>
          <w:rFonts w:hint="eastAsia"/>
        </w:rPr>
        <w:br/>
      </w:r>
      <w:r>
        <w:rPr>
          <w:rFonts w:hint="eastAsia"/>
        </w:rPr>
        <w:t>　　　　三、一级总承包建筑业企业利润总额</w:t>
      </w:r>
      <w:r>
        <w:rPr>
          <w:rFonts w:hint="eastAsia"/>
        </w:rPr>
        <w:br/>
      </w:r>
      <w:r>
        <w:rPr>
          <w:rFonts w:hint="eastAsia"/>
        </w:rPr>
        <w:t>　　　　四、二级总承包建筑业企业利润总额</w:t>
      </w:r>
      <w:r>
        <w:rPr>
          <w:rFonts w:hint="eastAsia"/>
        </w:rPr>
        <w:br/>
      </w:r>
      <w:r>
        <w:rPr>
          <w:rFonts w:hint="eastAsia"/>
        </w:rPr>
        <w:t>　　　　五、三级及以下总承包建筑业企业利润总额</w:t>
      </w:r>
      <w:r>
        <w:rPr>
          <w:rFonts w:hint="eastAsia"/>
        </w:rPr>
        <w:br/>
      </w:r>
      <w:r>
        <w:rPr>
          <w:rFonts w:hint="eastAsia"/>
        </w:rPr>
        <w:t>　　第四节 不同资质等级专业承包建筑企业利润分析</w:t>
      </w:r>
      <w:r>
        <w:rPr>
          <w:rFonts w:hint="eastAsia"/>
        </w:rPr>
        <w:br/>
      </w:r>
      <w:r>
        <w:rPr>
          <w:rFonts w:hint="eastAsia"/>
        </w:rPr>
        <w:t>　　　　一、专业承包建筑业企业利润总额</w:t>
      </w:r>
      <w:r>
        <w:rPr>
          <w:rFonts w:hint="eastAsia"/>
        </w:rPr>
        <w:br/>
      </w:r>
      <w:r>
        <w:rPr>
          <w:rFonts w:hint="eastAsia"/>
        </w:rPr>
        <w:t>　　　　二、一级专业承包建筑业企业利润总额</w:t>
      </w:r>
      <w:r>
        <w:rPr>
          <w:rFonts w:hint="eastAsia"/>
        </w:rPr>
        <w:br/>
      </w:r>
      <w:r>
        <w:rPr>
          <w:rFonts w:hint="eastAsia"/>
        </w:rPr>
        <w:t>　　　　三、二级专业承包建筑业企业利润总额</w:t>
      </w:r>
      <w:r>
        <w:rPr>
          <w:rFonts w:hint="eastAsia"/>
        </w:rPr>
        <w:br/>
      </w:r>
      <w:r>
        <w:rPr>
          <w:rFonts w:hint="eastAsia"/>
        </w:rPr>
        <w:t>　　　　四、三级及以下专业承包建筑业企业利润总额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安徽省建筑行业登记注册企业主要经济指标分析</w:t>
      </w:r>
      <w:r>
        <w:rPr>
          <w:rFonts w:hint="eastAsia"/>
        </w:rPr>
        <w:br/>
      </w:r>
      <w:r>
        <w:rPr>
          <w:rFonts w:hint="eastAsia"/>
        </w:rPr>
        <w:t>　　第一节 安徽省不同等级注册类型企业数量分析</w:t>
      </w:r>
      <w:r>
        <w:rPr>
          <w:rFonts w:hint="eastAsia"/>
        </w:rPr>
        <w:br/>
      </w:r>
      <w:r>
        <w:rPr>
          <w:rFonts w:hint="eastAsia"/>
        </w:rPr>
        <w:t>　　　　一、建筑业企业单位数</w:t>
      </w:r>
      <w:r>
        <w:rPr>
          <w:rFonts w:hint="eastAsia"/>
        </w:rPr>
        <w:br/>
      </w:r>
      <w:r>
        <w:rPr>
          <w:rFonts w:hint="eastAsia"/>
        </w:rPr>
        <w:t>　　　　二、内资建筑业企业单位数</w:t>
      </w:r>
      <w:r>
        <w:rPr>
          <w:rFonts w:hint="eastAsia"/>
        </w:rPr>
        <w:br/>
      </w:r>
      <w:r>
        <w:rPr>
          <w:rFonts w:hint="eastAsia"/>
        </w:rPr>
        <w:t>　　　　三、国有建筑业企业单位数</w:t>
      </w:r>
      <w:r>
        <w:rPr>
          <w:rFonts w:hint="eastAsia"/>
        </w:rPr>
        <w:br/>
      </w:r>
      <w:r>
        <w:rPr>
          <w:rFonts w:hint="eastAsia"/>
        </w:rPr>
        <w:t>　　　　四、集体建筑业企业单位数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五、港澳台商投资建筑业企业单位数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六、港澳台商独资建筑业企业单位数</w:t>
      </w:r>
      <w:r>
        <w:rPr>
          <w:rFonts w:hint="eastAsia"/>
        </w:rPr>
        <w:br/>
      </w:r>
      <w:r>
        <w:rPr>
          <w:rFonts w:hint="eastAsia"/>
        </w:rPr>
        <w:t>　　　　七、外商投资建筑业企业单位数</w:t>
      </w:r>
      <w:r>
        <w:rPr>
          <w:rFonts w:hint="eastAsia"/>
        </w:rPr>
        <w:br/>
      </w:r>
      <w:r>
        <w:rPr>
          <w:rFonts w:hint="eastAsia"/>
        </w:rPr>
        <w:t>　　　　八、外商独资建筑业企业单位数</w:t>
      </w:r>
      <w:r>
        <w:rPr>
          <w:rFonts w:hint="eastAsia"/>
        </w:rPr>
        <w:br/>
      </w:r>
      <w:r>
        <w:rPr>
          <w:rFonts w:hint="eastAsia"/>
        </w:rPr>
        <w:t>　　第二节 安徽省不同等级注册类型企业数量分析</w:t>
      </w:r>
      <w:r>
        <w:rPr>
          <w:rFonts w:hint="eastAsia"/>
        </w:rPr>
        <w:br/>
      </w:r>
      <w:r>
        <w:rPr>
          <w:rFonts w:hint="eastAsia"/>
        </w:rPr>
        <w:t>　　　　一、建筑业企业从业人员</w:t>
      </w:r>
      <w:r>
        <w:rPr>
          <w:rFonts w:hint="eastAsia"/>
        </w:rPr>
        <w:br/>
      </w:r>
      <w:r>
        <w:rPr>
          <w:rFonts w:hint="eastAsia"/>
        </w:rPr>
        <w:t>　　　　二、内资建筑业企业从业人员</w:t>
      </w:r>
      <w:r>
        <w:rPr>
          <w:rFonts w:hint="eastAsia"/>
        </w:rPr>
        <w:br/>
      </w:r>
      <w:r>
        <w:rPr>
          <w:rFonts w:hint="eastAsia"/>
        </w:rPr>
        <w:t>　　　　三、国有建筑业企业从业人员</w:t>
      </w:r>
      <w:r>
        <w:rPr>
          <w:rFonts w:hint="eastAsia"/>
        </w:rPr>
        <w:br/>
      </w:r>
      <w:r>
        <w:rPr>
          <w:rFonts w:hint="eastAsia"/>
        </w:rPr>
        <w:t>　　　　四、集体建筑业企业从业人员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五、港澳台商投资建筑业企业从业人员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六、港澳台商独资建筑业企业从业人员</w:t>
      </w:r>
      <w:r>
        <w:rPr>
          <w:rFonts w:hint="eastAsia"/>
        </w:rPr>
        <w:br/>
      </w:r>
      <w:r>
        <w:rPr>
          <w:rFonts w:hint="eastAsia"/>
        </w:rPr>
        <w:t>　　　　七、外商投资建筑业企业从业人员</w:t>
      </w:r>
      <w:r>
        <w:rPr>
          <w:rFonts w:hint="eastAsia"/>
        </w:rPr>
        <w:br/>
      </w:r>
      <w:r>
        <w:rPr>
          <w:rFonts w:hint="eastAsia"/>
        </w:rPr>
        <w:t>　　　　八、外商独资建筑业企业从业人员</w:t>
      </w:r>
      <w:r>
        <w:rPr>
          <w:rFonts w:hint="eastAsia"/>
        </w:rPr>
        <w:br/>
      </w:r>
      <w:r>
        <w:rPr>
          <w:rFonts w:hint="eastAsia"/>
        </w:rPr>
        <w:t>　　第三节 安徽省不同等级注册类型企业总资产分析</w:t>
      </w:r>
      <w:r>
        <w:rPr>
          <w:rFonts w:hint="eastAsia"/>
        </w:rPr>
        <w:br/>
      </w:r>
      <w:r>
        <w:rPr>
          <w:rFonts w:hint="eastAsia"/>
        </w:rPr>
        <w:t>　　　　一、建筑业企业总资产</w:t>
      </w:r>
      <w:r>
        <w:rPr>
          <w:rFonts w:hint="eastAsia"/>
        </w:rPr>
        <w:br/>
      </w:r>
      <w:r>
        <w:rPr>
          <w:rFonts w:hint="eastAsia"/>
        </w:rPr>
        <w:t>　　　　二、内资建筑业企业总资产</w:t>
      </w:r>
      <w:r>
        <w:rPr>
          <w:rFonts w:hint="eastAsia"/>
        </w:rPr>
        <w:br/>
      </w:r>
      <w:r>
        <w:rPr>
          <w:rFonts w:hint="eastAsia"/>
        </w:rPr>
        <w:t>　　　　三、国有建筑业企业总资产</w:t>
      </w:r>
      <w:r>
        <w:rPr>
          <w:rFonts w:hint="eastAsia"/>
        </w:rPr>
        <w:br/>
      </w:r>
      <w:r>
        <w:rPr>
          <w:rFonts w:hint="eastAsia"/>
        </w:rPr>
        <w:t>　　　　四、集体建筑业企业总资产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五、港澳台商投资建筑业企业总资产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六、港澳台商独资建筑业企业总资产</w:t>
      </w:r>
      <w:r>
        <w:rPr>
          <w:rFonts w:hint="eastAsia"/>
        </w:rPr>
        <w:br/>
      </w:r>
      <w:r>
        <w:rPr>
          <w:rFonts w:hint="eastAsia"/>
        </w:rPr>
        <w:t>　　　　七、外商投资建筑业企业总资产</w:t>
      </w:r>
      <w:r>
        <w:rPr>
          <w:rFonts w:hint="eastAsia"/>
        </w:rPr>
        <w:br/>
      </w:r>
      <w:r>
        <w:rPr>
          <w:rFonts w:hint="eastAsia"/>
        </w:rPr>
        <w:t>　　　　八、外商独资建筑业企业总资产</w:t>
      </w:r>
      <w:r>
        <w:rPr>
          <w:rFonts w:hint="eastAsia"/>
        </w:rPr>
        <w:br/>
      </w:r>
      <w:r>
        <w:rPr>
          <w:rFonts w:hint="eastAsia"/>
        </w:rPr>
        <w:t>　　第四节 安徽省不同等级注册类型企业实收资本分析</w:t>
      </w:r>
      <w:r>
        <w:rPr>
          <w:rFonts w:hint="eastAsia"/>
        </w:rPr>
        <w:br/>
      </w:r>
      <w:r>
        <w:rPr>
          <w:rFonts w:hint="eastAsia"/>
        </w:rPr>
        <w:t>　　　　一、建筑业企业实收资本</w:t>
      </w:r>
      <w:r>
        <w:rPr>
          <w:rFonts w:hint="eastAsia"/>
        </w:rPr>
        <w:br/>
      </w:r>
      <w:r>
        <w:rPr>
          <w:rFonts w:hint="eastAsia"/>
        </w:rPr>
        <w:t>　　　　二、内资建筑业企业实收资本</w:t>
      </w:r>
      <w:r>
        <w:rPr>
          <w:rFonts w:hint="eastAsia"/>
        </w:rPr>
        <w:br/>
      </w:r>
      <w:r>
        <w:rPr>
          <w:rFonts w:hint="eastAsia"/>
        </w:rPr>
        <w:t>　　　　三、国有建筑业企业实收资本</w:t>
      </w:r>
      <w:r>
        <w:rPr>
          <w:rFonts w:hint="eastAsia"/>
        </w:rPr>
        <w:br/>
      </w:r>
      <w:r>
        <w:rPr>
          <w:rFonts w:hint="eastAsia"/>
        </w:rPr>
        <w:t>　　　　四、集体建筑业企业实收资本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五、港澳台商投资建筑业企业实收资本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六、港澳台商独资建筑业企业实收资本</w:t>
      </w:r>
      <w:r>
        <w:rPr>
          <w:rFonts w:hint="eastAsia"/>
        </w:rPr>
        <w:br/>
      </w:r>
      <w:r>
        <w:rPr>
          <w:rFonts w:hint="eastAsia"/>
        </w:rPr>
        <w:t>　　　　七、外商投资建筑业企业实收资本</w:t>
      </w:r>
      <w:r>
        <w:rPr>
          <w:rFonts w:hint="eastAsia"/>
        </w:rPr>
        <w:br/>
      </w:r>
      <w:r>
        <w:rPr>
          <w:rFonts w:hint="eastAsia"/>
        </w:rPr>
        <w:t>　　　　八、外商独资建筑业企业实收资本</w:t>
      </w:r>
      <w:r>
        <w:rPr>
          <w:rFonts w:hint="eastAsia"/>
        </w:rPr>
        <w:br/>
      </w:r>
      <w:r>
        <w:rPr>
          <w:rFonts w:hint="eastAsia"/>
        </w:rPr>
        <w:t>　　第五节 安徽省不同等级注册类型企业资产分析</w:t>
      </w:r>
      <w:r>
        <w:rPr>
          <w:rFonts w:hint="eastAsia"/>
        </w:rPr>
        <w:br/>
      </w:r>
      <w:r>
        <w:rPr>
          <w:rFonts w:hint="eastAsia"/>
        </w:rPr>
        <w:t>　　　　一、建筑业企业资产</w:t>
      </w:r>
      <w:r>
        <w:rPr>
          <w:rFonts w:hint="eastAsia"/>
        </w:rPr>
        <w:br/>
      </w:r>
      <w:r>
        <w:rPr>
          <w:rFonts w:hint="eastAsia"/>
        </w:rPr>
        <w:t>　　　　二、内资建筑业企业资产</w:t>
      </w:r>
      <w:r>
        <w:rPr>
          <w:rFonts w:hint="eastAsia"/>
        </w:rPr>
        <w:br/>
      </w:r>
      <w:r>
        <w:rPr>
          <w:rFonts w:hint="eastAsia"/>
        </w:rPr>
        <w:t>　　　　三、国有建筑业企业资产</w:t>
      </w:r>
      <w:r>
        <w:rPr>
          <w:rFonts w:hint="eastAsia"/>
        </w:rPr>
        <w:br/>
      </w:r>
      <w:r>
        <w:rPr>
          <w:rFonts w:hint="eastAsia"/>
        </w:rPr>
        <w:t>　　　　四、集体建筑业企业资产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五、港澳台商投资建筑业企业资产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六、港澳台商独资建筑业企业资产</w:t>
      </w:r>
      <w:r>
        <w:rPr>
          <w:rFonts w:hint="eastAsia"/>
        </w:rPr>
        <w:br/>
      </w:r>
      <w:r>
        <w:rPr>
          <w:rFonts w:hint="eastAsia"/>
        </w:rPr>
        <w:t>　　　　七、外商投资建筑业企业资产</w:t>
      </w:r>
      <w:r>
        <w:rPr>
          <w:rFonts w:hint="eastAsia"/>
        </w:rPr>
        <w:br/>
      </w:r>
      <w:r>
        <w:rPr>
          <w:rFonts w:hint="eastAsia"/>
        </w:rPr>
        <w:t>　　　　八、外商独资建筑业企业资产</w:t>
      </w:r>
      <w:r>
        <w:rPr>
          <w:rFonts w:hint="eastAsia"/>
        </w:rPr>
        <w:br/>
      </w:r>
      <w:r>
        <w:rPr>
          <w:rFonts w:hint="eastAsia"/>
        </w:rPr>
        <w:t>　　第六节 安徽省不同等级注册类型企业所有者权益分析</w:t>
      </w:r>
      <w:r>
        <w:rPr>
          <w:rFonts w:hint="eastAsia"/>
        </w:rPr>
        <w:br/>
      </w:r>
      <w:r>
        <w:rPr>
          <w:rFonts w:hint="eastAsia"/>
        </w:rPr>
        <w:t>　　　　一、建筑业企业所有者权益</w:t>
      </w:r>
      <w:r>
        <w:rPr>
          <w:rFonts w:hint="eastAsia"/>
        </w:rPr>
        <w:br/>
      </w:r>
      <w:r>
        <w:rPr>
          <w:rFonts w:hint="eastAsia"/>
        </w:rPr>
        <w:t>　　　　二、内资建筑业企业所有者权益</w:t>
      </w:r>
      <w:r>
        <w:rPr>
          <w:rFonts w:hint="eastAsia"/>
        </w:rPr>
        <w:br/>
      </w:r>
      <w:r>
        <w:rPr>
          <w:rFonts w:hint="eastAsia"/>
        </w:rPr>
        <w:t>　　　　三、国有建筑业企业所有者权益</w:t>
      </w:r>
      <w:r>
        <w:rPr>
          <w:rFonts w:hint="eastAsia"/>
        </w:rPr>
        <w:br/>
      </w:r>
      <w:r>
        <w:rPr>
          <w:rFonts w:hint="eastAsia"/>
        </w:rPr>
        <w:t>　　　　四、集体建筑业企业所有者权益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五、港澳台商投资建筑业企业所有者权益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六、港澳台商独资建筑业企业所有者权益</w:t>
      </w:r>
      <w:r>
        <w:rPr>
          <w:rFonts w:hint="eastAsia"/>
        </w:rPr>
        <w:br/>
      </w:r>
      <w:r>
        <w:rPr>
          <w:rFonts w:hint="eastAsia"/>
        </w:rPr>
        <w:t>　　　　七、外商投资建筑业企业所有者权益</w:t>
      </w:r>
      <w:r>
        <w:rPr>
          <w:rFonts w:hint="eastAsia"/>
        </w:rPr>
        <w:br/>
      </w:r>
      <w:r>
        <w:rPr>
          <w:rFonts w:hint="eastAsia"/>
        </w:rPr>
        <w:t>　　　　八、外商独资建筑业企业所有者权益</w:t>
      </w:r>
      <w:r>
        <w:rPr>
          <w:rFonts w:hint="eastAsia"/>
        </w:rPr>
        <w:br/>
      </w:r>
      <w:r>
        <w:rPr>
          <w:rFonts w:hint="eastAsia"/>
        </w:rPr>
        <w:t>　　第七节 安徽省不同等级注册类型企业负债分析</w:t>
      </w:r>
      <w:r>
        <w:rPr>
          <w:rFonts w:hint="eastAsia"/>
        </w:rPr>
        <w:br/>
      </w:r>
      <w:r>
        <w:rPr>
          <w:rFonts w:hint="eastAsia"/>
        </w:rPr>
        <w:t>　　　　一、建筑业企业负债</w:t>
      </w:r>
      <w:r>
        <w:rPr>
          <w:rFonts w:hint="eastAsia"/>
        </w:rPr>
        <w:br/>
      </w:r>
      <w:r>
        <w:rPr>
          <w:rFonts w:hint="eastAsia"/>
        </w:rPr>
        <w:t>　　　　二、内资建筑业企业负债</w:t>
      </w:r>
      <w:r>
        <w:rPr>
          <w:rFonts w:hint="eastAsia"/>
        </w:rPr>
        <w:br/>
      </w:r>
      <w:r>
        <w:rPr>
          <w:rFonts w:hint="eastAsia"/>
        </w:rPr>
        <w:t>　　　　三、国有建筑业企业负债</w:t>
      </w:r>
      <w:r>
        <w:rPr>
          <w:rFonts w:hint="eastAsia"/>
        </w:rPr>
        <w:br/>
      </w:r>
      <w:r>
        <w:rPr>
          <w:rFonts w:hint="eastAsia"/>
        </w:rPr>
        <w:t>　　　　四、集体建筑业企业负债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五、港澳台商投资建筑业企业负债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六、港澳台商独资建筑业企业负债</w:t>
      </w:r>
      <w:r>
        <w:rPr>
          <w:rFonts w:hint="eastAsia"/>
        </w:rPr>
        <w:br/>
      </w:r>
      <w:r>
        <w:rPr>
          <w:rFonts w:hint="eastAsia"/>
        </w:rPr>
        <w:t>　　　　七、外商投资建筑业企业负债</w:t>
      </w:r>
      <w:r>
        <w:rPr>
          <w:rFonts w:hint="eastAsia"/>
        </w:rPr>
        <w:br/>
      </w:r>
      <w:r>
        <w:rPr>
          <w:rFonts w:hint="eastAsia"/>
        </w:rPr>
        <w:t>　　　　八、外商独资建筑业企业负债</w:t>
      </w:r>
      <w:r>
        <w:rPr>
          <w:rFonts w:hint="eastAsia"/>
        </w:rPr>
        <w:br/>
      </w:r>
      <w:r>
        <w:rPr>
          <w:rFonts w:hint="eastAsia"/>
        </w:rPr>
        <w:t>　　第八节 安徽省不同等级注册类型企业总收入分析</w:t>
      </w:r>
      <w:r>
        <w:rPr>
          <w:rFonts w:hint="eastAsia"/>
        </w:rPr>
        <w:br/>
      </w:r>
      <w:r>
        <w:rPr>
          <w:rFonts w:hint="eastAsia"/>
        </w:rPr>
        <w:t>　　　　一、建筑业企业总收入</w:t>
      </w:r>
      <w:r>
        <w:rPr>
          <w:rFonts w:hint="eastAsia"/>
        </w:rPr>
        <w:br/>
      </w:r>
      <w:r>
        <w:rPr>
          <w:rFonts w:hint="eastAsia"/>
        </w:rPr>
        <w:t>　　　　二、内资建筑业企业总收入</w:t>
      </w:r>
      <w:r>
        <w:rPr>
          <w:rFonts w:hint="eastAsia"/>
        </w:rPr>
        <w:br/>
      </w:r>
      <w:r>
        <w:rPr>
          <w:rFonts w:hint="eastAsia"/>
        </w:rPr>
        <w:t>　　　　三、国有建筑业企业总收入</w:t>
      </w:r>
      <w:r>
        <w:rPr>
          <w:rFonts w:hint="eastAsia"/>
        </w:rPr>
        <w:br/>
      </w:r>
      <w:r>
        <w:rPr>
          <w:rFonts w:hint="eastAsia"/>
        </w:rPr>
        <w:t>　　　　四、集体建筑业企业总收入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五、港澳台商投资建筑业企业总收入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六、港澳台商独资建筑业企业总收入</w:t>
      </w:r>
      <w:r>
        <w:rPr>
          <w:rFonts w:hint="eastAsia"/>
        </w:rPr>
        <w:br/>
      </w:r>
      <w:r>
        <w:rPr>
          <w:rFonts w:hint="eastAsia"/>
        </w:rPr>
        <w:t>　　　　七、外商投资建筑业企业总收入</w:t>
      </w:r>
      <w:r>
        <w:rPr>
          <w:rFonts w:hint="eastAsia"/>
        </w:rPr>
        <w:br/>
      </w:r>
      <w:r>
        <w:rPr>
          <w:rFonts w:hint="eastAsia"/>
        </w:rPr>
        <w:t>　　　　八、外商独资建筑业企业总收入</w:t>
      </w:r>
      <w:r>
        <w:rPr>
          <w:rFonts w:hint="eastAsia"/>
        </w:rPr>
        <w:br/>
      </w:r>
      <w:r>
        <w:rPr>
          <w:rFonts w:hint="eastAsia"/>
        </w:rPr>
        <w:t>　　第九节 安徽省不同等级注册类型企业税金总额分析</w:t>
      </w:r>
      <w:r>
        <w:rPr>
          <w:rFonts w:hint="eastAsia"/>
        </w:rPr>
        <w:br/>
      </w:r>
      <w:r>
        <w:rPr>
          <w:rFonts w:hint="eastAsia"/>
        </w:rPr>
        <w:t>　　　　一、建筑业企业税金总额</w:t>
      </w:r>
      <w:r>
        <w:rPr>
          <w:rFonts w:hint="eastAsia"/>
        </w:rPr>
        <w:br/>
      </w:r>
      <w:r>
        <w:rPr>
          <w:rFonts w:hint="eastAsia"/>
        </w:rPr>
        <w:t>　　　　二、内资建筑业企业税金总额</w:t>
      </w:r>
      <w:r>
        <w:rPr>
          <w:rFonts w:hint="eastAsia"/>
        </w:rPr>
        <w:br/>
      </w:r>
      <w:r>
        <w:rPr>
          <w:rFonts w:hint="eastAsia"/>
        </w:rPr>
        <w:t>　　　　三、国有建筑业企业税金总额</w:t>
      </w:r>
      <w:r>
        <w:rPr>
          <w:rFonts w:hint="eastAsia"/>
        </w:rPr>
        <w:br/>
      </w:r>
      <w:r>
        <w:rPr>
          <w:rFonts w:hint="eastAsia"/>
        </w:rPr>
        <w:t>　　　　四、集体建筑业企业税金总额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五、港澳台商投资建筑业企业税金总额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六、港澳台商独资建筑业企业税金总额</w:t>
      </w:r>
      <w:r>
        <w:rPr>
          <w:rFonts w:hint="eastAsia"/>
        </w:rPr>
        <w:br/>
      </w:r>
      <w:r>
        <w:rPr>
          <w:rFonts w:hint="eastAsia"/>
        </w:rPr>
        <w:t>　　　　七、外商投资建筑业企业税金总额</w:t>
      </w:r>
      <w:r>
        <w:rPr>
          <w:rFonts w:hint="eastAsia"/>
        </w:rPr>
        <w:br/>
      </w:r>
      <w:r>
        <w:rPr>
          <w:rFonts w:hint="eastAsia"/>
        </w:rPr>
        <w:t>　　　　八、外商独资建筑业企业税金总额</w:t>
      </w:r>
      <w:r>
        <w:rPr>
          <w:rFonts w:hint="eastAsia"/>
        </w:rPr>
        <w:br/>
      </w:r>
      <w:r>
        <w:rPr>
          <w:rFonts w:hint="eastAsia"/>
        </w:rPr>
        <w:t>　　第十节 安徽省不同等级注册类型企业利润总额分析</w:t>
      </w:r>
      <w:r>
        <w:rPr>
          <w:rFonts w:hint="eastAsia"/>
        </w:rPr>
        <w:br/>
      </w:r>
      <w:r>
        <w:rPr>
          <w:rFonts w:hint="eastAsia"/>
        </w:rPr>
        <w:t>　　　　一、建筑业企业利润总额</w:t>
      </w:r>
      <w:r>
        <w:rPr>
          <w:rFonts w:hint="eastAsia"/>
        </w:rPr>
        <w:br/>
      </w:r>
      <w:r>
        <w:rPr>
          <w:rFonts w:hint="eastAsia"/>
        </w:rPr>
        <w:t>　　　　二、内资建筑业企业利润总额</w:t>
      </w:r>
      <w:r>
        <w:rPr>
          <w:rFonts w:hint="eastAsia"/>
        </w:rPr>
        <w:br/>
      </w:r>
      <w:r>
        <w:rPr>
          <w:rFonts w:hint="eastAsia"/>
        </w:rPr>
        <w:t>　　　　三、国有建筑业企业利润总额</w:t>
      </w:r>
      <w:r>
        <w:rPr>
          <w:rFonts w:hint="eastAsia"/>
        </w:rPr>
        <w:br/>
      </w:r>
      <w:r>
        <w:rPr>
          <w:rFonts w:hint="eastAsia"/>
        </w:rPr>
        <w:t>　　　　四、集体建筑业企业利润总额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五、港澳台商投资建筑业企业利润总额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六、港澳台商独资建筑业企业利润总额</w:t>
      </w:r>
      <w:r>
        <w:rPr>
          <w:rFonts w:hint="eastAsia"/>
        </w:rPr>
        <w:br/>
      </w:r>
      <w:r>
        <w:rPr>
          <w:rFonts w:hint="eastAsia"/>
        </w:rPr>
        <w:t>　　　　七、外商投资建筑业企业利润总额</w:t>
      </w:r>
      <w:r>
        <w:rPr>
          <w:rFonts w:hint="eastAsia"/>
        </w:rPr>
        <w:br/>
      </w:r>
      <w:r>
        <w:rPr>
          <w:rFonts w:hint="eastAsia"/>
        </w:rPr>
        <w:t>　　　　八、外商独资建筑业企业利润总额</w:t>
      </w:r>
      <w:r>
        <w:rPr>
          <w:rFonts w:hint="eastAsia"/>
        </w:rPr>
        <w:br/>
      </w:r>
      <w:r>
        <w:rPr>
          <w:rFonts w:hint="eastAsia"/>
        </w:rPr>
        <w:t>　　第十一节 安徽省不同等级注册类型企业工程结算利润分析</w:t>
      </w:r>
      <w:r>
        <w:rPr>
          <w:rFonts w:hint="eastAsia"/>
        </w:rPr>
        <w:br/>
      </w:r>
      <w:r>
        <w:rPr>
          <w:rFonts w:hint="eastAsia"/>
        </w:rPr>
        <w:t>　　　　一、建筑业企业工程结算利润</w:t>
      </w:r>
      <w:r>
        <w:rPr>
          <w:rFonts w:hint="eastAsia"/>
        </w:rPr>
        <w:br/>
      </w:r>
      <w:r>
        <w:rPr>
          <w:rFonts w:hint="eastAsia"/>
        </w:rPr>
        <w:t>　　　　二、内资建筑业企业工程结算利润</w:t>
      </w:r>
      <w:r>
        <w:rPr>
          <w:rFonts w:hint="eastAsia"/>
        </w:rPr>
        <w:br/>
      </w:r>
      <w:r>
        <w:rPr>
          <w:rFonts w:hint="eastAsia"/>
        </w:rPr>
        <w:t>　　　　三、国有建筑业企业工程结算利润</w:t>
      </w:r>
      <w:r>
        <w:rPr>
          <w:rFonts w:hint="eastAsia"/>
        </w:rPr>
        <w:br/>
      </w:r>
      <w:r>
        <w:rPr>
          <w:rFonts w:hint="eastAsia"/>
        </w:rPr>
        <w:t>　　　　四、集体建筑业企业工程结算利润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五、港澳台商投资建筑业企业工程结算利润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六、港澳台商独资建筑业企业工程结算利润</w:t>
      </w:r>
      <w:r>
        <w:rPr>
          <w:rFonts w:hint="eastAsia"/>
        </w:rPr>
        <w:br/>
      </w:r>
      <w:r>
        <w:rPr>
          <w:rFonts w:hint="eastAsia"/>
        </w:rPr>
        <w:t>　　　　七、外商投资建筑业企业工程结算利润</w:t>
      </w:r>
      <w:r>
        <w:rPr>
          <w:rFonts w:hint="eastAsia"/>
        </w:rPr>
        <w:br/>
      </w:r>
      <w:r>
        <w:rPr>
          <w:rFonts w:hint="eastAsia"/>
        </w:rPr>
        <w:t>　　　　八、外商独资建筑业企业工程结算利润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安徽省建筑业承包行业主要经济指标分析</w:t>
      </w:r>
      <w:r>
        <w:rPr>
          <w:rFonts w:hint="eastAsia"/>
        </w:rPr>
        <w:br/>
      </w:r>
      <w:r>
        <w:rPr>
          <w:rFonts w:hint="eastAsia"/>
        </w:rPr>
        <w:t>　　第一节 安徽省总承包建筑企业主要指标分析</w:t>
      </w:r>
      <w:r>
        <w:rPr>
          <w:rFonts w:hint="eastAsia"/>
        </w:rPr>
        <w:br/>
      </w:r>
      <w:r>
        <w:rPr>
          <w:rFonts w:hint="eastAsia"/>
        </w:rPr>
        <w:t>　　　　一、总承包建筑业企业单位数</w:t>
      </w:r>
      <w:r>
        <w:rPr>
          <w:rFonts w:hint="eastAsia"/>
        </w:rPr>
        <w:br/>
      </w:r>
      <w:r>
        <w:rPr>
          <w:rFonts w:hint="eastAsia"/>
        </w:rPr>
        <w:t>　　　　二、总承包建筑业企业从业人员</w:t>
      </w:r>
      <w:r>
        <w:rPr>
          <w:rFonts w:hint="eastAsia"/>
        </w:rPr>
        <w:br/>
      </w:r>
      <w:r>
        <w:rPr>
          <w:rFonts w:hint="eastAsia"/>
        </w:rPr>
        <w:t>　　　　三、总承包建筑业企业建筑业总产值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四、特级总承包建筑业企业建筑业总产值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五、一级总承包建筑业企业建筑业总产值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六、二级总承包建筑业企业建筑业总产值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七、三级及以下总承包建筑业企业建筑业总产值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八、总承包建筑业企业利税总额</w:t>
      </w:r>
      <w:r>
        <w:rPr>
          <w:rFonts w:hint="eastAsia"/>
        </w:rPr>
        <w:br/>
      </w:r>
      <w:r>
        <w:rPr>
          <w:rFonts w:hint="eastAsia"/>
        </w:rPr>
        <w:t>　　　　九、按总承包建筑业企业总产值计算的劳动生产率</w:t>
      </w:r>
      <w:r>
        <w:rPr>
          <w:rFonts w:hint="eastAsia"/>
        </w:rPr>
        <w:br/>
      </w:r>
      <w:r>
        <w:rPr>
          <w:rFonts w:hint="eastAsia"/>
        </w:rPr>
        <w:t>　　第二节 安徽省专业承包建筑企业主要指标分析</w:t>
      </w:r>
      <w:r>
        <w:rPr>
          <w:rFonts w:hint="eastAsia"/>
        </w:rPr>
        <w:br/>
      </w:r>
      <w:r>
        <w:rPr>
          <w:rFonts w:hint="eastAsia"/>
        </w:rPr>
        <w:t>　　　　一、专业承包建筑业企业单位数</w:t>
      </w:r>
      <w:r>
        <w:rPr>
          <w:rFonts w:hint="eastAsia"/>
        </w:rPr>
        <w:br/>
      </w:r>
      <w:r>
        <w:rPr>
          <w:rFonts w:hint="eastAsia"/>
        </w:rPr>
        <w:t>　　　　二、专业承包建筑业企业从业人员</w:t>
      </w:r>
      <w:r>
        <w:rPr>
          <w:rFonts w:hint="eastAsia"/>
        </w:rPr>
        <w:br/>
      </w:r>
      <w:r>
        <w:rPr>
          <w:rFonts w:hint="eastAsia"/>
        </w:rPr>
        <w:t>　　　　三、专业承包建筑业企业建筑业总产值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四、一级专业承包建筑业企业建筑业专业产值</w:t>
      </w:r>
      <w:r>
        <w:rPr>
          <w:rFonts w:hint="eastAsia"/>
        </w:rPr>
        <w:br/>
      </w:r>
      <w:r>
        <w:rPr>
          <w:rFonts w:hint="eastAsia"/>
        </w:rPr>
        <w:t>　　　　五、二级专业承包建筑业企业建筑业专业产值</w:t>
      </w:r>
      <w:r>
        <w:rPr>
          <w:rFonts w:hint="eastAsia"/>
        </w:rPr>
        <w:br/>
      </w:r>
      <w:r>
        <w:rPr>
          <w:rFonts w:hint="eastAsia"/>
        </w:rPr>
        <w:t>　　　　六、三级及以下专业承包建筑业企业建筑业专业产值</w:t>
      </w:r>
      <w:r>
        <w:rPr>
          <w:rFonts w:hint="eastAsia"/>
        </w:rPr>
        <w:br/>
      </w:r>
      <w:r>
        <w:rPr>
          <w:rFonts w:hint="eastAsia"/>
        </w:rPr>
        <w:t>　　　　七、专业承包建筑业企业利税专业额</w:t>
      </w:r>
      <w:r>
        <w:rPr>
          <w:rFonts w:hint="eastAsia"/>
        </w:rPr>
        <w:br/>
      </w:r>
      <w:r>
        <w:rPr>
          <w:rFonts w:hint="eastAsia"/>
        </w:rPr>
        <w:t>　　　　八、按专业承包建筑业企业总产值计算的劳动生产率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安徽省建筑行业技术装备分析</w:t>
      </w:r>
      <w:r>
        <w:rPr>
          <w:rFonts w:hint="eastAsia"/>
        </w:rPr>
        <w:br/>
      </w:r>
      <w:r>
        <w:rPr>
          <w:rFonts w:hint="eastAsia"/>
        </w:rPr>
        <w:t>　　第一节 安徽省建筑业企业技术装备现状</w:t>
      </w:r>
      <w:r>
        <w:rPr>
          <w:rFonts w:hint="eastAsia"/>
        </w:rPr>
        <w:br/>
      </w:r>
      <w:r>
        <w:rPr>
          <w:rFonts w:hint="eastAsia"/>
        </w:rPr>
        <w:t>　　　　一、建筑业企业自有施工机械设备年末总台数</w:t>
      </w:r>
      <w:r>
        <w:rPr>
          <w:rFonts w:hint="eastAsia"/>
        </w:rPr>
        <w:br/>
      </w:r>
      <w:r>
        <w:rPr>
          <w:rFonts w:hint="eastAsia"/>
        </w:rPr>
        <w:t>　　　　二、建筑业企业自有施工机械设备年末总功率</w:t>
      </w:r>
      <w:r>
        <w:rPr>
          <w:rFonts w:hint="eastAsia"/>
        </w:rPr>
        <w:br/>
      </w:r>
      <w:r>
        <w:rPr>
          <w:rFonts w:hint="eastAsia"/>
        </w:rPr>
        <w:t>　　　　三、建筑业企业自有施工机械设备年末净值</w:t>
      </w:r>
      <w:r>
        <w:rPr>
          <w:rFonts w:hint="eastAsia"/>
        </w:rPr>
        <w:br/>
      </w:r>
      <w:r>
        <w:rPr>
          <w:rFonts w:hint="eastAsia"/>
        </w:rPr>
        <w:t>　　　　四、建筑业企业技术装备率</w:t>
      </w:r>
      <w:r>
        <w:rPr>
          <w:rFonts w:hint="eastAsia"/>
        </w:rPr>
        <w:br/>
      </w:r>
      <w:r>
        <w:rPr>
          <w:rFonts w:hint="eastAsia"/>
        </w:rPr>
        <w:t>　　　　五、建筑业企业动力装备率</w:t>
      </w:r>
      <w:r>
        <w:rPr>
          <w:rFonts w:hint="eastAsia"/>
        </w:rPr>
        <w:br/>
      </w:r>
      <w:r>
        <w:rPr>
          <w:rFonts w:hint="eastAsia"/>
        </w:rPr>
        <w:t>　　第二节 安徽省建筑业企业技术装备情况</w:t>
      </w:r>
      <w:r>
        <w:rPr>
          <w:rFonts w:hint="eastAsia"/>
        </w:rPr>
        <w:br/>
      </w:r>
      <w:r>
        <w:rPr>
          <w:rFonts w:hint="eastAsia"/>
        </w:rPr>
        <w:t>　　　　一、安徽省国有建筑业企业自有施工机械设备年末总台数</w:t>
      </w:r>
      <w:r>
        <w:rPr>
          <w:rFonts w:hint="eastAsia"/>
        </w:rPr>
        <w:br/>
      </w:r>
      <w:r>
        <w:rPr>
          <w:rFonts w:hint="eastAsia"/>
        </w:rPr>
        <w:t>　　　　二、安徽省国有建筑业企业自有施工机械设备年末总功率</w:t>
      </w:r>
      <w:r>
        <w:rPr>
          <w:rFonts w:hint="eastAsia"/>
        </w:rPr>
        <w:br/>
      </w:r>
      <w:r>
        <w:rPr>
          <w:rFonts w:hint="eastAsia"/>
        </w:rPr>
        <w:t>　　　　三、安徽省国有建筑业企业自有施工机械设备年末净值</w:t>
      </w:r>
      <w:r>
        <w:rPr>
          <w:rFonts w:hint="eastAsia"/>
        </w:rPr>
        <w:br/>
      </w:r>
      <w:r>
        <w:rPr>
          <w:rFonts w:hint="eastAsia"/>
        </w:rPr>
        <w:t>　　　　四、安徽省国有建筑业企业技术装备率</w:t>
      </w:r>
      <w:r>
        <w:rPr>
          <w:rFonts w:hint="eastAsia"/>
        </w:rPr>
        <w:br/>
      </w:r>
      <w:r>
        <w:rPr>
          <w:rFonts w:hint="eastAsia"/>
        </w:rPr>
        <w:t>　　　　五、安徽省国有建筑业企业动力装备率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2020-2025年安徽省建筑业企业签订合同以及承包工程分析</w:t>
      </w:r>
      <w:r>
        <w:rPr>
          <w:rFonts w:hint="eastAsia"/>
        </w:rPr>
        <w:br/>
      </w:r>
      <w:r>
        <w:rPr>
          <w:rFonts w:hint="eastAsia"/>
        </w:rPr>
        <w:t>　　第一节 建筑业企业签订合同总额</w:t>
      </w:r>
      <w:r>
        <w:rPr>
          <w:rFonts w:hint="eastAsia"/>
        </w:rPr>
        <w:br/>
      </w:r>
      <w:r>
        <w:rPr>
          <w:rFonts w:hint="eastAsia"/>
        </w:rPr>
        <w:t>　　第二节 建筑业企业上年结转合同额</w:t>
      </w:r>
      <w:r>
        <w:rPr>
          <w:rFonts w:hint="eastAsia"/>
        </w:rPr>
        <w:br/>
      </w:r>
      <w:r>
        <w:rPr>
          <w:rFonts w:hint="eastAsia"/>
        </w:rPr>
        <w:t>　　第三节 建筑业企业本年新签合同额</w:t>
      </w:r>
      <w:r>
        <w:rPr>
          <w:rFonts w:hint="eastAsia"/>
        </w:rPr>
        <w:br/>
      </w:r>
      <w:r>
        <w:rPr>
          <w:rFonts w:hint="eastAsia"/>
        </w:rPr>
        <w:t>　　第四节 建筑业企业直接从建设单位承揽工程完成的产值</w:t>
      </w:r>
      <w:r>
        <w:rPr>
          <w:rFonts w:hint="eastAsia"/>
        </w:rPr>
        <w:br/>
      </w:r>
      <w:r>
        <w:rPr>
          <w:rFonts w:hint="eastAsia"/>
        </w:rPr>
        <w:t>　　第五节 建筑业企业自行完成施工产值</w:t>
      </w:r>
      <w:r>
        <w:rPr>
          <w:rFonts w:hint="eastAsia"/>
        </w:rPr>
        <w:br/>
      </w:r>
      <w:r>
        <w:rPr>
          <w:rFonts w:hint="eastAsia"/>
        </w:rPr>
        <w:t>　　第六节 建筑业企业分包出去工程的产值</w:t>
      </w:r>
      <w:r>
        <w:rPr>
          <w:rFonts w:hint="eastAsia"/>
        </w:rPr>
        <w:br/>
      </w:r>
      <w:r>
        <w:rPr>
          <w:rFonts w:hint="eastAsia"/>
        </w:rPr>
        <w:t>　　第七节 建筑业企业从建设单位以外承揽工程完成的产值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安徽省建筑业房屋建筑面积以及相关机构分析</w:t>
      </w:r>
      <w:r>
        <w:rPr>
          <w:rFonts w:hint="eastAsia"/>
        </w:rPr>
        <w:br/>
      </w:r>
      <w:r>
        <w:rPr>
          <w:rFonts w:hint="eastAsia"/>
        </w:rPr>
        <w:t>　　第一节 安徽省建筑业房屋建筑面积分析</w:t>
      </w:r>
      <w:r>
        <w:rPr>
          <w:rFonts w:hint="eastAsia"/>
        </w:rPr>
        <w:br/>
      </w:r>
      <w:r>
        <w:rPr>
          <w:rFonts w:hint="eastAsia"/>
        </w:rPr>
        <w:t>　　　　一、建筑业房屋施工面积</w:t>
      </w:r>
      <w:r>
        <w:rPr>
          <w:rFonts w:hint="eastAsia"/>
        </w:rPr>
        <w:br/>
      </w:r>
      <w:r>
        <w:rPr>
          <w:rFonts w:hint="eastAsia"/>
        </w:rPr>
        <w:t>　　　　二、建筑业房屋竣工面积</w:t>
      </w:r>
      <w:r>
        <w:rPr>
          <w:rFonts w:hint="eastAsia"/>
        </w:rPr>
        <w:br/>
      </w:r>
      <w:r>
        <w:rPr>
          <w:rFonts w:hint="eastAsia"/>
        </w:rPr>
        <w:t>　　　　三、国有建筑业房屋施工面积</w:t>
      </w:r>
      <w:r>
        <w:rPr>
          <w:rFonts w:hint="eastAsia"/>
        </w:rPr>
        <w:br/>
      </w:r>
      <w:r>
        <w:rPr>
          <w:rFonts w:hint="eastAsia"/>
        </w:rPr>
        <w:t>　　　　四、国有建筑业房屋竣工面积</w:t>
      </w:r>
      <w:r>
        <w:rPr>
          <w:rFonts w:hint="eastAsia"/>
        </w:rPr>
        <w:br/>
      </w:r>
      <w:r>
        <w:rPr>
          <w:rFonts w:hint="eastAsia"/>
        </w:rPr>
        <w:t>　　　　五、集体建筑业房屋施工面积</w:t>
      </w:r>
      <w:r>
        <w:rPr>
          <w:rFonts w:hint="eastAsia"/>
        </w:rPr>
        <w:br/>
      </w:r>
      <w:r>
        <w:rPr>
          <w:rFonts w:hint="eastAsia"/>
        </w:rPr>
        <w:t>　　　　六、集体建筑业房屋竣工面积</w:t>
      </w:r>
      <w:r>
        <w:rPr>
          <w:rFonts w:hint="eastAsia"/>
        </w:rPr>
        <w:br/>
      </w:r>
      <w:r>
        <w:rPr>
          <w:rFonts w:hint="eastAsia"/>
        </w:rPr>
        <w:t>　　第二节 安徽省建筑勘察设计结构分析</w:t>
      </w:r>
      <w:r>
        <w:rPr>
          <w:rFonts w:hint="eastAsia"/>
        </w:rPr>
        <w:br/>
      </w:r>
      <w:r>
        <w:rPr>
          <w:rFonts w:hint="eastAsia"/>
        </w:rPr>
        <w:t>　　　　一、勘察设计机构单位数</w:t>
      </w:r>
      <w:r>
        <w:rPr>
          <w:rFonts w:hint="eastAsia"/>
        </w:rPr>
        <w:br/>
      </w:r>
      <w:r>
        <w:rPr>
          <w:rFonts w:hint="eastAsia"/>
        </w:rPr>
        <w:t>　　　　二、勘察设计机构年底职工人数</w:t>
      </w:r>
      <w:r>
        <w:rPr>
          <w:rFonts w:hint="eastAsia"/>
        </w:rPr>
        <w:br/>
      </w:r>
      <w:r>
        <w:rPr>
          <w:rFonts w:hint="eastAsia"/>
        </w:rPr>
        <w:t>　　　　三、勘察设计机构高级职称职工人数</w:t>
      </w:r>
      <w:r>
        <w:rPr>
          <w:rFonts w:hint="eastAsia"/>
        </w:rPr>
        <w:br/>
      </w:r>
      <w:r>
        <w:rPr>
          <w:rFonts w:hint="eastAsia"/>
        </w:rPr>
        <w:t>　　　　四、勘察设计机构中级职称职工人数</w:t>
      </w:r>
      <w:r>
        <w:rPr>
          <w:rFonts w:hint="eastAsia"/>
        </w:rPr>
        <w:br/>
      </w:r>
      <w:r>
        <w:rPr>
          <w:rFonts w:hint="eastAsia"/>
        </w:rPr>
        <w:t>　　　　五、勘察设计机构初级职称职工人数</w:t>
      </w:r>
      <w:r>
        <w:rPr>
          <w:rFonts w:hint="eastAsia"/>
        </w:rPr>
        <w:br/>
      </w:r>
      <w:r>
        <w:rPr>
          <w:rFonts w:hint="eastAsia"/>
        </w:rPr>
        <w:t>　　　　六、勘察设计机构其他人员数</w:t>
      </w:r>
      <w:r>
        <w:rPr>
          <w:rFonts w:hint="eastAsia"/>
        </w:rPr>
        <w:br/>
      </w:r>
      <w:r>
        <w:rPr>
          <w:rFonts w:hint="eastAsia"/>
        </w:rPr>
        <w:t>　　　　七、勘察设计单位营业收入</w:t>
      </w:r>
      <w:r>
        <w:rPr>
          <w:rFonts w:hint="eastAsia"/>
        </w:rPr>
        <w:br/>
      </w:r>
      <w:r>
        <w:rPr>
          <w:rFonts w:hint="eastAsia"/>
        </w:rPr>
        <w:t>　　　　八、勘察设计单位工程勘察收入</w:t>
      </w:r>
      <w:r>
        <w:rPr>
          <w:rFonts w:hint="eastAsia"/>
        </w:rPr>
        <w:br/>
      </w:r>
      <w:r>
        <w:rPr>
          <w:rFonts w:hint="eastAsia"/>
        </w:rPr>
        <w:t>　　　　九、勘察设计单位工程设计收入</w:t>
      </w:r>
      <w:r>
        <w:rPr>
          <w:rFonts w:hint="eastAsia"/>
        </w:rPr>
        <w:br/>
      </w:r>
      <w:r>
        <w:rPr>
          <w:rFonts w:hint="eastAsia"/>
        </w:rPr>
        <w:t>　　　　十、勘察设计单位工程承包收入</w:t>
      </w:r>
      <w:r>
        <w:rPr>
          <w:rFonts w:hint="eastAsia"/>
        </w:rPr>
        <w:br/>
      </w:r>
      <w:r>
        <w:rPr>
          <w:rFonts w:hint="eastAsia"/>
        </w:rPr>
        <w:t>　　第三节 安徽省劳务分包建筑业企业分析</w:t>
      </w:r>
      <w:r>
        <w:rPr>
          <w:rFonts w:hint="eastAsia"/>
        </w:rPr>
        <w:br/>
      </w:r>
      <w:r>
        <w:rPr>
          <w:rFonts w:hint="eastAsia"/>
        </w:rPr>
        <w:t>　　　　一、劳务分包建筑业企业单位数</w:t>
      </w:r>
      <w:r>
        <w:rPr>
          <w:rFonts w:hint="eastAsia"/>
        </w:rPr>
        <w:br/>
      </w:r>
      <w:r>
        <w:rPr>
          <w:rFonts w:hint="eastAsia"/>
        </w:rPr>
        <w:t>　　　　二、劳务分包建筑业企业从业人数</w:t>
      </w:r>
      <w:r>
        <w:rPr>
          <w:rFonts w:hint="eastAsia"/>
        </w:rPr>
        <w:br/>
      </w:r>
      <w:r>
        <w:rPr>
          <w:rFonts w:hint="eastAsia"/>
        </w:rPr>
        <w:t>　　　　三、劳务分包建筑业企业营业收入</w:t>
      </w:r>
      <w:r>
        <w:rPr>
          <w:rFonts w:hint="eastAsia"/>
        </w:rPr>
        <w:br/>
      </w:r>
      <w:r>
        <w:rPr>
          <w:rFonts w:hint="eastAsia"/>
        </w:rPr>
        <w:t>　　　　四、劳务分包建筑业企业主营业务收入</w:t>
      </w:r>
      <w:r>
        <w:rPr>
          <w:rFonts w:hint="eastAsia"/>
        </w:rPr>
        <w:br/>
      </w:r>
      <w:r>
        <w:rPr>
          <w:rFonts w:hint="eastAsia"/>
        </w:rPr>
        <w:t>　　　　五、劳务分包建筑业企业税金</w:t>
      </w:r>
      <w:r>
        <w:rPr>
          <w:rFonts w:hint="eastAsia"/>
        </w:rPr>
        <w:br/>
      </w:r>
      <w:r>
        <w:rPr>
          <w:rFonts w:hint="eastAsia"/>
        </w:rPr>
        <w:t>　　　　六、劳务分包建筑业企业利润总额</w:t>
      </w:r>
      <w:r>
        <w:rPr>
          <w:rFonts w:hint="eastAsia"/>
        </w:rPr>
        <w:br/>
      </w:r>
      <w:r>
        <w:rPr>
          <w:rFonts w:hint="eastAsia"/>
        </w:rPr>
        <w:t>　　　　七、劳务分包建筑业企业从业人员劳动报酬</w:t>
      </w:r>
      <w:r>
        <w:rPr>
          <w:rFonts w:hint="eastAsia"/>
        </w:rPr>
        <w:br/>
      </w:r>
      <w:r>
        <w:rPr>
          <w:rFonts w:hint="eastAsia"/>
        </w:rPr>
        <w:t>　　第四节 安徽省建设工程监理企业分析</w:t>
      </w:r>
      <w:r>
        <w:rPr>
          <w:rFonts w:hint="eastAsia"/>
        </w:rPr>
        <w:br/>
      </w:r>
      <w:r>
        <w:rPr>
          <w:rFonts w:hint="eastAsia"/>
        </w:rPr>
        <w:t>　　　　一、建设工程监理企业单位数</w:t>
      </w:r>
      <w:r>
        <w:rPr>
          <w:rFonts w:hint="eastAsia"/>
        </w:rPr>
        <w:br/>
      </w:r>
      <w:r>
        <w:rPr>
          <w:rFonts w:hint="eastAsia"/>
        </w:rPr>
        <w:t>　　　　二、建设工程监理企业从业人数</w:t>
      </w:r>
      <w:r>
        <w:rPr>
          <w:rFonts w:hint="eastAsia"/>
        </w:rPr>
        <w:br/>
      </w:r>
      <w:r>
        <w:rPr>
          <w:rFonts w:hint="eastAsia"/>
        </w:rPr>
        <w:t>　　　　三、建设工程监理企业高、中级职称人员数</w:t>
      </w:r>
      <w:r>
        <w:rPr>
          <w:rFonts w:hint="eastAsia"/>
        </w:rPr>
        <w:br/>
      </w:r>
      <w:r>
        <w:rPr>
          <w:rFonts w:hint="eastAsia"/>
        </w:rPr>
        <w:t>　　　　四、建设工程监理企业注册执业人数</w:t>
      </w:r>
      <w:r>
        <w:rPr>
          <w:rFonts w:hint="eastAsia"/>
        </w:rPr>
        <w:br/>
      </w:r>
      <w:r>
        <w:rPr>
          <w:rFonts w:hint="eastAsia"/>
        </w:rPr>
        <w:t>　　　　五、建设工程监理企业注册监理工程师</w:t>
      </w:r>
      <w:r>
        <w:rPr>
          <w:rFonts w:hint="eastAsia"/>
        </w:rPr>
        <w:br/>
      </w:r>
      <w:r>
        <w:rPr>
          <w:rFonts w:hint="eastAsia"/>
        </w:rPr>
        <w:t>　　　　六、建设工程监理企业其他注册执业人员</w:t>
      </w:r>
      <w:r>
        <w:rPr>
          <w:rFonts w:hint="eastAsia"/>
        </w:rPr>
        <w:br/>
      </w:r>
      <w:r>
        <w:rPr>
          <w:rFonts w:hint="eastAsia"/>
        </w:rPr>
        <w:t>　　　　七、建设工程监理营业收入</w:t>
      </w:r>
      <w:r>
        <w:rPr>
          <w:rFonts w:hint="eastAsia"/>
        </w:rPr>
        <w:br/>
      </w:r>
      <w:r>
        <w:rPr>
          <w:rFonts w:hint="eastAsia"/>
        </w:rPr>
        <w:t>　　　　八、工程监理收入</w:t>
      </w:r>
      <w:r>
        <w:rPr>
          <w:rFonts w:hint="eastAsia"/>
        </w:rPr>
        <w:br/>
      </w:r>
      <w:r>
        <w:rPr>
          <w:rFonts w:hint="eastAsia"/>
        </w:rPr>
        <w:t>　　　　九、工程招标代理收入</w:t>
      </w:r>
      <w:r>
        <w:rPr>
          <w:rFonts w:hint="eastAsia"/>
        </w:rPr>
        <w:br/>
      </w:r>
      <w:r>
        <w:rPr>
          <w:rFonts w:hint="eastAsia"/>
        </w:rPr>
        <w:t>　　　　十、工程造价咨询收入</w:t>
      </w:r>
      <w:r>
        <w:rPr>
          <w:rFonts w:hint="eastAsia"/>
        </w:rPr>
        <w:br/>
      </w:r>
      <w:r>
        <w:rPr>
          <w:rFonts w:hint="eastAsia"/>
        </w:rPr>
        <w:t>　　　　十一、工程项目管理与咨询服务收入</w:t>
      </w:r>
      <w:r>
        <w:rPr>
          <w:rFonts w:hint="eastAsia"/>
        </w:rPr>
        <w:br/>
      </w:r>
      <w:r>
        <w:rPr>
          <w:rFonts w:hint="eastAsia"/>
        </w:rPr>
        <w:t>　　　　十二、建设工程监理其他收入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2025-2031年安徽省建筑行业竞争形势及策略</w:t>
      </w:r>
      <w:r>
        <w:rPr>
          <w:rFonts w:hint="eastAsia"/>
        </w:rPr>
        <w:br/>
      </w:r>
      <w:r>
        <w:rPr>
          <w:rFonts w:hint="eastAsia"/>
        </w:rPr>
        <w:t>　　第一节 安徽省行业总体市场竞争状况分析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一、建筑行业竞争结构分析</w:t>
      </w:r>
      <w:r>
        <w:rPr>
          <w:rFonts w:hint="eastAsia"/>
        </w:rPr>
        <w:br/>
      </w:r>
      <w:r>
        <w:rPr>
          <w:rFonts w:hint="eastAsia"/>
        </w:rPr>
        <w:t>　　　　二、建筑行业企业间竞争格局分析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四、建筑行业SWOT分析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安徽省建筑业市场竞争策略分析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2025-2031年安徽省建筑行业领先企业经营形势分析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中建四局第六建筑工程有限公司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中交二航局第四工程有限公司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安徽湖滨建设集团有限公司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安徽省外经建设集团有限公司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马钢集团建设有限责任公司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安徽亚坤建设集团有限公司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安徽广厦建筑（集团）股份有限公司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安徽鲁班建设投资集团有限公司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安徽中昊建设工程有限公司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2025-2031年安徽省建筑行业前景及趋势预测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2025-2031年安徽省建筑业市场趋势预测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一、2025-2031年安徽省建筑业市场发展潜力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二、2025-2031年安徽省建筑业市场趋势预测展望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三、2025-2031年安徽省建筑业细分行业趋势预测分析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2025-2031年安徽省建筑业市场发展趋势预测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一、2025-2031年安徽省建筑行业发展趋势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二、2025-2031年安徽省建筑业市场规模预测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三、2025-2031年安徽省建筑行业应用趋势预测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2025-2031年安徽省建筑行业投资机会与风险防范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安徽省建筑行业投资特性分析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二、建筑行业盈利模式分析</w:t>
      </w:r>
      <w:r>
        <w:rPr>
          <w:rFonts w:hint="eastAsia"/>
        </w:rPr>
        <w:br/>
      </w:r>
      <w:r>
        <w:rPr>
          <w:rFonts w:hint="eastAsia"/>
        </w:rPr>
        <w:t>　　　　三、建筑行业盈利因素分析</w:t>
      </w:r>
      <w:r>
        <w:rPr>
          <w:rFonts w:hint="eastAsia"/>
        </w:rPr>
        <w:br/>
      </w:r>
      <w:r>
        <w:rPr>
          <w:rFonts w:hint="eastAsia"/>
        </w:rPr>
        <w:t>　　第二节 安徽省建筑行业投资情况分析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一、建筑行业总体投资及结构</w:t>
      </w:r>
      <w:r>
        <w:rPr>
          <w:rFonts w:hint="eastAsia"/>
        </w:rPr>
        <w:br/>
      </w:r>
      <w:r>
        <w:rPr>
          <w:rFonts w:hint="eastAsia"/>
        </w:rPr>
        <w:t>　　　　二、建筑行业投资规模情况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三、建筑行业投资项目分析</w:t>
      </w:r>
      <w:r>
        <w:rPr>
          <w:rFonts w:hint="eastAsia"/>
        </w:rPr>
        <w:br/>
      </w:r>
      <w:r>
        <w:rPr>
          <w:rFonts w:hint="eastAsia"/>
        </w:rPr>
        <w:t>　　第三节 安徽省建筑行业投资前景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第四节 安徽省建筑行业投资机会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2025-2031年建筑行业面临的困境及对策</w:t>
      </w:r>
      <w:r>
        <w:rPr>
          <w:rFonts w:hint="eastAsia"/>
        </w:rPr>
        <w:br/>
      </w:r>
      <w:r>
        <w:rPr>
          <w:rFonts w:hint="eastAsia"/>
        </w:rPr>
        <w:t>　　第一节 建筑业企业面临的困境及对策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二、中小建筑业企业发展困境</w:t>
      </w:r>
      <w:r>
        <w:rPr>
          <w:rFonts w:hint="eastAsia"/>
        </w:rPr>
        <w:br/>
      </w:r>
      <w:r>
        <w:rPr>
          <w:rFonts w:hint="eastAsia"/>
        </w:rPr>
        <w:t>　　　　三、国内建筑业企业的出路分析</w:t>
      </w:r>
      <w:r>
        <w:rPr>
          <w:rFonts w:hint="eastAsia"/>
        </w:rPr>
        <w:br/>
      </w:r>
      <w:r>
        <w:rPr>
          <w:rFonts w:hint="eastAsia"/>
        </w:rPr>
        <w:t>　　第二节 中国建筑行业存在的问题及对策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一、中国建筑行业存在的问题</w:t>
      </w:r>
      <w:r>
        <w:rPr>
          <w:rFonts w:hint="eastAsia"/>
        </w:rPr>
        <w:br/>
      </w:r>
      <w:r>
        <w:rPr>
          <w:rFonts w:hint="eastAsia"/>
        </w:rPr>
        <w:t>　　　　二、建筑行业发展的建议对策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建筑行业投资前景研究</w:t>
      </w:r>
      <w:r>
        <w:rPr>
          <w:rFonts w:hint="eastAsia"/>
        </w:rPr>
        <w:br/>
      </w:r>
      <w:r>
        <w:rPr>
          <w:rFonts w:hint="eastAsia"/>
        </w:rPr>
        <w:t>　　第一节 建筑行业投资前景研究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安徽省建筑业品牌的战略思考</w:t>
      </w:r>
      <w:r>
        <w:rPr>
          <w:rFonts w:hint="eastAsia"/>
        </w:rPr>
        <w:br/>
      </w:r>
      <w:r>
        <w:rPr>
          <w:rFonts w:hint="eastAsia"/>
        </w:rPr>
        <w:t>　　　　一、建筑业品牌的重要性</w:t>
      </w:r>
      <w:r>
        <w:rPr>
          <w:rFonts w:hint="eastAsia"/>
        </w:rPr>
        <w:br/>
      </w:r>
      <w:r>
        <w:rPr>
          <w:rFonts w:hint="eastAsia"/>
        </w:rPr>
        <w:t>　　　　二、建筑业实施品牌战略的意义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四、我国建筑业企业的品牌战略</w:t>
      </w:r>
      <w:r>
        <w:rPr>
          <w:rFonts w:hint="eastAsia"/>
        </w:rPr>
        <w:br/>
      </w:r>
      <w:r>
        <w:rPr>
          <w:rFonts w:hint="eastAsia"/>
        </w:rPr>
        <w:t>　　　　五、建筑业品牌战略管理的策略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建筑业经营策略分析</w:t>
      </w:r>
      <w:r>
        <w:rPr>
          <w:rFonts w:hint="eastAsia"/>
        </w:rPr>
        <w:br/>
      </w:r>
      <w:r>
        <w:rPr>
          <w:rFonts w:hint="eastAsia"/>
        </w:rPr>
        <w:t>　　　　一、建筑业市场细分策略</w:t>
      </w:r>
      <w:r>
        <w:rPr>
          <w:rFonts w:hint="eastAsia"/>
        </w:rPr>
        <w:br/>
      </w:r>
      <w:r>
        <w:rPr>
          <w:rFonts w:hint="eastAsia"/>
        </w:rPr>
        <w:t>　　　　二、建筑业市场创新策略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四、建筑业新产品差异化战略</w:t>
      </w:r>
      <w:r>
        <w:rPr>
          <w:rFonts w:hint="eastAsia"/>
        </w:rPr>
        <w:br/>
      </w:r>
      <w:r>
        <w:rPr>
          <w:rFonts w:hint="eastAsia"/>
        </w:rPr>
        <w:t>　　第四节 安徽省建筑行业投资规划建议研究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一、2025年建筑行业投资规划建议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二、2025-2031年建筑行业投资规划建议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中^智^林^－行业投资方式建议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2020-2025年安徽省建筑业增加值（亿元）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2020-2025年安徽省建筑业总产值（亿元）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2020-2025年安徽省建筑工程产值（亿元）</w:t>
      </w:r>
      <w:r>
        <w:rPr>
          <w:rFonts w:hint="eastAsia"/>
        </w:rPr>
        <w:br/>
      </w:r>
      <w:r>
        <w:rPr>
          <w:rFonts w:hint="eastAsia"/>
        </w:rPr>
        <w:t>　　图表 2020-2025年安徽省安装工程产值（亿元）</w:t>
      </w:r>
      <w:r>
        <w:rPr>
          <w:rFonts w:hint="eastAsia"/>
        </w:rPr>
        <w:br/>
      </w:r>
      <w:r>
        <w:rPr>
          <w:rFonts w:hint="eastAsia"/>
        </w:rPr>
        <w:t>　　图表 2020-2025年安徽省建筑业企业利税总额（亿元）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2020-2025年安徽省内资建筑业企业单位数（个）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2020-2025年安徽省国有建筑业企业单位数（个）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2020-2025年安徽省集体建筑业企业单位数（个）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2020-2025年安徽省港澳台商投资建筑业企业单位数（个）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2020-2025年港澳台商独资建筑业企业单位数（个）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2020-2025年安徽省外商投资建筑业企业单位数（个）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2020-2025年安徽省内资建筑业企业从业人员（万人）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2020-2025年安徽省国有建筑业企业从业人员（万人）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2020-2025年安徽省集体建筑业企业从业人员（万人）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2020-2025年安徽省港澳台商投资建筑业企业从业人员（万人）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2020-2025年安徽省外商投资建筑业企业从业人员（万人）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2020-2025年安徽省建筑业总产值（亿元）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2020-2025年安徽省内资企业建筑业总产值（亿元）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2020-2025年安徽省国有建筑业总产值（亿元）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2020-2025年安徽省集体建筑业总产值（亿元）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2020-2025年安徽省港澳台商投资企业建筑业总产值（亿元）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2020-2025年安徽省外商投资企业建筑业总产值（亿元）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2020-2025年安徽省内资建筑业企业实收资本（亿元）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2020-2025年安徽省国有建筑业企业实收资本（亿元）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2020-2025年安徽省集体建筑业企业实收资本（亿元）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2020-2025年安徽省港澳台商投资建筑业企业实收资本（亿元）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b8b43bdef4911" w:history="1">
        <w:r>
          <w:rPr>
            <w:rStyle w:val="Hyperlink"/>
          </w:rPr>
          <w:t>2025-2031年中国建筑行业发展深度调研与未来趋势报告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b8b43bdef4911" w:history="1">
        <w:r>
          <w:rPr>
            <w:rStyle w:val="Hyperlink"/>
          </w:rPr>
          <w:t>https://www.20087.com/1/72/JianZhuFaZhanQuShi.html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cd526becb4ec6" w:history="1">
      <w:r>
        <w:rPr>
          <w:rStyle w:val="Hyperlink"/>
        </w:rPr>
        <w:t>2025-2031年中国建筑行业发展深度调研与未来趋势报告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anZhuFaZhanQuShi.html" TargetMode="External" Id="R913b8b43bdef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anZhuFaZhanQuShi.html" TargetMode="External" Id="Rc2ccd526becb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2024-10-21T05:24:00Z</dcterms:created>
  <dcterms:modified xsi:type="dcterms:W3CDTF">2024-10-21T06:24:00Z</dcterms:modified>
  <dc:subject>2025-2031年中国建筑行业发展深度调研与未来趋势报告</dc:subject>
  <dc:title>2025-2031年中国建筑行业发展深度调研与未来趋势报告</dc:title>
  <cp:keywords>2025-2031年中国建筑行业发展深度调研与未来趋势报告</cp:keywords>
  <dc:description>2025-2031年中国建筑行业发展深度调研与未来趋势报告</dc:description>
</cp:coreProperties>
</file>