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57a78cb3b420b" w:history="1">
              <w:r>
                <w:rPr>
                  <w:rStyle w:val="Hyperlink"/>
                </w:rPr>
                <w:t>2024-2030年中国彩钢钢结构行业发展深度调研与未来趋势预测报告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57a78cb3b420b" w:history="1">
              <w:r>
                <w:rPr>
                  <w:rStyle w:val="Hyperlink"/>
                </w:rPr>
                <w:t>2024-2030年中国彩钢钢结构行业发展深度调研与未来趋势预测报告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57a78cb3b420b" w:history="1">
                <w:r>
                  <w:rPr>
                    <w:rStyle w:val="Hyperlink"/>
                  </w:rPr>
                  <w:t>https://www.20087.com/1/22/CaiGangGangJieGouHangYeFaZhanQuS.html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钢结构是一种轻质、高强度的建筑材料，近年来随着建筑技术的进步和市场需求的增长，得到了广泛应用。当前市场上，彩钢钢结构不仅在结构稳定性、施工效率方面有所提升，而且在节能环保、外观设计方面也取得了重要进展。例如，通过采用先进的结构设计和制造工艺，彩钢钢结构能够提供更坚固、更耐用的建筑结构。此外，随着对绿色建筑和可持续发展的重视，彩钢钢结构在设计时更加注重采用环保材料和技术，减少对环境的影响。</w:t>
      </w:r>
      <w:r>
        <w:rPr>
          <w:rFonts w:hint="eastAsia"/>
        </w:rPr>
        <w:br/>
      </w:r>
      <w:r>
        <w:rPr>
          <w:rFonts w:hint="eastAsia"/>
        </w:rPr>
        <w:t>　　未来，彩钢钢结构行业的发展将更加注重技术创新和可持续性。一方面，随着新材料和新技术的应用，彩钢钢结构将更加注重提高结构性能和降低资源消耗，例如通过采用更高效的钢材和更先进的连接技术。另一方面，随着对绿色建筑和可持续发展目标的重视，彩钢钢结构将更加注重采用环保材料和技术，减少对环境的影响。此外，随着对建筑美学和个性化需求的增长，彩钢钢结构还将更加注重提供定制化的设计方案，以适应不同建筑风格和功能需求。</w:t>
      </w:r>
      <w:r>
        <w:rPr>
          <w:rFonts w:hint="eastAsia"/>
        </w:rPr>
        <w:br/>
      </w:r>
      <w:r>
        <w:rPr>
          <w:rFonts w:hint="eastAsia"/>
        </w:rPr>
        <w:t>　　《</w:t>
      </w:r>
      <w:hyperlink r:id="Rfdc57a78cb3b420b" w:history="1">
        <w:r>
          <w:rPr>
            <w:rStyle w:val="Hyperlink"/>
          </w:rPr>
          <w:t>2024-2030年中国彩钢钢结构行业发展深度调研与未来趋势预测报告</w:t>
        </w:r>
      </w:hyperlink>
      <w:r>
        <w:rPr>
          <w:rFonts w:hint="eastAsia"/>
        </w:rPr>
        <w:t>》是在大量的市场调研基础上，主要依据国家统计局、商务部、发改委、国务院发展研究中心、彩钢钢结构相关行业协会、国内外彩钢钢结构相关刊物的基础信息以及彩钢钢结构行业研究单位提供的详实资料，结合深入的市场调研资料，立足于当前中国宏观经济、政策、主要行业对彩钢钢结构行业的影响，重点探讨了彩钢钢结构行业整体及彩钢钢结构相关子行业的运行情况，并对未来彩钢钢结构行业的发展趋势和前景进行分析和预测。</w:t>
      </w:r>
      <w:r>
        <w:rPr>
          <w:rFonts w:hint="eastAsia"/>
        </w:rPr>
        <w:br/>
      </w:r>
      <w:r>
        <w:rPr>
          <w:rFonts w:hint="eastAsia"/>
        </w:rPr>
        <w:t>　　市场调研网发布的《</w:t>
      </w:r>
      <w:hyperlink r:id="Rfdc57a78cb3b420b" w:history="1">
        <w:r>
          <w:rPr>
            <w:rStyle w:val="Hyperlink"/>
          </w:rPr>
          <w:t>2024-2030年中国彩钢钢结构行业发展深度调研与未来趋势预测报告</w:t>
        </w:r>
      </w:hyperlink>
      <w:r>
        <w:rPr>
          <w:rFonts w:hint="eastAsia"/>
        </w:rPr>
        <w:t>》数据及时全面、图表丰富、反映直观，在对彩钢钢结构市场发展现状和趋势进行深度分析和预测的基础上，研究了彩钢钢结构行业今后的发展前景，为彩钢钢结构企业在当前激烈的市场竞争中洞察投资机会，合理调整经营策略；为彩钢钢结构战略投资者选择恰当的投资时机，公司领导层做战略规划，提供市场情报信息以及合理参考建议，《</w:t>
      </w:r>
      <w:hyperlink r:id="Rfdc57a78cb3b420b" w:history="1">
        <w:r>
          <w:rPr>
            <w:rStyle w:val="Hyperlink"/>
          </w:rPr>
          <w:t>2024-2030年中国彩钢钢结构行业发展深度调研与未来趋势预测报告</w:t>
        </w:r>
      </w:hyperlink>
      <w:r>
        <w:rPr>
          <w:rFonts w:hint="eastAsia"/>
        </w:rPr>
        <w:t>》是相关彩钢钢结构企业、研究单位及银行、政府等准确、全面、迅速了解目前彩钢钢结构行业发展动向、把握企业战略发展定位方向不可或缺的专业性报告。</w:t>
      </w:r>
      <w:r>
        <w:rPr>
          <w:rFonts w:hint="eastAsia"/>
        </w:rPr>
        <w:br/>
      </w:r>
      <w:r>
        <w:rPr>
          <w:rFonts w:hint="eastAsia"/>
        </w:rPr>
        <w:br/>
      </w:r>
      <w:r>
        <w:rPr>
          <w:rFonts w:hint="eastAsia"/>
        </w:rPr>
        <w:t>第一章 彩钢钢结构行业概述</w:t>
      </w:r>
      <w:r>
        <w:rPr>
          <w:rFonts w:hint="eastAsia"/>
        </w:rPr>
        <w:br/>
      </w:r>
      <w:r>
        <w:rPr>
          <w:rFonts w:hint="eastAsia"/>
        </w:rPr>
        <w:t>　　第一节 彩钢钢结构的概念</w:t>
      </w:r>
      <w:r>
        <w:rPr>
          <w:rFonts w:hint="eastAsia"/>
        </w:rPr>
        <w:br/>
      </w:r>
      <w:r>
        <w:rPr>
          <w:rFonts w:hint="eastAsia"/>
        </w:rPr>
        <w:t>　　　　一、彩钢钢结构的定义和分类</w:t>
      </w:r>
      <w:r>
        <w:rPr>
          <w:rFonts w:hint="eastAsia"/>
        </w:rPr>
        <w:br/>
      </w:r>
      <w:r>
        <w:rPr>
          <w:rFonts w:hint="eastAsia"/>
        </w:rPr>
        <w:t>　　　　二、彩钢钢结构的特点</w:t>
      </w:r>
      <w:r>
        <w:rPr>
          <w:rFonts w:hint="eastAsia"/>
        </w:rPr>
        <w:br/>
      </w:r>
      <w:r>
        <w:rPr>
          <w:rFonts w:hint="eastAsia"/>
        </w:rPr>
        <w:t>　　第二节 彩钢钢结构行业发展成熟度</w:t>
      </w:r>
      <w:r>
        <w:rPr>
          <w:rFonts w:hint="eastAsia"/>
        </w:rPr>
        <w:br/>
      </w:r>
      <w:r>
        <w:rPr>
          <w:rFonts w:hint="eastAsia"/>
        </w:rPr>
        <w:t>　　　　一、行业发展周期分析</w:t>
      </w:r>
      <w:r>
        <w:rPr>
          <w:rFonts w:hint="eastAsia"/>
        </w:rPr>
        <w:br/>
      </w:r>
      <w:r>
        <w:rPr>
          <w:rFonts w:hint="eastAsia"/>
        </w:rPr>
        <w:t>　　　　二、行业市场成熟度分析</w:t>
      </w:r>
      <w:r>
        <w:rPr>
          <w:rFonts w:hint="eastAsia"/>
        </w:rPr>
        <w:br/>
      </w:r>
      <w:r>
        <w:rPr>
          <w:rFonts w:hint="eastAsia"/>
        </w:rPr>
        <w:br/>
      </w:r>
      <w:r>
        <w:rPr>
          <w:rFonts w:hint="eastAsia"/>
        </w:rPr>
        <w:t>第二章 贸易战下彩钢钢结构行业宏观经济环境分析</w:t>
      </w:r>
      <w:r>
        <w:rPr>
          <w:rFonts w:hint="eastAsia"/>
        </w:rPr>
        <w:br/>
      </w:r>
      <w:r>
        <w:rPr>
          <w:rFonts w:hint="eastAsia"/>
        </w:rPr>
        <w:t>　　第一节 中国宏观经济运行情况</w:t>
      </w:r>
      <w:r>
        <w:rPr>
          <w:rFonts w:hint="eastAsia"/>
        </w:rPr>
        <w:br/>
      </w:r>
      <w:r>
        <w:rPr>
          <w:rFonts w:hint="eastAsia"/>
        </w:rPr>
        <w:t>　　第二节 行业技术环境</w:t>
      </w:r>
      <w:r>
        <w:rPr>
          <w:rFonts w:hint="eastAsia"/>
        </w:rPr>
        <w:br/>
      </w:r>
      <w:r>
        <w:rPr>
          <w:rFonts w:hint="eastAsia"/>
        </w:rPr>
        <w:t>　　第三节 行业政策环境</w:t>
      </w:r>
      <w:r>
        <w:rPr>
          <w:rFonts w:hint="eastAsia"/>
        </w:rPr>
        <w:br/>
      </w:r>
      <w:r>
        <w:rPr>
          <w:rFonts w:hint="eastAsia"/>
        </w:rPr>
        <w:t>　　第四节 行业社会环境分析</w:t>
      </w:r>
      <w:r>
        <w:rPr>
          <w:rFonts w:hint="eastAsia"/>
        </w:rPr>
        <w:br/>
      </w:r>
      <w:r>
        <w:rPr>
          <w:rFonts w:hint="eastAsia"/>
        </w:rPr>
        <w:br/>
      </w:r>
      <w:r>
        <w:rPr>
          <w:rFonts w:hint="eastAsia"/>
        </w:rPr>
        <w:t>第三章 世界彩钢钢结构市场供需分析</w:t>
      </w:r>
      <w:r>
        <w:rPr>
          <w:rFonts w:hint="eastAsia"/>
        </w:rPr>
        <w:br/>
      </w:r>
      <w:r>
        <w:rPr>
          <w:rFonts w:hint="eastAsia"/>
        </w:rPr>
        <w:t>　　第一节 世界彩钢钢结构市场供需现状及趋势</w:t>
      </w:r>
      <w:r>
        <w:rPr>
          <w:rFonts w:hint="eastAsia"/>
        </w:rPr>
        <w:br/>
      </w:r>
      <w:r>
        <w:rPr>
          <w:rFonts w:hint="eastAsia"/>
        </w:rPr>
        <w:t>　　第二节 世界彩钢钢结构行业影响供给关系因素分析</w:t>
      </w:r>
      <w:r>
        <w:rPr>
          <w:rFonts w:hint="eastAsia"/>
        </w:rPr>
        <w:br/>
      </w:r>
      <w:r>
        <w:rPr>
          <w:rFonts w:hint="eastAsia"/>
        </w:rPr>
        <w:br/>
      </w:r>
      <w:r>
        <w:rPr>
          <w:rFonts w:hint="eastAsia"/>
        </w:rPr>
        <w:t>第四章 2024-2030年中国彩钢钢结构市场供需分析</w:t>
      </w:r>
      <w:r>
        <w:rPr>
          <w:rFonts w:hint="eastAsia"/>
        </w:rPr>
        <w:br/>
      </w:r>
      <w:r>
        <w:rPr>
          <w:rFonts w:hint="eastAsia"/>
        </w:rPr>
        <w:t>　　第一节 2024-2030年中国彩钢结构市场供应情况</w:t>
      </w:r>
      <w:r>
        <w:rPr>
          <w:rFonts w:hint="eastAsia"/>
        </w:rPr>
        <w:br/>
      </w:r>
      <w:r>
        <w:rPr>
          <w:rFonts w:hint="eastAsia"/>
        </w:rPr>
        <w:t>　　　　一、2024-2030年中国彩钢结构产量分析</w:t>
      </w:r>
      <w:r>
        <w:rPr>
          <w:rFonts w:hint="eastAsia"/>
        </w:rPr>
        <w:br/>
      </w:r>
      <w:r>
        <w:rPr>
          <w:rFonts w:hint="eastAsia"/>
        </w:rPr>
        <w:t>　　　　二、2024-2030年中国彩钢结构产量分布</w:t>
      </w:r>
      <w:r>
        <w:rPr>
          <w:rFonts w:hint="eastAsia"/>
        </w:rPr>
        <w:br/>
      </w:r>
      <w:r>
        <w:rPr>
          <w:rFonts w:hint="eastAsia"/>
        </w:rPr>
        <w:t>　　　　三、产品价格分析</w:t>
      </w:r>
      <w:r>
        <w:rPr>
          <w:rFonts w:hint="eastAsia"/>
        </w:rPr>
        <w:br/>
      </w:r>
      <w:r>
        <w:rPr>
          <w:rFonts w:hint="eastAsia"/>
        </w:rPr>
        <w:t>　　第二节 2024-2030年中国彩钢结构市场需求情况</w:t>
      </w:r>
      <w:r>
        <w:rPr>
          <w:rFonts w:hint="eastAsia"/>
        </w:rPr>
        <w:br/>
      </w:r>
      <w:r>
        <w:rPr>
          <w:rFonts w:hint="eastAsia"/>
        </w:rPr>
        <w:t>　　　　一、2024-2030年中国彩钢结构需求量分析</w:t>
      </w:r>
      <w:r>
        <w:rPr>
          <w:rFonts w:hint="eastAsia"/>
        </w:rPr>
        <w:br/>
      </w:r>
      <w:r>
        <w:rPr>
          <w:rFonts w:hint="eastAsia"/>
        </w:rPr>
        <w:t>　　　　二、2024-2030年中国彩钢结构需求量分布</w:t>
      </w:r>
      <w:r>
        <w:rPr>
          <w:rFonts w:hint="eastAsia"/>
        </w:rPr>
        <w:br/>
      </w:r>
      <w:r>
        <w:rPr>
          <w:rFonts w:hint="eastAsia"/>
        </w:rPr>
        <w:t>　　　　三、2024-2030年中国彩钢结构产品市场容量预测</w:t>
      </w:r>
      <w:r>
        <w:rPr>
          <w:rFonts w:hint="eastAsia"/>
        </w:rPr>
        <w:br/>
      </w:r>
      <w:r>
        <w:rPr>
          <w:rFonts w:hint="eastAsia"/>
        </w:rPr>
        <w:t>　　第三节 2024-2030年彩钢钢结构行业影响供给关系因素分析</w:t>
      </w:r>
      <w:r>
        <w:rPr>
          <w:rFonts w:hint="eastAsia"/>
        </w:rPr>
        <w:br/>
      </w:r>
      <w:r>
        <w:rPr>
          <w:rFonts w:hint="eastAsia"/>
        </w:rPr>
        <w:t>　　　　一、2024-2030年彩钢钢结构行业需求变化因素</w:t>
      </w:r>
      <w:r>
        <w:rPr>
          <w:rFonts w:hint="eastAsia"/>
        </w:rPr>
        <w:br/>
      </w:r>
      <w:r>
        <w:rPr>
          <w:rFonts w:hint="eastAsia"/>
        </w:rPr>
        <w:t>　　　　二、2024-2030年彩钢钢结构行业厂商产能因素</w:t>
      </w:r>
      <w:r>
        <w:rPr>
          <w:rFonts w:hint="eastAsia"/>
        </w:rPr>
        <w:br/>
      </w:r>
      <w:r>
        <w:rPr>
          <w:rFonts w:hint="eastAsia"/>
        </w:rPr>
        <w:t>　　　　三、2024-2030年彩钢钢结构行业原料供给状况</w:t>
      </w:r>
      <w:r>
        <w:rPr>
          <w:rFonts w:hint="eastAsia"/>
        </w:rPr>
        <w:br/>
      </w:r>
      <w:r>
        <w:rPr>
          <w:rFonts w:hint="eastAsia"/>
        </w:rPr>
        <w:t>　　　　四、2024-2030年彩钢钢结构行业技术水平提高</w:t>
      </w:r>
      <w:r>
        <w:rPr>
          <w:rFonts w:hint="eastAsia"/>
        </w:rPr>
        <w:br/>
      </w:r>
      <w:r>
        <w:rPr>
          <w:rFonts w:hint="eastAsia"/>
        </w:rPr>
        <w:br/>
      </w:r>
      <w:r>
        <w:rPr>
          <w:rFonts w:hint="eastAsia"/>
        </w:rPr>
        <w:t>第五章 2024-2030年中国彩钢钢结构市场进出口情况分析</w:t>
      </w:r>
      <w:r>
        <w:rPr>
          <w:rFonts w:hint="eastAsia"/>
        </w:rPr>
        <w:br/>
      </w:r>
      <w:r>
        <w:rPr>
          <w:rFonts w:hint="eastAsia"/>
        </w:rPr>
        <w:t>　　第一节 2024-2030年彩钢钢结构进口情况</w:t>
      </w:r>
      <w:r>
        <w:rPr>
          <w:rFonts w:hint="eastAsia"/>
        </w:rPr>
        <w:br/>
      </w:r>
      <w:r>
        <w:rPr>
          <w:rFonts w:hint="eastAsia"/>
        </w:rPr>
        <w:t>　　　　一、2024-2030年进口量分析</w:t>
      </w:r>
      <w:r>
        <w:rPr>
          <w:rFonts w:hint="eastAsia"/>
        </w:rPr>
        <w:br/>
      </w:r>
      <w:r>
        <w:rPr>
          <w:rFonts w:hint="eastAsia"/>
        </w:rPr>
        <w:t>　　　　二、2024-2030年主要进口地区分析</w:t>
      </w:r>
      <w:r>
        <w:rPr>
          <w:rFonts w:hint="eastAsia"/>
        </w:rPr>
        <w:br/>
      </w:r>
      <w:r>
        <w:rPr>
          <w:rFonts w:hint="eastAsia"/>
        </w:rPr>
        <w:t>　　第二节 2024-2030年彩钢钢结构出口情况</w:t>
      </w:r>
      <w:r>
        <w:rPr>
          <w:rFonts w:hint="eastAsia"/>
        </w:rPr>
        <w:br/>
      </w:r>
      <w:r>
        <w:rPr>
          <w:rFonts w:hint="eastAsia"/>
        </w:rPr>
        <w:t>　　　　一、2024-2030年出口量分析</w:t>
      </w:r>
      <w:r>
        <w:rPr>
          <w:rFonts w:hint="eastAsia"/>
        </w:rPr>
        <w:br/>
      </w:r>
      <w:r>
        <w:rPr>
          <w:rFonts w:hint="eastAsia"/>
        </w:rPr>
        <w:t>　　　　二、2024-2030年主要出口地区分析</w:t>
      </w:r>
      <w:r>
        <w:rPr>
          <w:rFonts w:hint="eastAsia"/>
        </w:rPr>
        <w:br/>
      </w:r>
      <w:r>
        <w:rPr>
          <w:rFonts w:hint="eastAsia"/>
        </w:rPr>
        <w:br/>
      </w:r>
      <w:r>
        <w:rPr>
          <w:rFonts w:hint="eastAsia"/>
        </w:rPr>
        <w:t>第六章 2024-2030年彩钢钢结构行业相关行业市场运行综合分析</w:t>
      </w:r>
      <w:r>
        <w:rPr>
          <w:rFonts w:hint="eastAsia"/>
        </w:rPr>
        <w:br/>
      </w:r>
      <w:r>
        <w:rPr>
          <w:rFonts w:hint="eastAsia"/>
        </w:rPr>
        <w:t>　　第一节 2024-2030年彩钢钢结构行业上游运行分析</w:t>
      </w:r>
      <w:r>
        <w:rPr>
          <w:rFonts w:hint="eastAsia"/>
        </w:rPr>
        <w:br/>
      </w:r>
      <w:r>
        <w:rPr>
          <w:rFonts w:hint="eastAsia"/>
        </w:rPr>
        <w:t>　　　　一、彩钢钢结构行业上游介绍</w:t>
      </w:r>
      <w:r>
        <w:rPr>
          <w:rFonts w:hint="eastAsia"/>
        </w:rPr>
        <w:br/>
      </w:r>
      <w:r>
        <w:rPr>
          <w:rFonts w:hint="eastAsia"/>
        </w:rPr>
        <w:t>　　　　二、彩钢钢结构行业上游发展状况分析</w:t>
      </w:r>
      <w:r>
        <w:rPr>
          <w:rFonts w:hint="eastAsia"/>
        </w:rPr>
        <w:br/>
      </w:r>
      <w:r>
        <w:rPr>
          <w:rFonts w:hint="eastAsia"/>
        </w:rPr>
        <w:t>　　　　三、彩钢钢结构行业上游对彩钢钢结构行业影响力分析</w:t>
      </w:r>
      <w:r>
        <w:rPr>
          <w:rFonts w:hint="eastAsia"/>
        </w:rPr>
        <w:br/>
      </w:r>
      <w:r>
        <w:rPr>
          <w:rFonts w:hint="eastAsia"/>
        </w:rPr>
        <w:t>　　第二节 2024-2030年彩钢钢结构行业下游运行分析</w:t>
      </w:r>
      <w:r>
        <w:rPr>
          <w:rFonts w:hint="eastAsia"/>
        </w:rPr>
        <w:br/>
      </w:r>
      <w:r>
        <w:rPr>
          <w:rFonts w:hint="eastAsia"/>
        </w:rPr>
        <w:t>　　　　一、彩钢钢结构行业下游介绍</w:t>
      </w:r>
      <w:r>
        <w:rPr>
          <w:rFonts w:hint="eastAsia"/>
        </w:rPr>
        <w:br/>
      </w:r>
      <w:r>
        <w:rPr>
          <w:rFonts w:hint="eastAsia"/>
        </w:rPr>
        <w:t>　　　　二、彩钢钢结构行业下游发展状况分析</w:t>
      </w:r>
      <w:r>
        <w:rPr>
          <w:rFonts w:hint="eastAsia"/>
        </w:rPr>
        <w:br/>
      </w:r>
      <w:r>
        <w:rPr>
          <w:rFonts w:hint="eastAsia"/>
        </w:rPr>
        <w:t>　　第三节 2024-2030年彩钢钢结构行业下游细分市场运行分析</w:t>
      </w:r>
      <w:r>
        <w:rPr>
          <w:rFonts w:hint="eastAsia"/>
        </w:rPr>
        <w:br/>
      </w:r>
      <w:r>
        <w:rPr>
          <w:rFonts w:hint="eastAsia"/>
        </w:rPr>
        <w:t>　　　　一、新型房屋建筑业彩钢结构需求分析</w:t>
      </w:r>
      <w:r>
        <w:rPr>
          <w:rFonts w:hint="eastAsia"/>
        </w:rPr>
        <w:br/>
      </w:r>
      <w:r>
        <w:rPr>
          <w:rFonts w:hint="eastAsia"/>
        </w:rPr>
        <w:t>　　　　二、交通行业彩钢结构需求分析</w:t>
      </w:r>
      <w:r>
        <w:rPr>
          <w:rFonts w:hint="eastAsia"/>
        </w:rPr>
        <w:br/>
      </w:r>
      <w:r>
        <w:rPr>
          <w:rFonts w:hint="eastAsia"/>
        </w:rPr>
        <w:t>　　　　三、电力行业彩钢结构需求分析</w:t>
      </w:r>
      <w:r>
        <w:rPr>
          <w:rFonts w:hint="eastAsia"/>
        </w:rPr>
        <w:br/>
      </w:r>
      <w:r>
        <w:rPr>
          <w:rFonts w:hint="eastAsia"/>
        </w:rPr>
        <w:br/>
      </w:r>
      <w:r>
        <w:rPr>
          <w:rFonts w:hint="eastAsia"/>
        </w:rPr>
        <w:t>第七章 中国钢结构行业技术分析</w:t>
      </w:r>
      <w:r>
        <w:rPr>
          <w:rFonts w:hint="eastAsia"/>
        </w:rPr>
        <w:br/>
      </w:r>
      <w:r>
        <w:rPr>
          <w:rFonts w:hint="eastAsia"/>
        </w:rPr>
        <w:t>　　第一节 钢结构行业焊接技术发展情况</w:t>
      </w:r>
      <w:r>
        <w:rPr>
          <w:rFonts w:hint="eastAsia"/>
        </w:rPr>
        <w:br/>
      </w:r>
      <w:r>
        <w:rPr>
          <w:rFonts w:hint="eastAsia"/>
        </w:rPr>
        <w:t>　　　　一、钢结构行业焊接技术应用现状</w:t>
      </w:r>
      <w:r>
        <w:rPr>
          <w:rFonts w:hint="eastAsia"/>
        </w:rPr>
        <w:br/>
      </w:r>
      <w:r>
        <w:rPr>
          <w:rFonts w:hint="eastAsia"/>
        </w:rPr>
        <w:t>　　　　二、钢结构焊接中存在的问题</w:t>
      </w:r>
      <w:r>
        <w:rPr>
          <w:rFonts w:hint="eastAsia"/>
        </w:rPr>
        <w:br/>
      </w:r>
      <w:r>
        <w:rPr>
          <w:rFonts w:hint="eastAsia"/>
        </w:rPr>
        <w:t>　　　　三、钢结构行业焊接技术未来发展趋势</w:t>
      </w:r>
      <w:r>
        <w:rPr>
          <w:rFonts w:hint="eastAsia"/>
        </w:rPr>
        <w:br/>
      </w:r>
      <w:r>
        <w:rPr>
          <w:rFonts w:hint="eastAsia"/>
        </w:rPr>
        <w:t>　　第二节 钢结构建筑体系选择技术分析</w:t>
      </w:r>
      <w:r>
        <w:rPr>
          <w:rFonts w:hint="eastAsia"/>
        </w:rPr>
        <w:br/>
      </w:r>
      <w:r>
        <w:rPr>
          <w:rFonts w:hint="eastAsia"/>
        </w:rPr>
        <w:t>　　　　一、结构体系的选择</w:t>
      </w:r>
      <w:r>
        <w:rPr>
          <w:rFonts w:hint="eastAsia"/>
        </w:rPr>
        <w:br/>
      </w:r>
      <w:r>
        <w:rPr>
          <w:rFonts w:hint="eastAsia"/>
        </w:rPr>
        <w:t>　　　　二、楼面结构</w:t>
      </w:r>
      <w:r>
        <w:rPr>
          <w:rFonts w:hint="eastAsia"/>
        </w:rPr>
        <w:br/>
      </w:r>
      <w:r>
        <w:rPr>
          <w:rFonts w:hint="eastAsia"/>
        </w:rPr>
        <w:t>　　　　三、支撑和剪力墙形式</w:t>
      </w:r>
      <w:r>
        <w:rPr>
          <w:rFonts w:hint="eastAsia"/>
        </w:rPr>
        <w:br/>
      </w:r>
      <w:r>
        <w:rPr>
          <w:rFonts w:hint="eastAsia"/>
        </w:rPr>
        <w:t>　　第三节 各类建筑钢结构的发展和技术特点</w:t>
      </w:r>
      <w:r>
        <w:rPr>
          <w:rFonts w:hint="eastAsia"/>
        </w:rPr>
        <w:br/>
      </w:r>
      <w:r>
        <w:rPr>
          <w:rFonts w:hint="eastAsia"/>
        </w:rPr>
        <w:br/>
      </w:r>
      <w:r>
        <w:rPr>
          <w:rFonts w:hint="eastAsia"/>
        </w:rPr>
        <w:t>第八章 2024-2030年彩钢钢结构行业重点企业研究</w:t>
      </w:r>
      <w:r>
        <w:rPr>
          <w:rFonts w:hint="eastAsia"/>
        </w:rPr>
        <w:br/>
      </w:r>
      <w:r>
        <w:rPr>
          <w:rFonts w:hint="eastAsia"/>
        </w:rPr>
        <w:t>　　第一节 辽宁龙士达钢结构有限公司</w:t>
      </w:r>
      <w:r>
        <w:rPr>
          <w:rFonts w:hint="eastAsia"/>
        </w:rPr>
        <w:br/>
      </w:r>
      <w:r>
        <w:rPr>
          <w:rFonts w:hint="eastAsia"/>
        </w:rPr>
        <w:t>　　　　一、基本概括</w:t>
      </w:r>
      <w:r>
        <w:rPr>
          <w:rFonts w:hint="eastAsia"/>
        </w:rPr>
        <w:br/>
      </w:r>
      <w:r>
        <w:rPr>
          <w:rFonts w:hint="eastAsia"/>
        </w:rPr>
        <w:t>　　　　二、企业经营业绩</w:t>
      </w:r>
      <w:r>
        <w:rPr>
          <w:rFonts w:hint="eastAsia"/>
        </w:rPr>
        <w:br/>
      </w:r>
      <w:r>
        <w:rPr>
          <w:rFonts w:hint="eastAsia"/>
        </w:rPr>
        <w:t>　　　　三、企业产品结构及市场表现</w:t>
      </w:r>
      <w:r>
        <w:rPr>
          <w:rFonts w:hint="eastAsia"/>
        </w:rPr>
        <w:br/>
      </w:r>
      <w:r>
        <w:rPr>
          <w:rFonts w:hint="eastAsia"/>
        </w:rPr>
        <w:t>　　　　四、企业发展战略分析</w:t>
      </w:r>
      <w:r>
        <w:rPr>
          <w:rFonts w:hint="eastAsia"/>
        </w:rPr>
        <w:br/>
      </w:r>
      <w:r>
        <w:rPr>
          <w:rFonts w:hint="eastAsia"/>
        </w:rPr>
        <w:t>　　第二节 靖江新世纪钢结构制造有限公司</w:t>
      </w:r>
      <w:r>
        <w:rPr>
          <w:rFonts w:hint="eastAsia"/>
        </w:rPr>
        <w:br/>
      </w:r>
      <w:r>
        <w:rPr>
          <w:rFonts w:hint="eastAsia"/>
        </w:rPr>
        <w:t>　　　　一、基本概括</w:t>
      </w:r>
      <w:r>
        <w:rPr>
          <w:rFonts w:hint="eastAsia"/>
        </w:rPr>
        <w:br/>
      </w:r>
      <w:r>
        <w:rPr>
          <w:rFonts w:hint="eastAsia"/>
        </w:rPr>
        <w:t>　　　　二、企业经营业绩</w:t>
      </w:r>
      <w:r>
        <w:rPr>
          <w:rFonts w:hint="eastAsia"/>
        </w:rPr>
        <w:br/>
      </w:r>
      <w:r>
        <w:rPr>
          <w:rFonts w:hint="eastAsia"/>
        </w:rPr>
        <w:t>　　　　三、企业产品结构及市场表现</w:t>
      </w:r>
      <w:r>
        <w:rPr>
          <w:rFonts w:hint="eastAsia"/>
        </w:rPr>
        <w:br/>
      </w:r>
      <w:r>
        <w:rPr>
          <w:rFonts w:hint="eastAsia"/>
        </w:rPr>
        <w:t>　　　　四、企业发展战略分析</w:t>
      </w:r>
      <w:r>
        <w:rPr>
          <w:rFonts w:hint="eastAsia"/>
        </w:rPr>
        <w:br/>
      </w:r>
      <w:r>
        <w:rPr>
          <w:rFonts w:hint="eastAsia"/>
        </w:rPr>
        <w:t>　　第三节 北京东方诚彩钢钢结构公司</w:t>
      </w:r>
      <w:r>
        <w:rPr>
          <w:rFonts w:hint="eastAsia"/>
        </w:rPr>
        <w:br/>
      </w:r>
      <w:r>
        <w:rPr>
          <w:rFonts w:hint="eastAsia"/>
        </w:rPr>
        <w:t>　　　　一、基本概括</w:t>
      </w:r>
      <w:r>
        <w:rPr>
          <w:rFonts w:hint="eastAsia"/>
        </w:rPr>
        <w:br/>
      </w:r>
      <w:r>
        <w:rPr>
          <w:rFonts w:hint="eastAsia"/>
        </w:rPr>
        <w:t>　　　　二、企业经营业绩</w:t>
      </w:r>
      <w:r>
        <w:rPr>
          <w:rFonts w:hint="eastAsia"/>
        </w:rPr>
        <w:br/>
      </w:r>
      <w:r>
        <w:rPr>
          <w:rFonts w:hint="eastAsia"/>
        </w:rPr>
        <w:t>　　　　三、企业产品结构及市场表现</w:t>
      </w:r>
      <w:r>
        <w:rPr>
          <w:rFonts w:hint="eastAsia"/>
        </w:rPr>
        <w:br/>
      </w:r>
      <w:r>
        <w:rPr>
          <w:rFonts w:hint="eastAsia"/>
        </w:rPr>
        <w:t>　　　　四、企业发展战略分析</w:t>
      </w:r>
      <w:r>
        <w:rPr>
          <w:rFonts w:hint="eastAsia"/>
        </w:rPr>
        <w:br/>
      </w:r>
      <w:r>
        <w:rPr>
          <w:rFonts w:hint="eastAsia"/>
        </w:rPr>
        <w:t>　　第四节 安徽鸿路钢结构（集团）有限公司</w:t>
      </w:r>
      <w:r>
        <w:rPr>
          <w:rFonts w:hint="eastAsia"/>
        </w:rPr>
        <w:br/>
      </w:r>
      <w:r>
        <w:rPr>
          <w:rFonts w:hint="eastAsia"/>
        </w:rPr>
        <w:t>　　　　一、基本概括</w:t>
      </w:r>
      <w:r>
        <w:rPr>
          <w:rFonts w:hint="eastAsia"/>
        </w:rPr>
        <w:br/>
      </w:r>
      <w:r>
        <w:rPr>
          <w:rFonts w:hint="eastAsia"/>
        </w:rPr>
        <w:t>　　　　二、企业经营业绩</w:t>
      </w:r>
      <w:r>
        <w:rPr>
          <w:rFonts w:hint="eastAsia"/>
        </w:rPr>
        <w:br/>
      </w:r>
      <w:r>
        <w:rPr>
          <w:rFonts w:hint="eastAsia"/>
        </w:rPr>
        <w:t>　　　　三、企业产品结构及市场表现</w:t>
      </w:r>
      <w:r>
        <w:rPr>
          <w:rFonts w:hint="eastAsia"/>
        </w:rPr>
        <w:br/>
      </w:r>
      <w:r>
        <w:rPr>
          <w:rFonts w:hint="eastAsia"/>
        </w:rPr>
        <w:t>　　　　四、企业发展战略分析</w:t>
      </w:r>
      <w:r>
        <w:rPr>
          <w:rFonts w:hint="eastAsia"/>
        </w:rPr>
        <w:br/>
      </w:r>
      <w:r>
        <w:rPr>
          <w:rFonts w:hint="eastAsia"/>
        </w:rPr>
        <w:t>　　第五节 青岛莱钢钢结构有限公司</w:t>
      </w:r>
      <w:r>
        <w:rPr>
          <w:rFonts w:hint="eastAsia"/>
        </w:rPr>
        <w:br/>
      </w:r>
      <w:r>
        <w:rPr>
          <w:rFonts w:hint="eastAsia"/>
        </w:rPr>
        <w:t>　　　　一、基本概括</w:t>
      </w:r>
      <w:r>
        <w:rPr>
          <w:rFonts w:hint="eastAsia"/>
        </w:rPr>
        <w:br/>
      </w:r>
      <w:r>
        <w:rPr>
          <w:rFonts w:hint="eastAsia"/>
        </w:rPr>
        <w:t>　　　　二、企业经营业绩</w:t>
      </w:r>
      <w:r>
        <w:rPr>
          <w:rFonts w:hint="eastAsia"/>
        </w:rPr>
        <w:br/>
      </w:r>
      <w:r>
        <w:rPr>
          <w:rFonts w:hint="eastAsia"/>
        </w:rPr>
        <w:t>　　　　三、企业产品结构及市场表现</w:t>
      </w:r>
      <w:r>
        <w:rPr>
          <w:rFonts w:hint="eastAsia"/>
        </w:rPr>
        <w:br/>
      </w:r>
      <w:r>
        <w:rPr>
          <w:rFonts w:hint="eastAsia"/>
        </w:rPr>
        <w:t>　　　　四、企业发展战略分析</w:t>
      </w:r>
      <w:r>
        <w:rPr>
          <w:rFonts w:hint="eastAsia"/>
        </w:rPr>
        <w:br/>
      </w:r>
      <w:r>
        <w:rPr>
          <w:rFonts w:hint="eastAsia"/>
        </w:rPr>
        <w:t>　　第六节 杭州恒达钢结构实业有限公司</w:t>
      </w:r>
      <w:r>
        <w:rPr>
          <w:rFonts w:hint="eastAsia"/>
        </w:rPr>
        <w:br/>
      </w:r>
      <w:r>
        <w:rPr>
          <w:rFonts w:hint="eastAsia"/>
        </w:rPr>
        <w:t>　　　　一、基本概括</w:t>
      </w:r>
      <w:r>
        <w:rPr>
          <w:rFonts w:hint="eastAsia"/>
        </w:rPr>
        <w:br/>
      </w:r>
      <w:r>
        <w:rPr>
          <w:rFonts w:hint="eastAsia"/>
        </w:rPr>
        <w:t>　　　　二、企业经营业绩</w:t>
      </w:r>
      <w:r>
        <w:rPr>
          <w:rFonts w:hint="eastAsia"/>
        </w:rPr>
        <w:br/>
      </w:r>
      <w:r>
        <w:rPr>
          <w:rFonts w:hint="eastAsia"/>
        </w:rPr>
        <w:t>　　　　三、企业产品结构及市场表现</w:t>
      </w:r>
      <w:r>
        <w:rPr>
          <w:rFonts w:hint="eastAsia"/>
        </w:rPr>
        <w:br/>
      </w:r>
      <w:r>
        <w:rPr>
          <w:rFonts w:hint="eastAsia"/>
        </w:rPr>
        <w:t>　　　　四、企业发展战略分析</w:t>
      </w:r>
      <w:r>
        <w:rPr>
          <w:rFonts w:hint="eastAsia"/>
        </w:rPr>
        <w:br/>
      </w:r>
      <w:r>
        <w:rPr>
          <w:rFonts w:hint="eastAsia"/>
        </w:rPr>
        <w:br/>
      </w:r>
      <w:r>
        <w:rPr>
          <w:rFonts w:hint="eastAsia"/>
        </w:rPr>
        <w:t>第九章 彩钢结构行业竞争格局分析</w:t>
      </w:r>
      <w:r>
        <w:rPr>
          <w:rFonts w:hint="eastAsia"/>
        </w:rPr>
        <w:br/>
      </w:r>
      <w:r>
        <w:rPr>
          <w:rFonts w:hint="eastAsia"/>
        </w:rPr>
        <w:t>　　第一节 彩钢钢结构行业集中度分析</w:t>
      </w:r>
      <w:r>
        <w:rPr>
          <w:rFonts w:hint="eastAsia"/>
        </w:rPr>
        <w:br/>
      </w:r>
      <w:r>
        <w:rPr>
          <w:rFonts w:hint="eastAsia"/>
        </w:rPr>
        <w:t>　　第二节 彩钢钢结构行业进入壁垒分析</w:t>
      </w:r>
      <w:r>
        <w:rPr>
          <w:rFonts w:hint="eastAsia"/>
        </w:rPr>
        <w:br/>
      </w:r>
      <w:r>
        <w:rPr>
          <w:rFonts w:hint="eastAsia"/>
        </w:rPr>
        <w:t>　　　　一、资质要求</w:t>
      </w:r>
      <w:r>
        <w:rPr>
          <w:rFonts w:hint="eastAsia"/>
        </w:rPr>
        <w:br/>
      </w:r>
      <w:r>
        <w:rPr>
          <w:rFonts w:hint="eastAsia"/>
        </w:rPr>
        <w:t>　　　　二、技术水平</w:t>
      </w:r>
      <w:r>
        <w:rPr>
          <w:rFonts w:hint="eastAsia"/>
        </w:rPr>
        <w:br/>
      </w:r>
      <w:r>
        <w:rPr>
          <w:rFonts w:hint="eastAsia"/>
        </w:rPr>
        <w:t>　　　　三、品牌影响</w:t>
      </w:r>
      <w:r>
        <w:rPr>
          <w:rFonts w:hint="eastAsia"/>
        </w:rPr>
        <w:br/>
      </w:r>
      <w:r>
        <w:rPr>
          <w:rFonts w:hint="eastAsia"/>
        </w:rPr>
        <w:t>　　　　四、资金实力</w:t>
      </w:r>
      <w:r>
        <w:rPr>
          <w:rFonts w:hint="eastAsia"/>
        </w:rPr>
        <w:br/>
      </w:r>
      <w:r>
        <w:rPr>
          <w:rFonts w:hint="eastAsia"/>
        </w:rPr>
        <w:t>　　第三节 彩钢钢结构行业区域竞争分布</w:t>
      </w:r>
      <w:r>
        <w:rPr>
          <w:rFonts w:hint="eastAsia"/>
        </w:rPr>
        <w:br/>
      </w:r>
      <w:r>
        <w:rPr>
          <w:rFonts w:hint="eastAsia"/>
        </w:rPr>
        <w:t>　　第四节 彩钢钢结构行业竞争策略选择</w:t>
      </w:r>
      <w:r>
        <w:rPr>
          <w:rFonts w:hint="eastAsia"/>
        </w:rPr>
        <w:br/>
      </w:r>
      <w:r>
        <w:rPr>
          <w:rFonts w:hint="eastAsia"/>
        </w:rPr>
        <w:t>　　　　一、区域扩张策略</w:t>
      </w:r>
      <w:r>
        <w:rPr>
          <w:rFonts w:hint="eastAsia"/>
        </w:rPr>
        <w:br/>
      </w:r>
      <w:r>
        <w:rPr>
          <w:rFonts w:hint="eastAsia"/>
        </w:rPr>
        <w:t>　　　　二、价值链延伸策略</w:t>
      </w:r>
      <w:r>
        <w:rPr>
          <w:rFonts w:hint="eastAsia"/>
        </w:rPr>
        <w:br/>
      </w:r>
      <w:r>
        <w:rPr>
          <w:rFonts w:hint="eastAsia"/>
        </w:rPr>
        <w:t>　　　　三、战略结盟策略</w:t>
      </w:r>
      <w:r>
        <w:rPr>
          <w:rFonts w:hint="eastAsia"/>
        </w:rPr>
        <w:br/>
      </w:r>
      <w:r>
        <w:rPr>
          <w:rFonts w:hint="eastAsia"/>
        </w:rPr>
        <w:t>　　　　四、产能扩充策略</w:t>
      </w:r>
      <w:r>
        <w:rPr>
          <w:rFonts w:hint="eastAsia"/>
        </w:rPr>
        <w:br/>
      </w:r>
      <w:r>
        <w:rPr>
          <w:rFonts w:hint="eastAsia"/>
        </w:rPr>
        <w:t>　　第五节 彩钢钢结构企业核心竞争力的培育</w:t>
      </w:r>
      <w:r>
        <w:rPr>
          <w:rFonts w:hint="eastAsia"/>
        </w:rPr>
        <w:br/>
      </w:r>
      <w:r>
        <w:rPr>
          <w:rFonts w:hint="eastAsia"/>
        </w:rPr>
        <w:br/>
      </w:r>
      <w:r>
        <w:rPr>
          <w:rFonts w:hint="eastAsia"/>
        </w:rPr>
        <w:t>第十章 彩钢钢结构行业投资潜力及风险分析</w:t>
      </w:r>
      <w:r>
        <w:rPr>
          <w:rFonts w:hint="eastAsia"/>
        </w:rPr>
        <w:br/>
      </w:r>
      <w:r>
        <w:rPr>
          <w:rFonts w:hint="eastAsia"/>
        </w:rPr>
        <w:t>　　第一节 彩钢钢结构行业投资潜力分析</w:t>
      </w:r>
      <w:r>
        <w:rPr>
          <w:rFonts w:hint="eastAsia"/>
        </w:rPr>
        <w:br/>
      </w:r>
      <w:r>
        <w:rPr>
          <w:rFonts w:hint="eastAsia"/>
        </w:rPr>
        <w:t>　　　　一、行业投资效益分析</w:t>
      </w:r>
      <w:r>
        <w:rPr>
          <w:rFonts w:hint="eastAsia"/>
        </w:rPr>
        <w:br/>
      </w:r>
      <w:r>
        <w:rPr>
          <w:rFonts w:hint="eastAsia"/>
        </w:rPr>
        <w:t>　　　　二、行业投资方向及投资建议</w:t>
      </w:r>
      <w:r>
        <w:rPr>
          <w:rFonts w:hint="eastAsia"/>
        </w:rPr>
        <w:br/>
      </w:r>
      <w:r>
        <w:rPr>
          <w:rFonts w:hint="eastAsia"/>
        </w:rPr>
        <w:t>　　第二节 中:智:林:　彩钢钢结构行业投资风险分析</w:t>
      </w:r>
      <w:r>
        <w:rPr>
          <w:rFonts w:hint="eastAsia"/>
        </w:rPr>
        <w:br/>
      </w:r>
      <w:r>
        <w:rPr>
          <w:rFonts w:hint="eastAsia"/>
        </w:rPr>
        <w:t>　　　　一、宏观调控风险</w:t>
      </w:r>
      <w:r>
        <w:rPr>
          <w:rFonts w:hint="eastAsia"/>
        </w:rPr>
        <w:br/>
      </w:r>
      <w:r>
        <w:rPr>
          <w:rFonts w:hint="eastAsia"/>
        </w:rPr>
        <w:t>　　　　二、原料价格风险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57a78cb3b420b" w:history="1">
        <w:r>
          <w:rPr>
            <w:rStyle w:val="Hyperlink"/>
          </w:rPr>
          <w:t>2024-2030年中国彩钢钢结构行业发展深度调研与未来趋势预测报告</w:t>
        </w:r>
      </w:hyperlink>
      <w:r>
        <w:rPr>
          <w:color w:val="C00000"/>
        </w:rPr>
        <w:t>》，报告编号：</w:t>
      </w:r>
      <w:r>
        <w:rPr>
          <w:rFonts w:hint="eastAsia"/>
          <w:color w:val="C00000"/>
        </w:rPr>
        <w:t>2558221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57a78cb3b420b" w:history="1">
        <w:r>
          <w:rPr>
            <w:rStyle w:val="Hyperlink"/>
          </w:rPr>
          <w:t>https://www.20087.com/1/22/CaiGangGangJieGouHangYeFaZhanQuS.html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18c583beb46b6" w:history="1">
      <w:r>
        <w:rPr>
          <w:rStyle w:val="Hyperlink"/>
        </w:rPr>
        <w:t>2024-2030年中国彩钢钢结构行业发展深度调研与未来趋势预测报告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aiGangGangJieGouHangYeFaZhanQuS.html" TargetMode="External" Id="Rfdc57a78cb3b420b" /></Relationships>
</file>

<file path=word/_rels/header2.xml.rels>&#65279;<?xml version="1.0" encoding="utf-8"?><Relationships xmlns="http://schemas.openxmlformats.org/package/2006/relationships"><Relationship Type="http://schemas.openxmlformats.org/officeDocument/2006/relationships/hyperlink" Target="https://www.20087.com/1/22/CaiGangGangJieGouHangYeFaZhanQuS.html" TargetMode="External" Id="R7c718c583beb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2024-03-01T23:02:00Z</dcterms:created>
  <dcterms:modified xsi:type="dcterms:W3CDTF">2024-03-02T00:02:00Z</dcterms:modified>
  <dc:subject>2024-2030年中国彩钢钢结构行业发展深度调研与未来趋势预测报告</dc:subject>
  <dc:title>2024-2030年中国彩钢钢结构行业发展深度调研与未来趋势预测报告</dc:title>
  <cp:keywords>2024-2030年中国彩钢钢结构行业发展深度调研与未来趋势预测报告</cp:keywords>
  <dc:description>2024-2030年中国彩钢钢结构行业发展深度调研与未来趋势预测报告</dc:description>
</cp:coreProperties>
</file>