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eafa430664d9a" w:history="1">
              <w:r>
                <w:rPr>
                  <w:rStyle w:val="Hyperlink"/>
                </w:rPr>
                <w:t>2025-2031年中国一线城市房地产行业发展现状调研与市场前景预测报告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eafa430664d9a" w:history="1">
              <w:r>
                <w:rPr>
                  <w:rStyle w:val="Hyperlink"/>
                </w:rPr>
                <w:t>2025-2031年中国一线城市房地产行业发展现状调研与市场前景预测报告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eafa430664d9a" w:history="1">
                <w:r>
                  <w:rPr>
                    <w:rStyle w:val="Hyperlink"/>
                  </w:rPr>
                  <w:t>https://www.20087.com/1/12/YiXianChengShiFangDiChanShiChang.html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线城市房地产市场一直是国内房地产行业的焦点。近年来，一线城市的房价普遍较高，但由于人口持续流入和经济发展水平较高，房地产市场需求依然旺盛。政府对于房地产市场的调控政策频繁出台，旨在抑制房价过快上涨和防范房地产泡沫风险。尽管如此，一线城市的优质地段仍然受到购房者的追捧，商业地产项目也保持着稳定的增长。</w:t>
      </w:r>
      <w:r>
        <w:rPr>
          <w:rFonts w:hint="eastAsia"/>
        </w:rPr>
        <w:br/>
      </w:r>
      <w:r>
        <w:rPr>
          <w:rFonts w:hint="eastAsia"/>
        </w:rPr>
        <w:t>　　未来，一线城市房地产市场的发展将更加注重平衡与稳健。一方面，随着城镇化进程的推进，一线城市的人口密度将继续增加，对住宅和商业物业的需求依然存在。另一方面，政府将继续实施严格的调控政策，以保证房地产市场的健康发展。此外，随着人们对居住品质要求的提高，高端住宅项目将更加注重生态环境、配套设施和服务质量。商业地产则会向着更加多元化和体验化的方向发展，以满足消费者的新需求。</w:t>
      </w:r>
      <w:r>
        <w:rPr>
          <w:rFonts w:hint="eastAsia"/>
        </w:rPr>
        <w:br/>
      </w:r>
      <w:r>
        <w:rPr>
          <w:rFonts w:hint="eastAsia"/>
        </w:rPr>
        <w:t>　　《</w:t>
      </w:r>
      <w:hyperlink r:id="R7a3eafa430664d9a" w:history="1">
        <w:r>
          <w:rPr>
            <w:rStyle w:val="Hyperlink"/>
          </w:rPr>
          <w:t>2025-2031年中国一线城市房地产行业发展现状调研与市场前景预测报告</w:t>
        </w:r>
      </w:hyperlink>
      <w:r>
        <w:rPr>
          <w:rFonts w:hint="eastAsia"/>
        </w:rPr>
        <w:t>》基于科学的市场调研与数据分析，全面解析了一线城市房地产行业的市场规模、市场需求及发展现状。报告深入探讨了一线城市房地产产业链结构、细分市场特点及技术发展方向，并结合宏观经济环境与消费者需求变化，对一线城市房地产行业前景与未来趋势进行了科学预测，揭示了潜在增长空间。通过对一线城市房地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中国一线城市房地产行业发展综述</w:t>
      </w:r>
      <w:r>
        <w:rPr>
          <w:rFonts w:hint="eastAsia"/>
        </w:rPr>
        <w:br/>
      </w:r>
      <w:r>
        <w:rPr>
          <w:rFonts w:hint="eastAsia"/>
        </w:rPr>
        <w:t>　　1.1 一线城市房地产行业概述</w:t>
      </w:r>
      <w:r>
        <w:rPr>
          <w:rFonts w:hint="eastAsia"/>
        </w:rPr>
        <w:br/>
      </w:r>
      <w:r>
        <w:rPr>
          <w:rFonts w:hint="eastAsia"/>
        </w:rPr>
        <w:t>　　　　1.1.1 一线城市房地产的概念分析</w:t>
      </w:r>
      <w:r>
        <w:rPr>
          <w:rFonts w:hint="eastAsia"/>
        </w:rPr>
        <w:br/>
      </w:r>
      <w:r>
        <w:rPr>
          <w:rFonts w:hint="eastAsia"/>
        </w:rPr>
        <w:t>　　　　1.1.2 一线城市房地产的构成分析</w:t>
      </w:r>
      <w:r>
        <w:rPr>
          <w:rFonts w:hint="eastAsia"/>
        </w:rPr>
        <w:br/>
      </w:r>
      <w:r>
        <w:rPr>
          <w:rFonts w:hint="eastAsia"/>
        </w:rPr>
        <w:t>　　1.2 一线城市房地产行业发展环境分析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一线城市房地产行业发展机遇与威胁分析</w:t>
      </w:r>
      <w:r>
        <w:rPr>
          <w:rFonts w:hint="eastAsia"/>
        </w:rPr>
        <w:br/>
      </w:r>
      <w:r>
        <w:rPr>
          <w:rFonts w:hint="eastAsia"/>
        </w:rPr>
        <w:br/>
      </w:r>
      <w:r>
        <w:rPr>
          <w:rFonts w:hint="eastAsia"/>
        </w:rPr>
        <w:t>第二章 中国一线城市房地产行业发展分析</w:t>
      </w:r>
      <w:r>
        <w:rPr>
          <w:rFonts w:hint="eastAsia"/>
        </w:rPr>
        <w:br/>
      </w:r>
      <w:r>
        <w:rPr>
          <w:rFonts w:hint="eastAsia"/>
        </w:rPr>
        <w:t>　　2.1 中国一线城市土地市场分析</w:t>
      </w:r>
      <w:r>
        <w:rPr>
          <w:rFonts w:hint="eastAsia"/>
        </w:rPr>
        <w:br/>
      </w:r>
      <w:r>
        <w:rPr>
          <w:rFonts w:hint="eastAsia"/>
        </w:rPr>
        <w:t>　　　　2.1.1 一线城市土地市场供应分析</w:t>
      </w:r>
      <w:r>
        <w:rPr>
          <w:rFonts w:hint="eastAsia"/>
        </w:rPr>
        <w:br/>
      </w:r>
      <w:r>
        <w:rPr>
          <w:rFonts w:hint="eastAsia"/>
        </w:rPr>
        <w:t>　　　　（1）土地供应规模分析</w:t>
      </w:r>
      <w:r>
        <w:rPr>
          <w:rFonts w:hint="eastAsia"/>
        </w:rPr>
        <w:br/>
      </w:r>
      <w:r>
        <w:rPr>
          <w:rFonts w:hint="eastAsia"/>
        </w:rPr>
        <w:t>　　　　（2）土地供应趋于分析</w:t>
      </w:r>
      <w:r>
        <w:rPr>
          <w:rFonts w:hint="eastAsia"/>
        </w:rPr>
        <w:br/>
      </w:r>
      <w:r>
        <w:rPr>
          <w:rFonts w:hint="eastAsia"/>
        </w:rPr>
        <w:t>　　　　（3）土地供应结构分析</w:t>
      </w:r>
      <w:r>
        <w:rPr>
          <w:rFonts w:hint="eastAsia"/>
        </w:rPr>
        <w:br/>
      </w:r>
      <w:r>
        <w:rPr>
          <w:rFonts w:hint="eastAsia"/>
        </w:rPr>
        <w:t>　　　　2.1.2 一线城市土地市场成交分析</w:t>
      </w:r>
      <w:r>
        <w:rPr>
          <w:rFonts w:hint="eastAsia"/>
        </w:rPr>
        <w:br/>
      </w:r>
      <w:r>
        <w:rPr>
          <w:rFonts w:hint="eastAsia"/>
        </w:rPr>
        <w:t>　　　　（1）土地成交面积分析</w:t>
      </w:r>
      <w:r>
        <w:rPr>
          <w:rFonts w:hint="eastAsia"/>
        </w:rPr>
        <w:br/>
      </w:r>
      <w:r>
        <w:rPr>
          <w:rFonts w:hint="eastAsia"/>
        </w:rPr>
        <w:t>　　　　（2）土地成交结构分析</w:t>
      </w:r>
      <w:r>
        <w:rPr>
          <w:rFonts w:hint="eastAsia"/>
        </w:rPr>
        <w:br/>
      </w:r>
      <w:r>
        <w:rPr>
          <w:rFonts w:hint="eastAsia"/>
        </w:rPr>
        <w:t>　　　　（3）土地成交金额分析</w:t>
      </w:r>
      <w:r>
        <w:rPr>
          <w:rFonts w:hint="eastAsia"/>
        </w:rPr>
        <w:br/>
      </w:r>
      <w:r>
        <w:rPr>
          <w:rFonts w:hint="eastAsia"/>
        </w:rPr>
        <w:t>　　　　2.1.3 一线城市土地价格走势分析</w:t>
      </w:r>
      <w:r>
        <w:rPr>
          <w:rFonts w:hint="eastAsia"/>
        </w:rPr>
        <w:br/>
      </w:r>
      <w:r>
        <w:rPr>
          <w:rFonts w:hint="eastAsia"/>
        </w:rPr>
        <w:t>　　2.2 中国一线城市房地产市场供需平衡分析</w:t>
      </w:r>
      <w:r>
        <w:rPr>
          <w:rFonts w:hint="eastAsia"/>
        </w:rPr>
        <w:br/>
      </w:r>
      <w:r>
        <w:rPr>
          <w:rFonts w:hint="eastAsia"/>
        </w:rPr>
        <w:t>　　　　2.2.1 一线城市房地产市场投资规模分析</w:t>
      </w:r>
      <w:r>
        <w:rPr>
          <w:rFonts w:hint="eastAsia"/>
        </w:rPr>
        <w:br/>
      </w:r>
      <w:r>
        <w:rPr>
          <w:rFonts w:hint="eastAsia"/>
        </w:rPr>
        <w:t>　　　　2.2.2 一线城市房地产市场销售规模分析</w:t>
      </w:r>
      <w:r>
        <w:rPr>
          <w:rFonts w:hint="eastAsia"/>
        </w:rPr>
        <w:br/>
      </w:r>
      <w:r>
        <w:rPr>
          <w:rFonts w:hint="eastAsia"/>
        </w:rPr>
        <w:t>　　　　2.2.3 一线城市房地产行业供给状况分析</w:t>
      </w:r>
      <w:r>
        <w:rPr>
          <w:rFonts w:hint="eastAsia"/>
        </w:rPr>
        <w:br/>
      </w:r>
      <w:r>
        <w:rPr>
          <w:rFonts w:hint="eastAsia"/>
        </w:rPr>
        <w:t>　　　　（1）一线城市房地产施工面积分析</w:t>
      </w:r>
      <w:r>
        <w:rPr>
          <w:rFonts w:hint="eastAsia"/>
        </w:rPr>
        <w:br/>
      </w:r>
      <w:r>
        <w:rPr>
          <w:rFonts w:hint="eastAsia"/>
        </w:rPr>
        <w:t>　　　　（2）一线城市房地产竣工面积分析</w:t>
      </w:r>
      <w:r>
        <w:rPr>
          <w:rFonts w:hint="eastAsia"/>
        </w:rPr>
        <w:br/>
      </w:r>
      <w:r>
        <w:rPr>
          <w:rFonts w:hint="eastAsia"/>
        </w:rPr>
        <w:t>　　　　2.2.4 一线城市房地产行业需求状况分析</w:t>
      </w:r>
      <w:r>
        <w:rPr>
          <w:rFonts w:hint="eastAsia"/>
        </w:rPr>
        <w:br/>
      </w:r>
      <w:r>
        <w:rPr>
          <w:rFonts w:hint="eastAsia"/>
        </w:rPr>
        <w:t>　　　　2.2.5 一线城市房地产行业供需平衡分析</w:t>
      </w:r>
      <w:r>
        <w:rPr>
          <w:rFonts w:hint="eastAsia"/>
        </w:rPr>
        <w:br/>
      </w:r>
      <w:r>
        <w:rPr>
          <w:rFonts w:hint="eastAsia"/>
        </w:rPr>
        <w:t>　　2.3 一线城市房地产行业竞争格局分析</w:t>
      </w:r>
      <w:r>
        <w:rPr>
          <w:rFonts w:hint="eastAsia"/>
        </w:rPr>
        <w:br/>
      </w:r>
      <w:r>
        <w:rPr>
          <w:rFonts w:hint="eastAsia"/>
        </w:rPr>
        <w:t>　　　　2.3.1 一线城市房地产市场发展速度</w:t>
      </w:r>
      <w:r>
        <w:rPr>
          <w:rFonts w:hint="eastAsia"/>
        </w:rPr>
        <w:br/>
      </w:r>
      <w:r>
        <w:rPr>
          <w:rFonts w:hint="eastAsia"/>
        </w:rPr>
        <w:t>　　　　2.3.2 一线城市房地产盈利空间分析</w:t>
      </w:r>
      <w:r>
        <w:rPr>
          <w:rFonts w:hint="eastAsia"/>
        </w:rPr>
        <w:br/>
      </w:r>
      <w:r>
        <w:rPr>
          <w:rFonts w:hint="eastAsia"/>
        </w:rPr>
        <w:t>　　　　2.3.3 一线城市房地产开发投资热度</w:t>
      </w:r>
      <w:r>
        <w:rPr>
          <w:rFonts w:hint="eastAsia"/>
        </w:rPr>
        <w:br/>
      </w:r>
      <w:r>
        <w:rPr>
          <w:rFonts w:hint="eastAsia"/>
        </w:rPr>
        <w:t>　　　　2.3.4 一线城市房地产竞争状况分析</w:t>
      </w:r>
      <w:r>
        <w:rPr>
          <w:rFonts w:hint="eastAsia"/>
        </w:rPr>
        <w:br/>
      </w:r>
      <w:r>
        <w:rPr>
          <w:rFonts w:hint="eastAsia"/>
        </w:rPr>
        <w:br/>
      </w:r>
      <w:r>
        <w:rPr>
          <w:rFonts w:hint="eastAsia"/>
        </w:rPr>
        <w:t>第三章 中国一线城市房地产行业细分市场发展分析</w:t>
      </w:r>
      <w:r>
        <w:rPr>
          <w:rFonts w:hint="eastAsia"/>
        </w:rPr>
        <w:br/>
      </w:r>
      <w:r>
        <w:rPr>
          <w:rFonts w:hint="eastAsia"/>
        </w:rPr>
        <w:t>　　3.1 一线城市房地产住宅市场发展分析</w:t>
      </w:r>
      <w:r>
        <w:rPr>
          <w:rFonts w:hint="eastAsia"/>
        </w:rPr>
        <w:br/>
      </w:r>
      <w:r>
        <w:rPr>
          <w:rFonts w:hint="eastAsia"/>
        </w:rPr>
        <w:t>　　　　3.1.1 一线城市住宅用地供应状况分析</w:t>
      </w:r>
      <w:r>
        <w:rPr>
          <w:rFonts w:hint="eastAsia"/>
        </w:rPr>
        <w:br/>
      </w:r>
      <w:r>
        <w:rPr>
          <w:rFonts w:hint="eastAsia"/>
        </w:rPr>
        <w:t>　　　　3.1.2 一线城市住宅市场发展规模分析</w:t>
      </w:r>
      <w:r>
        <w:rPr>
          <w:rFonts w:hint="eastAsia"/>
        </w:rPr>
        <w:br/>
      </w:r>
      <w:r>
        <w:rPr>
          <w:rFonts w:hint="eastAsia"/>
        </w:rPr>
        <w:t>　　　　3.1.3 一线城市住宅市场供需平衡分析</w:t>
      </w:r>
      <w:r>
        <w:rPr>
          <w:rFonts w:hint="eastAsia"/>
        </w:rPr>
        <w:br/>
      </w:r>
      <w:r>
        <w:rPr>
          <w:rFonts w:hint="eastAsia"/>
        </w:rPr>
        <w:t>　　　　3.1.4 一线城市住宅市场区域特征分析</w:t>
      </w:r>
      <w:r>
        <w:rPr>
          <w:rFonts w:hint="eastAsia"/>
        </w:rPr>
        <w:br/>
      </w:r>
      <w:r>
        <w:rPr>
          <w:rFonts w:hint="eastAsia"/>
        </w:rPr>
        <w:t>　　　　3.1.5 一线城市住宅市场竞争状况分析</w:t>
      </w:r>
      <w:r>
        <w:rPr>
          <w:rFonts w:hint="eastAsia"/>
        </w:rPr>
        <w:br/>
      </w:r>
      <w:r>
        <w:rPr>
          <w:rFonts w:hint="eastAsia"/>
        </w:rPr>
        <w:t>　　　　3.1.6 一线城市住宅市场投资潜力预测</w:t>
      </w:r>
      <w:r>
        <w:rPr>
          <w:rFonts w:hint="eastAsia"/>
        </w:rPr>
        <w:br/>
      </w:r>
      <w:r>
        <w:rPr>
          <w:rFonts w:hint="eastAsia"/>
        </w:rPr>
        <w:t>　　3.2 一线城市商业地产市场发展分析</w:t>
      </w:r>
      <w:r>
        <w:rPr>
          <w:rFonts w:hint="eastAsia"/>
        </w:rPr>
        <w:br/>
      </w:r>
      <w:r>
        <w:rPr>
          <w:rFonts w:hint="eastAsia"/>
        </w:rPr>
        <w:t>　　　　3.2.1 一线城市商业用地供应状况分析</w:t>
      </w:r>
      <w:r>
        <w:rPr>
          <w:rFonts w:hint="eastAsia"/>
        </w:rPr>
        <w:br/>
      </w:r>
      <w:r>
        <w:rPr>
          <w:rFonts w:hint="eastAsia"/>
        </w:rPr>
        <w:t>　　　　3.2.2 一线城市商业地产发展规模分析</w:t>
      </w:r>
      <w:r>
        <w:rPr>
          <w:rFonts w:hint="eastAsia"/>
        </w:rPr>
        <w:br/>
      </w:r>
      <w:r>
        <w:rPr>
          <w:rFonts w:hint="eastAsia"/>
        </w:rPr>
        <w:t>　　　　3.2.3 一线城市商业地产供需平衡分析</w:t>
      </w:r>
      <w:r>
        <w:rPr>
          <w:rFonts w:hint="eastAsia"/>
        </w:rPr>
        <w:br/>
      </w:r>
      <w:r>
        <w:rPr>
          <w:rFonts w:hint="eastAsia"/>
        </w:rPr>
        <w:t>　　　　3.2.4 一线城市商业地产区域特征分析</w:t>
      </w:r>
      <w:r>
        <w:rPr>
          <w:rFonts w:hint="eastAsia"/>
        </w:rPr>
        <w:br/>
      </w:r>
      <w:r>
        <w:rPr>
          <w:rFonts w:hint="eastAsia"/>
        </w:rPr>
        <w:t>　　　　3.2.5 一线城市商业地产竞争状况分析</w:t>
      </w:r>
      <w:r>
        <w:rPr>
          <w:rFonts w:hint="eastAsia"/>
        </w:rPr>
        <w:br/>
      </w:r>
      <w:r>
        <w:rPr>
          <w:rFonts w:hint="eastAsia"/>
        </w:rPr>
        <w:t>　　　　3.2.6 一线城市商业地产投资潜力预测</w:t>
      </w:r>
      <w:r>
        <w:rPr>
          <w:rFonts w:hint="eastAsia"/>
        </w:rPr>
        <w:br/>
      </w:r>
      <w:r>
        <w:rPr>
          <w:rFonts w:hint="eastAsia"/>
        </w:rPr>
        <w:t>　　3.3 一线城市城市综合体市场发展分析</w:t>
      </w:r>
      <w:r>
        <w:rPr>
          <w:rFonts w:hint="eastAsia"/>
        </w:rPr>
        <w:br/>
      </w:r>
      <w:r>
        <w:rPr>
          <w:rFonts w:hint="eastAsia"/>
        </w:rPr>
        <w:t>　　　　3.3.1 一线城市城市综合体发展规模分析</w:t>
      </w:r>
      <w:r>
        <w:rPr>
          <w:rFonts w:hint="eastAsia"/>
        </w:rPr>
        <w:br/>
      </w:r>
      <w:r>
        <w:rPr>
          <w:rFonts w:hint="eastAsia"/>
        </w:rPr>
        <w:t>　　　　3.3.2 一线城市城市综合体竞争状况分析</w:t>
      </w:r>
      <w:r>
        <w:rPr>
          <w:rFonts w:hint="eastAsia"/>
        </w:rPr>
        <w:br/>
      </w:r>
      <w:r>
        <w:rPr>
          <w:rFonts w:hint="eastAsia"/>
        </w:rPr>
        <w:t>　　　　3.3.3 一线城市城市综合体投资潜力预测</w:t>
      </w:r>
      <w:r>
        <w:rPr>
          <w:rFonts w:hint="eastAsia"/>
        </w:rPr>
        <w:br/>
      </w:r>
      <w:r>
        <w:rPr>
          <w:rFonts w:hint="eastAsia"/>
        </w:rPr>
        <w:t>　　　　3.3.4 一线城市城市综合体发展趋势预测</w:t>
      </w:r>
      <w:r>
        <w:rPr>
          <w:rFonts w:hint="eastAsia"/>
        </w:rPr>
        <w:br/>
      </w:r>
      <w:r>
        <w:rPr>
          <w:rFonts w:hint="eastAsia"/>
        </w:rPr>
        <w:t>　　3.4 一线城市旅游地产市场发展分析</w:t>
      </w:r>
      <w:r>
        <w:rPr>
          <w:rFonts w:hint="eastAsia"/>
        </w:rPr>
        <w:br/>
      </w:r>
      <w:r>
        <w:rPr>
          <w:rFonts w:hint="eastAsia"/>
        </w:rPr>
        <w:t>　　　　3.4.1 一线城市旅游地产发展规模分析</w:t>
      </w:r>
      <w:r>
        <w:rPr>
          <w:rFonts w:hint="eastAsia"/>
        </w:rPr>
        <w:br/>
      </w:r>
      <w:r>
        <w:rPr>
          <w:rFonts w:hint="eastAsia"/>
        </w:rPr>
        <w:t>　　　　3.4.2 一线城市旅游地产竞争状况分析</w:t>
      </w:r>
      <w:r>
        <w:rPr>
          <w:rFonts w:hint="eastAsia"/>
        </w:rPr>
        <w:br/>
      </w:r>
      <w:r>
        <w:rPr>
          <w:rFonts w:hint="eastAsia"/>
        </w:rPr>
        <w:t>　　　　3.4.3 一线城市旅游地产投资潜力预测</w:t>
      </w:r>
      <w:r>
        <w:rPr>
          <w:rFonts w:hint="eastAsia"/>
        </w:rPr>
        <w:br/>
      </w:r>
      <w:r>
        <w:rPr>
          <w:rFonts w:hint="eastAsia"/>
        </w:rPr>
        <w:t>　　　　3.4.4 一线城市旅游地产发展趋势预测</w:t>
      </w:r>
      <w:r>
        <w:rPr>
          <w:rFonts w:hint="eastAsia"/>
        </w:rPr>
        <w:br/>
      </w:r>
      <w:r>
        <w:rPr>
          <w:rFonts w:hint="eastAsia"/>
        </w:rPr>
        <w:br/>
      </w:r>
      <w:r>
        <w:rPr>
          <w:rFonts w:hint="eastAsia"/>
        </w:rPr>
        <w:t>第四章 重点一线城市房地产行业投资前景分析</w:t>
      </w:r>
      <w:r>
        <w:rPr>
          <w:rFonts w:hint="eastAsia"/>
        </w:rPr>
        <w:br/>
      </w:r>
      <w:r>
        <w:rPr>
          <w:rFonts w:hint="eastAsia"/>
        </w:rPr>
        <w:t>　　4.1 北京市房地产市场发展与投资前景分析</w:t>
      </w:r>
      <w:r>
        <w:rPr>
          <w:rFonts w:hint="eastAsia"/>
        </w:rPr>
        <w:br/>
      </w:r>
      <w:r>
        <w:rPr>
          <w:rFonts w:hint="eastAsia"/>
        </w:rPr>
        <w:t>　　　　4.1.1 北京市房地产市场发展环境分析</w:t>
      </w:r>
      <w:r>
        <w:rPr>
          <w:rFonts w:hint="eastAsia"/>
        </w:rPr>
        <w:br/>
      </w:r>
      <w:r>
        <w:rPr>
          <w:rFonts w:hint="eastAsia"/>
        </w:rPr>
        <w:t>　　　　4.1.2 北京市房地产市场投资规模分析</w:t>
      </w:r>
      <w:r>
        <w:rPr>
          <w:rFonts w:hint="eastAsia"/>
        </w:rPr>
        <w:br/>
      </w:r>
      <w:r>
        <w:rPr>
          <w:rFonts w:hint="eastAsia"/>
        </w:rPr>
        <w:t>　　　　4.1.3 北京市房地产市场供需平衡分析</w:t>
      </w:r>
      <w:r>
        <w:rPr>
          <w:rFonts w:hint="eastAsia"/>
        </w:rPr>
        <w:br/>
      </w:r>
      <w:r>
        <w:rPr>
          <w:rFonts w:hint="eastAsia"/>
        </w:rPr>
        <w:t>　　　　4.1.4 北京市房地产市场价格走势分析</w:t>
      </w:r>
      <w:r>
        <w:rPr>
          <w:rFonts w:hint="eastAsia"/>
        </w:rPr>
        <w:br/>
      </w:r>
      <w:r>
        <w:rPr>
          <w:rFonts w:hint="eastAsia"/>
        </w:rPr>
        <w:t>　　　　4.1.5 北京市房地产市场投资前景预测</w:t>
      </w:r>
      <w:r>
        <w:rPr>
          <w:rFonts w:hint="eastAsia"/>
        </w:rPr>
        <w:br/>
      </w:r>
      <w:r>
        <w:rPr>
          <w:rFonts w:hint="eastAsia"/>
        </w:rPr>
        <w:t>　　4.2 上海市房地产市场发展与投资前景分析</w:t>
      </w:r>
      <w:r>
        <w:rPr>
          <w:rFonts w:hint="eastAsia"/>
        </w:rPr>
        <w:br/>
      </w:r>
      <w:r>
        <w:rPr>
          <w:rFonts w:hint="eastAsia"/>
        </w:rPr>
        <w:t>　　　　4.2.1 上海市房地产市场发展环境分析</w:t>
      </w:r>
      <w:r>
        <w:rPr>
          <w:rFonts w:hint="eastAsia"/>
        </w:rPr>
        <w:br/>
      </w:r>
      <w:r>
        <w:rPr>
          <w:rFonts w:hint="eastAsia"/>
        </w:rPr>
        <w:t>　　　　4.2.2 上海市房地产市场投资规模分析</w:t>
      </w:r>
      <w:r>
        <w:rPr>
          <w:rFonts w:hint="eastAsia"/>
        </w:rPr>
        <w:br/>
      </w:r>
      <w:r>
        <w:rPr>
          <w:rFonts w:hint="eastAsia"/>
        </w:rPr>
        <w:t>　　　　4.2.3 上海市房地产市场供需平衡分析</w:t>
      </w:r>
      <w:r>
        <w:rPr>
          <w:rFonts w:hint="eastAsia"/>
        </w:rPr>
        <w:br/>
      </w:r>
      <w:r>
        <w:rPr>
          <w:rFonts w:hint="eastAsia"/>
        </w:rPr>
        <w:t>　　　　4.2.4 上海市房地产市场价格走势分析</w:t>
      </w:r>
      <w:r>
        <w:rPr>
          <w:rFonts w:hint="eastAsia"/>
        </w:rPr>
        <w:br/>
      </w:r>
      <w:r>
        <w:rPr>
          <w:rFonts w:hint="eastAsia"/>
        </w:rPr>
        <w:t>　　　　4.2.5 上海市房地产市场投资前景预测</w:t>
      </w:r>
      <w:r>
        <w:rPr>
          <w:rFonts w:hint="eastAsia"/>
        </w:rPr>
        <w:br/>
      </w:r>
      <w:r>
        <w:rPr>
          <w:rFonts w:hint="eastAsia"/>
        </w:rPr>
        <w:t>　　4.3 广州市房地产市场发展与投资前景分析</w:t>
      </w:r>
      <w:r>
        <w:rPr>
          <w:rFonts w:hint="eastAsia"/>
        </w:rPr>
        <w:br/>
      </w:r>
      <w:r>
        <w:rPr>
          <w:rFonts w:hint="eastAsia"/>
        </w:rPr>
        <w:t>　　　　4.3.1 广州市房地产市场发展环境分析</w:t>
      </w:r>
      <w:r>
        <w:rPr>
          <w:rFonts w:hint="eastAsia"/>
        </w:rPr>
        <w:br/>
      </w:r>
      <w:r>
        <w:rPr>
          <w:rFonts w:hint="eastAsia"/>
        </w:rPr>
        <w:t>　　　　4.3.2 广州市房地产市场投资规模分析</w:t>
      </w:r>
      <w:r>
        <w:rPr>
          <w:rFonts w:hint="eastAsia"/>
        </w:rPr>
        <w:br/>
      </w:r>
      <w:r>
        <w:rPr>
          <w:rFonts w:hint="eastAsia"/>
        </w:rPr>
        <w:t>　　　　4.3.3 广州市房地产市场供需平衡分析</w:t>
      </w:r>
      <w:r>
        <w:rPr>
          <w:rFonts w:hint="eastAsia"/>
        </w:rPr>
        <w:br/>
      </w:r>
      <w:r>
        <w:rPr>
          <w:rFonts w:hint="eastAsia"/>
        </w:rPr>
        <w:t>　　　　4.3.4 广州市房地产市场价格走势分析</w:t>
      </w:r>
      <w:r>
        <w:rPr>
          <w:rFonts w:hint="eastAsia"/>
        </w:rPr>
        <w:br/>
      </w:r>
      <w:r>
        <w:rPr>
          <w:rFonts w:hint="eastAsia"/>
        </w:rPr>
        <w:t>　　　　4.3.5 广州市房地产市场投资前景预测</w:t>
      </w:r>
      <w:r>
        <w:rPr>
          <w:rFonts w:hint="eastAsia"/>
        </w:rPr>
        <w:br/>
      </w:r>
      <w:r>
        <w:rPr>
          <w:rFonts w:hint="eastAsia"/>
        </w:rPr>
        <w:t>　　4.4 深圳市房地产市场发展与投资前景分析</w:t>
      </w:r>
      <w:r>
        <w:rPr>
          <w:rFonts w:hint="eastAsia"/>
        </w:rPr>
        <w:br/>
      </w:r>
      <w:r>
        <w:rPr>
          <w:rFonts w:hint="eastAsia"/>
        </w:rPr>
        <w:t>　　　　4.4.1 深圳市房地产市场发展环境分析</w:t>
      </w:r>
      <w:r>
        <w:rPr>
          <w:rFonts w:hint="eastAsia"/>
        </w:rPr>
        <w:br/>
      </w:r>
      <w:r>
        <w:rPr>
          <w:rFonts w:hint="eastAsia"/>
        </w:rPr>
        <w:t>　　　　4.4.2 深圳市房地产市场投资规模分析</w:t>
      </w:r>
      <w:r>
        <w:rPr>
          <w:rFonts w:hint="eastAsia"/>
        </w:rPr>
        <w:br/>
      </w:r>
      <w:r>
        <w:rPr>
          <w:rFonts w:hint="eastAsia"/>
        </w:rPr>
        <w:t>　　　　4.4.3 深圳市房地产市场供需平衡分析</w:t>
      </w:r>
      <w:r>
        <w:rPr>
          <w:rFonts w:hint="eastAsia"/>
        </w:rPr>
        <w:br/>
      </w:r>
      <w:r>
        <w:rPr>
          <w:rFonts w:hint="eastAsia"/>
        </w:rPr>
        <w:t>　　　　4.4.4 深圳市房地产市场价格走势分析</w:t>
      </w:r>
      <w:r>
        <w:rPr>
          <w:rFonts w:hint="eastAsia"/>
        </w:rPr>
        <w:br/>
      </w:r>
      <w:r>
        <w:rPr>
          <w:rFonts w:hint="eastAsia"/>
        </w:rPr>
        <w:t>　　　　4.4.5 深圳市房地产市场投资前景预测</w:t>
      </w:r>
      <w:r>
        <w:rPr>
          <w:rFonts w:hint="eastAsia"/>
        </w:rPr>
        <w:br/>
      </w:r>
      <w:r>
        <w:rPr>
          <w:rFonts w:hint="eastAsia"/>
        </w:rPr>
        <w:t>　　4.5 成都市房地产市场发展与投资前景分析</w:t>
      </w:r>
      <w:r>
        <w:rPr>
          <w:rFonts w:hint="eastAsia"/>
        </w:rPr>
        <w:br/>
      </w:r>
      <w:r>
        <w:rPr>
          <w:rFonts w:hint="eastAsia"/>
        </w:rPr>
        <w:t>　　　　4.5.1 成都市房地产市场发展环境分析</w:t>
      </w:r>
      <w:r>
        <w:rPr>
          <w:rFonts w:hint="eastAsia"/>
        </w:rPr>
        <w:br/>
      </w:r>
      <w:r>
        <w:rPr>
          <w:rFonts w:hint="eastAsia"/>
        </w:rPr>
        <w:t>　　　　4.5.2 成都市房地产市场投资规模分析</w:t>
      </w:r>
      <w:r>
        <w:rPr>
          <w:rFonts w:hint="eastAsia"/>
        </w:rPr>
        <w:br/>
      </w:r>
      <w:r>
        <w:rPr>
          <w:rFonts w:hint="eastAsia"/>
        </w:rPr>
        <w:t>　　　　4.5.3 成都市房地产市场供需平衡分析</w:t>
      </w:r>
      <w:r>
        <w:rPr>
          <w:rFonts w:hint="eastAsia"/>
        </w:rPr>
        <w:br/>
      </w:r>
      <w:r>
        <w:rPr>
          <w:rFonts w:hint="eastAsia"/>
        </w:rPr>
        <w:t>　　　　4.5.4 成都市房地产市场价格走势分析</w:t>
      </w:r>
      <w:r>
        <w:rPr>
          <w:rFonts w:hint="eastAsia"/>
        </w:rPr>
        <w:br/>
      </w:r>
      <w:r>
        <w:rPr>
          <w:rFonts w:hint="eastAsia"/>
        </w:rPr>
        <w:t>　　　　4.5.5 成都市房地产市场投资前景预测</w:t>
      </w:r>
      <w:r>
        <w:rPr>
          <w:rFonts w:hint="eastAsia"/>
        </w:rPr>
        <w:br/>
      </w:r>
      <w:r>
        <w:rPr>
          <w:rFonts w:hint="eastAsia"/>
        </w:rPr>
        <w:t>　　4.6 杭州市房地产市场发展与投资前景分析</w:t>
      </w:r>
      <w:r>
        <w:rPr>
          <w:rFonts w:hint="eastAsia"/>
        </w:rPr>
        <w:br/>
      </w:r>
      <w:r>
        <w:rPr>
          <w:rFonts w:hint="eastAsia"/>
        </w:rPr>
        <w:t>　　　　4.6.1 杭州市房地产市场发展环境分析</w:t>
      </w:r>
      <w:r>
        <w:rPr>
          <w:rFonts w:hint="eastAsia"/>
        </w:rPr>
        <w:br/>
      </w:r>
      <w:r>
        <w:rPr>
          <w:rFonts w:hint="eastAsia"/>
        </w:rPr>
        <w:t>　　　　4.6.2 杭州市房地产市场投资规模分析</w:t>
      </w:r>
      <w:r>
        <w:rPr>
          <w:rFonts w:hint="eastAsia"/>
        </w:rPr>
        <w:br/>
      </w:r>
      <w:r>
        <w:rPr>
          <w:rFonts w:hint="eastAsia"/>
        </w:rPr>
        <w:t>　　　　4.6.3 杭州市房地产市场供需平衡分析</w:t>
      </w:r>
      <w:r>
        <w:rPr>
          <w:rFonts w:hint="eastAsia"/>
        </w:rPr>
        <w:br/>
      </w:r>
      <w:r>
        <w:rPr>
          <w:rFonts w:hint="eastAsia"/>
        </w:rPr>
        <w:t>　　　　4.6.4 杭州市房地产市场价格走势分析</w:t>
      </w:r>
      <w:r>
        <w:rPr>
          <w:rFonts w:hint="eastAsia"/>
        </w:rPr>
        <w:br/>
      </w:r>
      <w:r>
        <w:rPr>
          <w:rFonts w:hint="eastAsia"/>
        </w:rPr>
        <w:t>　　　　4.6.5 杭州市房地产市场投资前景预测</w:t>
      </w:r>
      <w:r>
        <w:rPr>
          <w:rFonts w:hint="eastAsia"/>
        </w:rPr>
        <w:br/>
      </w:r>
      <w:r>
        <w:rPr>
          <w:rFonts w:hint="eastAsia"/>
        </w:rPr>
        <w:t>　　4.7 武汉市房地产市场发展与投资前景分析</w:t>
      </w:r>
      <w:r>
        <w:rPr>
          <w:rFonts w:hint="eastAsia"/>
        </w:rPr>
        <w:br/>
      </w:r>
      <w:r>
        <w:rPr>
          <w:rFonts w:hint="eastAsia"/>
        </w:rPr>
        <w:t>　　　　4.7.1 武汉市房地产市场发展环境分析</w:t>
      </w:r>
      <w:r>
        <w:rPr>
          <w:rFonts w:hint="eastAsia"/>
        </w:rPr>
        <w:br/>
      </w:r>
      <w:r>
        <w:rPr>
          <w:rFonts w:hint="eastAsia"/>
        </w:rPr>
        <w:t>　　　　4.7.2 武汉市房地产市场投资规模分析</w:t>
      </w:r>
      <w:r>
        <w:rPr>
          <w:rFonts w:hint="eastAsia"/>
        </w:rPr>
        <w:br/>
      </w:r>
      <w:r>
        <w:rPr>
          <w:rFonts w:hint="eastAsia"/>
        </w:rPr>
        <w:t>　　　　4.7.3 武汉市房地产市场供需平衡分析</w:t>
      </w:r>
      <w:r>
        <w:rPr>
          <w:rFonts w:hint="eastAsia"/>
        </w:rPr>
        <w:br/>
      </w:r>
      <w:r>
        <w:rPr>
          <w:rFonts w:hint="eastAsia"/>
        </w:rPr>
        <w:t>　　　　4.7.4 武汉市房地产市场价格走势分析</w:t>
      </w:r>
      <w:r>
        <w:rPr>
          <w:rFonts w:hint="eastAsia"/>
        </w:rPr>
        <w:br/>
      </w:r>
      <w:r>
        <w:rPr>
          <w:rFonts w:hint="eastAsia"/>
        </w:rPr>
        <w:t>　　　　4.7.5 武汉市房地产市场投资前景预测</w:t>
      </w:r>
      <w:r>
        <w:rPr>
          <w:rFonts w:hint="eastAsia"/>
        </w:rPr>
        <w:br/>
      </w:r>
      <w:r>
        <w:rPr>
          <w:rFonts w:hint="eastAsia"/>
        </w:rPr>
        <w:t>　　4.8 天津市房地产市场发展与投资前景分析</w:t>
      </w:r>
      <w:r>
        <w:rPr>
          <w:rFonts w:hint="eastAsia"/>
        </w:rPr>
        <w:br/>
      </w:r>
      <w:r>
        <w:rPr>
          <w:rFonts w:hint="eastAsia"/>
        </w:rPr>
        <w:t>　　　　4.8.1 天津市房地产市场发展环境分析</w:t>
      </w:r>
      <w:r>
        <w:rPr>
          <w:rFonts w:hint="eastAsia"/>
        </w:rPr>
        <w:br/>
      </w:r>
      <w:r>
        <w:rPr>
          <w:rFonts w:hint="eastAsia"/>
        </w:rPr>
        <w:t>　　　　4.8.2 天津市房地产市场投资规模分析</w:t>
      </w:r>
      <w:r>
        <w:rPr>
          <w:rFonts w:hint="eastAsia"/>
        </w:rPr>
        <w:br/>
      </w:r>
      <w:r>
        <w:rPr>
          <w:rFonts w:hint="eastAsia"/>
        </w:rPr>
        <w:t>　　　　4.8.3 天津市房地产市场供需平衡分析</w:t>
      </w:r>
      <w:r>
        <w:rPr>
          <w:rFonts w:hint="eastAsia"/>
        </w:rPr>
        <w:br/>
      </w:r>
      <w:r>
        <w:rPr>
          <w:rFonts w:hint="eastAsia"/>
        </w:rPr>
        <w:t>　　　　4.8.4 天津市房地产市场价格走势分析</w:t>
      </w:r>
      <w:r>
        <w:rPr>
          <w:rFonts w:hint="eastAsia"/>
        </w:rPr>
        <w:br/>
      </w:r>
      <w:r>
        <w:rPr>
          <w:rFonts w:hint="eastAsia"/>
        </w:rPr>
        <w:t>　　　　4.8.5 天津市房地产市场投资前景预测</w:t>
      </w:r>
      <w:r>
        <w:rPr>
          <w:rFonts w:hint="eastAsia"/>
        </w:rPr>
        <w:br/>
      </w:r>
      <w:r>
        <w:rPr>
          <w:rFonts w:hint="eastAsia"/>
        </w:rPr>
        <w:br/>
      </w:r>
      <w:r>
        <w:rPr>
          <w:rFonts w:hint="eastAsia"/>
        </w:rPr>
        <w:t>第五章 中国领先房地产企业一线城市业务经营分析</w:t>
      </w:r>
      <w:r>
        <w:rPr>
          <w:rFonts w:hint="eastAsia"/>
        </w:rPr>
        <w:br/>
      </w:r>
      <w:r>
        <w:rPr>
          <w:rFonts w:hint="eastAsia"/>
        </w:rPr>
        <w:t>　　5.1 一线城市房地产企业整体发展概况</w:t>
      </w:r>
      <w:r>
        <w:rPr>
          <w:rFonts w:hint="eastAsia"/>
        </w:rPr>
        <w:br/>
      </w:r>
      <w:r>
        <w:rPr>
          <w:rFonts w:hint="eastAsia"/>
        </w:rPr>
        <w:t>　　5.2 一线城市房地产领先企业案例分析</w:t>
      </w:r>
      <w:r>
        <w:rPr>
          <w:rFonts w:hint="eastAsia"/>
        </w:rPr>
        <w:br/>
      </w:r>
      <w:r>
        <w:rPr>
          <w:rFonts w:hint="eastAsia"/>
        </w:rPr>
        <w:t>　　　　5.2.1 万科企业股份有限公司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5.2.2 中国海外发展有限公司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5.2.3 绿地控股集团股份有限公司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5.2.4 恒大地产集团有限公司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5.2.5 大连万达商业地产股份有限公司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5.2.6 保利房地产（集团）股份有限公司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5.2.7 华润置地有限公司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5.2.8 广州富力地产股份有限公司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5.2.9 碧桂园控股有限公司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t>　　　　5.2.10 华夏幸福基业股份有限公司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（3）企业一线城市业务布局分析</w:t>
      </w:r>
      <w:r>
        <w:rPr>
          <w:rFonts w:hint="eastAsia"/>
        </w:rPr>
        <w:br/>
      </w:r>
      <w:r>
        <w:rPr>
          <w:rFonts w:hint="eastAsia"/>
        </w:rPr>
        <w:t>　　　　（4）企业市场拓展战略分析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（6）企业发展优劣势分析</w:t>
      </w:r>
      <w:r>
        <w:rPr>
          <w:rFonts w:hint="eastAsia"/>
        </w:rPr>
        <w:br/>
      </w:r>
      <w:r>
        <w:rPr>
          <w:rFonts w:hint="eastAsia"/>
        </w:rPr>
        <w:t>　　　　（7）企业投融资动向分析</w:t>
      </w:r>
      <w:r>
        <w:rPr>
          <w:rFonts w:hint="eastAsia"/>
        </w:rPr>
        <w:br/>
      </w:r>
      <w:r>
        <w:rPr>
          <w:rFonts w:hint="eastAsia"/>
        </w:rPr>
        <w:br/>
      </w:r>
      <w:r>
        <w:rPr>
          <w:rFonts w:hint="eastAsia"/>
        </w:rPr>
        <w:t>第六章 [中.智.林.]一线城市房地产行业发展前景预测与投资建议</w:t>
      </w:r>
      <w:r>
        <w:rPr>
          <w:rFonts w:hint="eastAsia"/>
        </w:rPr>
        <w:br/>
      </w:r>
      <w:r>
        <w:rPr>
          <w:rFonts w:hint="eastAsia"/>
        </w:rPr>
        <w:t>　　6.1 一线城市房地产行业发展前景预测</w:t>
      </w:r>
      <w:r>
        <w:rPr>
          <w:rFonts w:hint="eastAsia"/>
        </w:rPr>
        <w:br/>
      </w:r>
      <w:r>
        <w:rPr>
          <w:rFonts w:hint="eastAsia"/>
        </w:rPr>
        <w:t>　　　　6.1.1 行业发展前景预测</w:t>
      </w:r>
      <w:r>
        <w:rPr>
          <w:rFonts w:hint="eastAsia"/>
        </w:rPr>
        <w:br/>
      </w:r>
      <w:r>
        <w:rPr>
          <w:rFonts w:hint="eastAsia"/>
        </w:rPr>
        <w:t>　　　　6.1.2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一线城市房地产行业投资潜力分析</w:t>
      </w:r>
      <w:r>
        <w:rPr>
          <w:rFonts w:hint="eastAsia"/>
        </w:rPr>
        <w:br/>
      </w:r>
      <w:r>
        <w:rPr>
          <w:rFonts w:hint="eastAsia"/>
        </w:rPr>
        <w:t>　　　　6.2.1 行业投资热潮分析</w:t>
      </w:r>
      <w:r>
        <w:rPr>
          <w:rFonts w:hint="eastAsia"/>
        </w:rPr>
        <w:br/>
      </w:r>
      <w:r>
        <w:rPr>
          <w:rFonts w:hint="eastAsia"/>
        </w:rPr>
        <w:t>　　　　6.2.2 行业投资推动因素</w:t>
      </w:r>
      <w:r>
        <w:rPr>
          <w:rFonts w:hint="eastAsia"/>
        </w:rPr>
        <w:br/>
      </w:r>
      <w:r>
        <w:rPr>
          <w:rFonts w:hint="eastAsia"/>
        </w:rPr>
        <w:t>　　　　6.2.3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6.2.4 行业投资切入方式</w:t>
      </w:r>
      <w:r>
        <w:rPr>
          <w:rFonts w:hint="eastAsia"/>
        </w:rPr>
        <w:br/>
      </w:r>
      <w:r>
        <w:rPr>
          <w:rFonts w:hint="eastAsia"/>
        </w:rPr>
        <w:t>　　　　6.2.5 行业兼并重组分析</w:t>
      </w:r>
      <w:r>
        <w:rPr>
          <w:rFonts w:hint="eastAsia"/>
        </w:rPr>
        <w:br/>
      </w:r>
      <w:r>
        <w:rPr>
          <w:rFonts w:hint="eastAsia"/>
        </w:rPr>
        <w:t>　　6.3 一线城市房地产行业投资策略与建议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1：一线城市房地产的构成</w:t>
      </w:r>
      <w:r>
        <w:rPr>
          <w:rFonts w:hint="eastAsia"/>
        </w:rPr>
        <w:br/>
      </w:r>
      <w:r>
        <w:rPr>
          <w:rFonts w:hint="eastAsia"/>
        </w:rPr>
        <w:t>　　图表 2：中国一线城市房地产相关标准汇总</w:t>
      </w:r>
      <w:r>
        <w:rPr>
          <w:rFonts w:hint="eastAsia"/>
        </w:rPr>
        <w:br/>
      </w:r>
      <w:r>
        <w:rPr>
          <w:rFonts w:hint="eastAsia"/>
        </w:rPr>
        <w:t>　　图表 3：中国一线城市房地产行业相关政策分析</w:t>
      </w:r>
      <w:r>
        <w:rPr>
          <w:rFonts w:hint="eastAsia"/>
        </w:rPr>
        <w:br/>
      </w:r>
      <w:r>
        <w:rPr>
          <w:rFonts w:hint="eastAsia"/>
        </w:rPr>
        <w:t>　　图表 4：中国一线城市房地产行业发展机遇与威胁分析</w:t>
      </w:r>
      <w:r>
        <w:rPr>
          <w:rFonts w:hint="eastAsia"/>
        </w:rPr>
        <w:br/>
      </w:r>
      <w:r>
        <w:rPr>
          <w:rFonts w:hint="eastAsia"/>
        </w:rPr>
        <w:t>　　图表 5：2025-2031年中国一线城市土地供应面积总量增加变化（单位：万平方米，%）</w:t>
      </w:r>
      <w:r>
        <w:rPr>
          <w:rFonts w:hint="eastAsia"/>
        </w:rPr>
        <w:br/>
      </w:r>
      <w:r>
        <w:rPr>
          <w:rFonts w:hint="eastAsia"/>
        </w:rPr>
        <w:t>　　图表 6：2025年中国一线城市推出土地规模前十位城市的集中度</w:t>
      </w:r>
      <w:r>
        <w:rPr>
          <w:rFonts w:hint="eastAsia"/>
        </w:rPr>
        <w:br/>
      </w:r>
      <w:r>
        <w:rPr>
          <w:rFonts w:hint="eastAsia"/>
        </w:rPr>
        <w:t>　　图表 7：2025-2031年中国一线城市土地推出面积结构变化（单位：%）</w:t>
      </w:r>
      <w:r>
        <w:rPr>
          <w:rFonts w:hint="eastAsia"/>
        </w:rPr>
        <w:br/>
      </w:r>
      <w:r>
        <w:rPr>
          <w:rFonts w:hint="eastAsia"/>
        </w:rPr>
        <w:t>　　图表 8：2025-2031年中国一线城市土地成交土地建设用地面积增减变化（单位：万平方米，%）</w:t>
      </w:r>
      <w:r>
        <w:rPr>
          <w:rFonts w:hint="eastAsia"/>
        </w:rPr>
        <w:br/>
      </w:r>
      <w:r>
        <w:rPr>
          <w:rFonts w:hint="eastAsia"/>
        </w:rPr>
        <w:t>　　图表 9：2025-2031年中国一线城市土地成交结构变化（单位：%）</w:t>
      </w:r>
      <w:r>
        <w:rPr>
          <w:rFonts w:hint="eastAsia"/>
        </w:rPr>
        <w:br/>
      </w:r>
      <w:r>
        <w:rPr>
          <w:rFonts w:hint="eastAsia"/>
        </w:rPr>
        <w:t>　　图表 10：2025-2031年中国一线城市土地成交金额情况（单位：亿元，%）</w:t>
      </w:r>
      <w:r>
        <w:rPr>
          <w:rFonts w:hint="eastAsia"/>
        </w:rPr>
        <w:br/>
      </w:r>
      <w:r>
        <w:rPr>
          <w:rFonts w:hint="eastAsia"/>
        </w:rPr>
        <w:t>　　图表 11：2025-2031年中国一线城市房地产投资规模走势（单位：亿元，%）</w:t>
      </w:r>
      <w:r>
        <w:rPr>
          <w:rFonts w:hint="eastAsia"/>
        </w:rPr>
        <w:br/>
      </w:r>
      <w:r>
        <w:rPr>
          <w:rFonts w:hint="eastAsia"/>
        </w:rPr>
        <w:t>　　图表 12：2025-2031年中国一线城市房地产销售规模走势（单位：亿元，%）</w:t>
      </w:r>
      <w:r>
        <w:rPr>
          <w:rFonts w:hint="eastAsia"/>
        </w:rPr>
        <w:br/>
      </w:r>
      <w:r>
        <w:rPr>
          <w:rFonts w:hint="eastAsia"/>
        </w:rPr>
        <w:t>　　图表 13：2025-2031年中国一线城市房地产施工面积规模走势（单位：万平方米，%）</w:t>
      </w:r>
      <w:r>
        <w:rPr>
          <w:rFonts w:hint="eastAsia"/>
        </w:rPr>
        <w:br/>
      </w:r>
      <w:r>
        <w:rPr>
          <w:rFonts w:hint="eastAsia"/>
        </w:rPr>
        <w:t>　　图表 14：2025-2031年中国一线城市房地产竣工面积规模走势（单位：万平方米，%）</w:t>
      </w:r>
      <w:r>
        <w:rPr>
          <w:rFonts w:hint="eastAsia"/>
        </w:rPr>
        <w:br/>
      </w:r>
      <w:r>
        <w:rPr>
          <w:rFonts w:hint="eastAsia"/>
        </w:rPr>
        <w:t>　　图表 15：2025-2031年中国一线城市房地产销售面积走势（单位：万平方米，%）</w:t>
      </w:r>
      <w:r>
        <w:rPr>
          <w:rFonts w:hint="eastAsia"/>
        </w:rPr>
        <w:br/>
      </w:r>
      <w:r>
        <w:rPr>
          <w:rFonts w:hint="eastAsia"/>
        </w:rPr>
        <w:t>　　图表 16：2025-2031年中国一线城市房地产供需平衡状况（单位：万平方米，倍）</w:t>
      </w:r>
      <w:r>
        <w:rPr>
          <w:rFonts w:hint="eastAsia"/>
        </w:rPr>
        <w:br/>
      </w:r>
      <w:r>
        <w:rPr>
          <w:rFonts w:hint="eastAsia"/>
        </w:rPr>
        <w:t>　　图表 17：万科企业股份有限公司基本信息简介</w:t>
      </w:r>
      <w:r>
        <w:rPr>
          <w:rFonts w:hint="eastAsia"/>
        </w:rPr>
        <w:br/>
      </w:r>
      <w:r>
        <w:rPr>
          <w:rFonts w:hint="eastAsia"/>
        </w:rPr>
        <w:t>　　图表 18：万科企业股份有限公司与实际控制人之间产权及控制关系方框图</w:t>
      </w:r>
      <w:r>
        <w:rPr>
          <w:rFonts w:hint="eastAsia"/>
        </w:rPr>
        <w:br/>
      </w:r>
      <w:r>
        <w:rPr>
          <w:rFonts w:hint="eastAsia"/>
        </w:rPr>
        <w:t>　　图表 19：2025-2031年万科企业股份有限公司主要经济指标分析（单位：万元）</w:t>
      </w:r>
      <w:r>
        <w:rPr>
          <w:rFonts w:hint="eastAsia"/>
        </w:rPr>
        <w:br/>
      </w:r>
      <w:r>
        <w:rPr>
          <w:rFonts w:hint="eastAsia"/>
        </w:rPr>
        <w:t>　　图表 20：2025-2031年万科企业股份有限公司盈利能力分析（单位：%）</w:t>
      </w:r>
      <w:r>
        <w:rPr>
          <w:rFonts w:hint="eastAsia"/>
        </w:rPr>
        <w:br/>
      </w:r>
      <w:r>
        <w:rPr>
          <w:rFonts w:hint="eastAsia"/>
        </w:rPr>
        <w:t>　　图表 21：2025-2031年万科企业股份有限公司运营能力分析（单位：次）</w:t>
      </w:r>
      <w:r>
        <w:rPr>
          <w:rFonts w:hint="eastAsia"/>
        </w:rPr>
        <w:br/>
      </w:r>
      <w:r>
        <w:rPr>
          <w:rFonts w:hint="eastAsia"/>
        </w:rPr>
        <w:t>　　图表 22：2025-2031年万科企业股份有限公司偿债能力分析（单位：%，倍）</w:t>
      </w:r>
      <w:r>
        <w:rPr>
          <w:rFonts w:hint="eastAsia"/>
        </w:rPr>
        <w:br/>
      </w:r>
      <w:r>
        <w:rPr>
          <w:rFonts w:hint="eastAsia"/>
        </w:rPr>
        <w:t>　　图表 23：2025-2031年万科企业股份有限公司发展能力分析（单位：%）</w:t>
      </w:r>
      <w:r>
        <w:rPr>
          <w:rFonts w:hint="eastAsia"/>
        </w:rPr>
        <w:br/>
      </w:r>
      <w:r>
        <w:rPr>
          <w:rFonts w:hint="eastAsia"/>
        </w:rPr>
        <w:t>　　图表 24：万科企业股份有限公司发展优劣势分析</w:t>
      </w:r>
      <w:r>
        <w:rPr>
          <w:rFonts w:hint="eastAsia"/>
        </w:rPr>
        <w:br/>
      </w:r>
      <w:r>
        <w:rPr>
          <w:rFonts w:hint="eastAsia"/>
        </w:rPr>
        <w:t>　　图表 25：中国海外发展有限公司基本信息简介</w:t>
      </w:r>
      <w:r>
        <w:rPr>
          <w:rFonts w:hint="eastAsia"/>
        </w:rPr>
        <w:br/>
      </w:r>
      <w:r>
        <w:rPr>
          <w:rFonts w:hint="eastAsia"/>
        </w:rPr>
        <w:t>　　图表 26：中国海外发展有限公司与实际控制人之间产权及控制关系方框图</w:t>
      </w:r>
      <w:r>
        <w:rPr>
          <w:rFonts w:hint="eastAsia"/>
        </w:rPr>
        <w:br/>
      </w:r>
      <w:r>
        <w:rPr>
          <w:rFonts w:hint="eastAsia"/>
        </w:rPr>
        <w:t>　　图表 27：2025-2031年中国海外发展有限公司主要经济指标分析（单位：万元）</w:t>
      </w:r>
      <w:r>
        <w:rPr>
          <w:rFonts w:hint="eastAsia"/>
        </w:rPr>
        <w:br/>
      </w:r>
      <w:r>
        <w:rPr>
          <w:rFonts w:hint="eastAsia"/>
        </w:rPr>
        <w:t>　　图表 28：2025-2031年中国海外发展有限公司盈利能力分析（单位：%）</w:t>
      </w:r>
      <w:r>
        <w:rPr>
          <w:rFonts w:hint="eastAsia"/>
        </w:rPr>
        <w:br/>
      </w:r>
      <w:r>
        <w:rPr>
          <w:rFonts w:hint="eastAsia"/>
        </w:rPr>
        <w:t>　　图表 29：2025-2031年中国海外发展有限公司运营能力分析（单位：次）</w:t>
      </w:r>
      <w:r>
        <w:rPr>
          <w:rFonts w:hint="eastAsia"/>
        </w:rPr>
        <w:br/>
      </w:r>
      <w:r>
        <w:rPr>
          <w:rFonts w:hint="eastAsia"/>
        </w:rPr>
        <w:t>　　图表 30：2025-2031年中国海外发展有限公司偿债能力分析（单位：%，倍）</w:t>
      </w:r>
      <w:r>
        <w:rPr>
          <w:rFonts w:hint="eastAsia"/>
        </w:rPr>
        <w:br/>
      </w:r>
      <w:r>
        <w:rPr>
          <w:rFonts w:hint="eastAsia"/>
        </w:rPr>
        <w:t>　　图表 31：2025-2031年中国海外发展有限公司发展能力分析（单位：%）</w:t>
      </w:r>
      <w:r>
        <w:rPr>
          <w:rFonts w:hint="eastAsia"/>
        </w:rPr>
        <w:br/>
      </w:r>
      <w:r>
        <w:rPr>
          <w:rFonts w:hint="eastAsia"/>
        </w:rPr>
        <w:t>　　图表 32：中国海外发展有限公司发展优劣势分析</w:t>
      </w:r>
      <w:r>
        <w:rPr>
          <w:rFonts w:hint="eastAsia"/>
        </w:rPr>
        <w:br/>
      </w:r>
      <w:r>
        <w:rPr>
          <w:rFonts w:hint="eastAsia"/>
        </w:rPr>
        <w:t>　　图表 33：绿地控股集团股份有限公司基本信息简介</w:t>
      </w:r>
      <w:r>
        <w:rPr>
          <w:rFonts w:hint="eastAsia"/>
        </w:rPr>
        <w:br/>
      </w:r>
      <w:r>
        <w:rPr>
          <w:rFonts w:hint="eastAsia"/>
        </w:rPr>
        <w:t>　　图表 34：绿地控股集团股份有限公司与实际控制人之间产权及控制关系方框图</w:t>
      </w:r>
      <w:r>
        <w:rPr>
          <w:rFonts w:hint="eastAsia"/>
        </w:rPr>
        <w:br/>
      </w:r>
      <w:r>
        <w:rPr>
          <w:rFonts w:hint="eastAsia"/>
        </w:rPr>
        <w:t>　　图表 35：2025-2031年绿地控股集团股份有限公司主要经济指标分析（单位：万元）</w:t>
      </w:r>
      <w:r>
        <w:rPr>
          <w:rFonts w:hint="eastAsia"/>
        </w:rPr>
        <w:br/>
      </w:r>
      <w:r>
        <w:rPr>
          <w:rFonts w:hint="eastAsia"/>
        </w:rPr>
        <w:t>　　图表 36：2025-2031年绿地控股集团股份有限公司盈利能力分析（单位：%）</w:t>
      </w:r>
      <w:r>
        <w:rPr>
          <w:rFonts w:hint="eastAsia"/>
        </w:rPr>
        <w:br/>
      </w:r>
      <w:r>
        <w:rPr>
          <w:rFonts w:hint="eastAsia"/>
        </w:rPr>
        <w:t>　　图表 37：2025-2031年绿地控股集团股份有限公司运营能力分析（单位：次）</w:t>
      </w:r>
      <w:r>
        <w:rPr>
          <w:rFonts w:hint="eastAsia"/>
        </w:rPr>
        <w:br/>
      </w:r>
      <w:r>
        <w:rPr>
          <w:rFonts w:hint="eastAsia"/>
        </w:rPr>
        <w:t>　　图表 38：2025-2031年绿地控股集团股份有限公司偿债能力分析（单位：%，倍）</w:t>
      </w:r>
      <w:r>
        <w:rPr>
          <w:rFonts w:hint="eastAsia"/>
        </w:rPr>
        <w:br/>
      </w:r>
      <w:r>
        <w:rPr>
          <w:rFonts w:hint="eastAsia"/>
        </w:rPr>
        <w:t>　　图表 39：2025-2031年绿地控股集团股份有限公司发展能力分析（单位：%）</w:t>
      </w:r>
      <w:r>
        <w:rPr>
          <w:rFonts w:hint="eastAsia"/>
        </w:rPr>
        <w:br/>
      </w:r>
      <w:r>
        <w:rPr>
          <w:rFonts w:hint="eastAsia"/>
        </w:rPr>
        <w:t>　　图表 40：绿地控股集团股份有限公司发展优劣势分析</w:t>
      </w:r>
      <w:r>
        <w:rPr>
          <w:rFonts w:hint="eastAsia"/>
        </w:rPr>
        <w:br/>
      </w:r>
      <w:r>
        <w:rPr>
          <w:rFonts w:hint="eastAsia"/>
        </w:rPr>
        <w:t>　　图表 41：恒大地产集团有限公司基本信息简介</w:t>
      </w:r>
      <w:r>
        <w:rPr>
          <w:rFonts w:hint="eastAsia"/>
        </w:rPr>
        <w:br/>
      </w:r>
      <w:r>
        <w:rPr>
          <w:rFonts w:hint="eastAsia"/>
        </w:rPr>
        <w:t>　　图表 42：恒大地产集团有限公司与实际控制人之间产权及控制关系方框图</w:t>
      </w:r>
      <w:r>
        <w:rPr>
          <w:rFonts w:hint="eastAsia"/>
        </w:rPr>
        <w:br/>
      </w:r>
      <w:r>
        <w:rPr>
          <w:rFonts w:hint="eastAsia"/>
        </w:rPr>
        <w:t>　　图表 43：2025-2031年恒大地产集团有限公司主要经济指标分析（单位：万元）</w:t>
      </w:r>
      <w:r>
        <w:rPr>
          <w:rFonts w:hint="eastAsia"/>
        </w:rPr>
        <w:br/>
      </w:r>
      <w:r>
        <w:rPr>
          <w:rFonts w:hint="eastAsia"/>
        </w:rPr>
        <w:t>　　图表 44：2025-2031年恒大地产集团有限公司盈利能力分析（单位：%）</w:t>
      </w:r>
      <w:r>
        <w:rPr>
          <w:rFonts w:hint="eastAsia"/>
        </w:rPr>
        <w:br/>
      </w:r>
      <w:r>
        <w:rPr>
          <w:rFonts w:hint="eastAsia"/>
        </w:rPr>
        <w:t>　　图表 45：2025-2031年恒大地产集团有限公司运营能力分析（单位：次）</w:t>
      </w:r>
      <w:r>
        <w:rPr>
          <w:rFonts w:hint="eastAsia"/>
        </w:rPr>
        <w:br/>
      </w:r>
      <w:r>
        <w:rPr>
          <w:rFonts w:hint="eastAsia"/>
        </w:rPr>
        <w:t>　　图表 46：2025-2031年恒大地产集团有限公司偿债能力分析（单位：%，倍）</w:t>
      </w:r>
      <w:r>
        <w:rPr>
          <w:rFonts w:hint="eastAsia"/>
        </w:rPr>
        <w:br/>
      </w:r>
      <w:r>
        <w:rPr>
          <w:rFonts w:hint="eastAsia"/>
        </w:rPr>
        <w:t>　　图表 47：2025-2031年恒大地产集团有限公司发展能力分析（单位：%）</w:t>
      </w:r>
      <w:r>
        <w:rPr>
          <w:rFonts w:hint="eastAsia"/>
        </w:rPr>
        <w:br/>
      </w:r>
      <w:r>
        <w:rPr>
          <w:rFonts w:hint="eastAsia"/>
        </w:rPr>
        <w:t>　　图表 48：恒大地产集团有限公司发展优劣势分析</w:t>
      </w:r>
      <w:r>
        <w:rPr>
          <w:rFonts w:hint="eastAsia"/>
        </w:rPr>
        <w:br/>
      </w:r>
      <w:r>
        <w:rPr>
          <w:rFonts w:hint="eastAsia"/>
        </w:rPr>
        <w:t>　　图表 49：大连万达商业地产股份有限公司基本信息简介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eafa430664d9a" w:history="1">
        <w:r>
          <w:rPr>
            <w:rStyle w:val="Hyperlink"/>
          </w:rPr>
          <w:t>2025-2031年中国一线城市房地产行业发展现状调研与市场前景预测报告</w:t>
        </w:r>
      </w:hyperlink>
      <w:r>
        <w:rPr>
          <w:color w:val="C00000"/>
        </w:rPr>
        <w:t>》，报告编号：</w:t>
      </w:r>
      <w:r>
        <w:rPr>
          <w:rFonts w:hint="eastAsia"/>
          <w:color w:val="C00000"/>
        </w:rPr>
        <w:t>1978121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eafa430664d9a" w:history="1">
        <w:r>
          <w:rPr>
            <w:rStyle w:val="Hyperlink"/>
          </w:rPr>
          <w:t>https://www.20087.com/1/12/YiXianChengShiFangDiChanShiChang.html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一线城市房价排名、一线城市房地产大涨、全国一线城市房价、一线城市房地产实现筑底回稳、三四线城市房地产发展前景、一线城市房地产回暖的原因、新一线城市房价会涨吗、一线城市房地产现状、一线城市有房的人多不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1d754cce54020" w:history="1">
      <w:r>
        <w:rPr>
          <w:rStyle w:val="Hyperlink"/>
        </w:rPr>
        <w:t>2025-2031年中国一线城市房地产行业发展现状调研与市场前景预测报告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XianChengShiFangDiChanShiChang.html" TargetMode="External" Id="R7a3eafa430664d9a" /></Relationships>
</file>

<file path=word/_rels/header2.xml.rels>&#65279;<?xml version="1.0" encoding="utf-8"?><Relationships xmlns="http://schemas.openxmlformats.org/package/2006/relationships"><Relationship Type="http://schemas.openxmlformats.org/officeDocument/2006/relationships/hyperlink" Target="https://www.20087.com/1/12/YiXianChengShiFangDiChanShiChang.html" TargetMode="External" Id="R5cc1d754cce5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2024-12-07T01:06:00Z</dcterms:created>
  <dcterms:modified xsi:type="dcterms:W3CDTF">2024-12-07T02:06:00Z</dcterms:modified>
  <dc:subject>2025-2031年中国一线城市房地产行业发展现状调研与市场前景预测报告</dc:subject>
  <dc:title>2025-2031年中国一线城市房地产行业发展现状调研与市场前景预测报告</dc:title>
  <cp:keywords>2025-2031年中国一线城市房地产行业发展现状调研与市场前景预测报告</cp:keywords>
  <dc:description>2025-2031年中国一线城市房地产行业发展现状调研与市场前景预测报告</dc:description>
</cp:coreProperties>
</file>