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367fbe954b67" w:history="1">
              <w:r>
                <w:rPr>
                  <w:rStyle w:val="Hyperlink"/>
                </w:rPr>
                <w:t>2025-2031年中国彩钢钢结构行业发展深度调研与未来趋势预测报告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367fbe954b67" w:history="1">
              <w:r>
                <w:rPr>
                  <w:rStyle w:val="Hyperlink"/>
                </w:rPr>
                <w:t>2025-2031年中国彩钢钢结构行业发展深度调研与未来趋势预测报告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367fbe954b67" w:history="1">
                <w:r>
                  <w:rPr>
                    <w:rStyle w:val="Hyperlink"/>
                  </w:rPr>
                  <w:t>https://www.20087.com/1/22/CaiGangGangJieGouHangYeFaZhanQuS.html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钢结构是一种轻质、高强度的建筑材料，近年来随着建筑技术的进步和市场需求的增长，得到了广泛应用。当前市场上，彩钢钢结构不仅在结构稳定性、施工效率方面有所提升，而且在节能环保、外观设计方面也取得了重要进展。例如，通过采用先进的结构设计和制造工艺，彩钢钢结构能够提供更坚固、更耐用的建筑结构。此外，随着对绿色建筑和可持续发展的重视，彩钢钢结构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钢钢结构行业的发展将更加注重技术创新和可持续性。一方面，随着新材料和新技术的应用，彩钢钢结构将更加注重提高结构性能和降低资源消耗，例如通过采用更高效的钢材和更先进的连接技术。另一方面，随着对绿色建筑和可持续发展目标的重视，彩钢钢结构将更加注重采用环保材料和技术，减少对环境的影响。此外，随着对建筑美学和个性化需求的增长，彩钢钢结构还将更加注重提供定制化的设计方案，以适应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367fbe954b67" w:history="1">
        <w:r>
          <w:rPr>
            <w:rStyle w:val="Hyperlink"/>
          </w:rPr>
          <w:t>2025-2031年中国彩钢钢结构行业发展深度调研与未来趋势预测报告</w:t>
        </w:r>
      </w:hyperlink>
      <w:r>
        <w:rPr>
          <w:rFonts w:hint="eastAsia"/>
        </w:rPr>
        <w:t>》基于国家统计局及相关行业协会的详实数据，结合国内外彩钢钢结构行业研究资料及深入市场调研，系统分析了彩钢钢结构行业的市场规模、市场需求及产业链现状。报告重点探讨了彩钢钢结构行业整体运行情况及细分领域特点，科学预测了彩钢钢结构市场前景与发展趋势，揭示了彩钢钢结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68367fbe954b67" w:history="1">
        <w:r>
          <w:rPr>
            <w:rStyle w:val="Hyperlink"/>
          </w:rPr>
          <w:t>2025-2031年中国彩钢钢结构行业发展深度调研与未来趋势预测报告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彩钢钢结构行业概述</w:t>
      </w:r>
      <w:r>
        <w:rPr>
          <w:rFonts w:hint="eastAsia"/>
        </w:rPr>
        <w:br/>
      </w:r>
      <w:r>
        <w:rPr>
          <w:rFonts w:hint="eastAsia"/>
        </w:rPr>
        <w:t>　　第一节 彩钢钢结构的概念</w:t>
      </w:r>
      <w:r>
        <w:rPr>
          <w:rFonts w:hint="eastAsia"/>
        </w:rPr>
        <w:br/>
      </w:r>
      <w:r>
        <w:rPr>
          <w:rFonts w:hint="eastAsia"/>
        </w:rPr>
        <w:t>　　　　一、彩钢钢结构的定义和分类</w:t>
      </w:r>
      <w:r>
        <w:rPr>
          <w:rFonts w:hint="eastAsia"/>
        </w:rPr>
        <w:br/>
      </w:r>
      <w:r>
        <w:rPr>
          <w:rFonts w:hint="eastAsia"/>
        </w:rPr>
        <w:t>　　　　二、彩钢钢结构的特点</w:t>
      </w:r>
      <w:r>
        <w:rPr>
          <w:rFonts w:hint="eastAsia"/>
        </w:rPr>
        <w:br/>
      </w:r>
      <w:r>
        <w:rPr>
          <w:rFonts w:hint="eastAsia"/>
        </w:rPr>
        <w:t>　　第二节 彩钢钢结构行业发展成熟度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贸易战下彩钢钢结构行业宏观经济环境分析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第二节 行业技术环境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世界彩钢钢结构市场供需分析</w:t>
      </w:r>
      <w:r>
        <w:rPr>
          <w:rFonts w:hint="eastAsia"/>
        </w:rPr>
        <w:br/>
      </w:r>
      <w:r>
        <w:rPr>
          <w:rFonts w:hint="eastAsia"/>
        </w:rPr>
        <w:t>　　第一节 世界彩钢钢结构市场供需现状及趋势</w:t>
      </w:r>
      <w:r>
        <w:rPr>
          <w:rFonts w:hint="eastAsia"/>
        </w:rPr>
        <w:br/>
      </w:r>
      <w:r>
        <w:rPr>
          <w:rFonts w:hint="eastAsia"/>
        </w:rPr>
        <w:t>　　第二节 世界彩钢钢结构行业影响供给关系因素分析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2025-2031年中国彩钢钢结构市场供需分析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2025-2031年中国彩钢结构市场供应情况</w:t>
      </w:r>
      <w:r>
        <w:rPr>
          <w:rFonts w:hint="eastAsia"/>
        </w:rPr>
        <w:br/>
      </w:r>
      <w:r>
        <w:rPr>
          <w:rFonts w:hint="eastAsia"/>
        </w:rPr>
        <w:t>　　　　一、2025-2031年中国彩钢结构产量分析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二、2025-2031年中国彩钢结构产量分布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2025-2031年中国彩钢结构市场需求情况</w:t>
      </w:r>
      <w:r>
        <w:rPr>
          <w:rFonts w:hint="eastAsia"/>
        </w:rPr>
        <w:br/>
      </w:r>
      <w:r>
        <w:rPr>
          <w:rFonts w:hint="eastAsia"/>
        </w:rPr>
        <w:t>　　　　一、2025-2031年中国彩钢结构需求量分析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二、2025-2031年中国彩钢结构需求量分布</w:t>
      </w:r>
      <w:r>
        <w:rPr>
          <w:rFonts w:hint="eastAsia"/>
        </w:rPr>
        <w:br/>
      </w:r>
      <w:r>
        <w:rPr>
          <w:rFonts w:hint="eastAsia"/>
        </w:rPr>
        <w:t>　　　　三、2025-2031年中国彩钢结构产品市场容量预测</w:t>
      </w:r>
      <w:r>
        <w:rPr>
          <w:rFonts w:hint="eastAsia"/>
        </w:rPr>
        <w:br/>
      </w:r>
      <w:r>
        <w:rPr>
          <w:rFonts w:hint="eastAsia"/>
        </w:rPr>
        <w:t>　　第三节 2025-2031年彩钢钢结构行业影响供给关系因素分析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一、2025-2031年彩钢钢结构行业需求变化因素</w:t>
      </w:r>
      <w:r>
        <w:rPr>
          <w:rFonts w:hint="eastAsia"/>
        </w:rPr>
        <w:br/>
      </w:r>
      <w:r>
        <w:rPr>
          <w:rFonts w:hint="eastAsia"/>
        </w:rPr>
        <w:t>　　　　二、2025-2031年彩钢钢结构行业厂商产能因素</w:t>
      </w:r>
      <w:r>
        <w:rPr>
          <w:rFonts w:hint="eastAsia"/>
        </w:rPr>
        <w:br/>
      </w:r>
      <w:r>
        <w:rPr>
          <w:rFonts w:hint="eastAsia"/>
        </w:rPr>
        <w:t>　　　　三、2025-2031年彩钢钢结构行业原料供给状况</w:t>
      </w:r>
      <w:r>
        <w:rPr>
          <w:rFonts w:hint="eastAsia"/>
        </w:rPr>
        <w:br/>
      </w:r>
      <w:r>
        <w:rPr>
          <w:rFonts w:hint="eastAsia"/>
        </w:rPr>
        <w:t>　　　　四、2025-2031年彩钢钢结构行业技术水平提高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2025-2031年中国彩钢钢结构市场进出口情况分析</w:t>
      </w:r>
      <w:r>
        <w:rPr>
          <w:rFonts w:hint="eastAsia"/>
        </w:rPr>
        <w:br/>
      </w:r>
      <w:r>
        <w:rPr>
          <w:rFonts w:hint="eastAsia"/>
        </w:rPr>
        <w:t>　　第一节 2025-2031年彩钢钢结构进口情况</w:t>
      </w:r>
      <w:r>
        <w:rPr>
          <w:rFonts w:hint="eastAsia"/>
        </w:rPr>
        <w:br/>
      </w:r>
      <w:r>
        <w:rPr>
          <w:rFonts w:hint="eastAsia"/>
        </w:rPr>
        <w:t>　　　　一、2025-2031年进口量分析</w:t>
      </w:r>
      <w:r>
        <w:rPr>
          <w:rFonts w:hint="eastAsia"/>
        </w:rPr>
        <w:br/>
      </w:r>
      <w:r>
        <w:rPr>
          <w:rFonts w:hint="eastAsia"/>
        </w:rPr>
        <w:t>　　　　二、2025-2031年主要进口地区分析</w:t>
      </w:r>
      <w:r>
        <w:rPr>
          <w:rFonts w:hint="eastAsia"/>
        </w:rPr>
        <w:br/>
      </w:r>
      <w:r>
        <w:rPr>
          <w:rFonts w:hint="eastAsia"/>
        </w:rPr>
        <w:t>　　第二节 2025-2031年彩钢钢结构出口情况</w:t>
      </w:r>
      <w:r>
        <w:rPr>
          <w:rFonts w:hint="eastAsia"/>
        </w:rPr>
        <w:br/>
      </w:r>
      <w:r>
        <w:rPr>
          <w:rFonts w:hint="eastAsia"/>
        </w:rPr>
        <w:t>　　　　一、2025-2031年出口量分析</w:t>
      </w:r>
      <w:r>
        <w:rPr>
          <w:rFonts w:hint="eastAsia"/>
        </w:rPr>
        <w:br/>
      </w:r>
      <w:r>
        <w:rPr>
          <w:rFonts w:hint="eastAsia"/>
        </w:rPr>
        <w:t>　　　　二、2025-2031年主要出口地区分析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2025-2031年彩钢钢结构行业相关行业市场运行综合分析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2025-2031年彩钢钢结构行业上游运行分析</w:t>
      </w:r>
      <w:r>
        <w:rPr>
          <w:rFonts w:hint="eastAsia"/>
        </w:rPr>
        <w:br/>
      </w:r>
      <w:r>
        <w:rPr>
          <w:rFonts w:hint="eastAsia"/>
        </w:rPr>
        <w:t>　　　　一、彩钢钢结构行业上游介绍</w:t>
      </w:r>
      <w:r>
        <w:rPr>
          <w:rFonts w:hint="eastAsia"/>
        </w:rPr>
        <w:br/>
      </w:r>
      <w:r>
        <w:rPr>
          <w:rFonts w:hint="eastAsia"/>
        </w:rPr>
        <w:t>　　　　二、彩钢钢结构行业上游发展状况分析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三、彩钢钢结构行业上游对彩钢钢结构行业影响力分析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2025-2031年彩钢钢结构行业下游运行分析</w:t>
      </w:r>
      <w:r>
        <w:rPr>
          <w:rFonts w:hint="eastAsia"/>
        </w:rPr>
        <w:br/>
      </w:r>
      <w:r>
        <w:rPr>
          <w:rFonts w:hint="eastAsia"/>
        </w:rPr>
        <w:t>　　　　一、彩钢钢结构行业下游介绍</w:t>
      </w:r>
      <w:r>
        <w:rPr>
          <w:rFonts w:hint="eastAsia"/>
        </w:rPr>
        <w:br/>
      </w:r>
      <w:r>
        <w:rPr>
          <w:rFonts w:hint="eastAsia"/>
        </w:rPr>
        <w:t>　　　　二、彩钢钢结构行业下游发展状况分析</w:t>
      </w:r>
      <w:r>
        <w:rPr>
          <w:rFonts w:hint="eastAsia"/>
        </w:rPr>
        <w:br/>
      </w:r>
      <w:r>
        <w:rPr>
          <w:rFonts w:hint="eastAsia"/>
        </w:rPr>
        <w:t>　　第三节 2025-2031年彩钢钢结构行业下游细分市场运行分析</w:t>
      </w:r>
      <w:r>
        <w:rPr>
          <w:rFonts w:hint="eastAsia"/>
        </w:rPr>
        <w:br/>
      </w:r>
      <w:r>
        <w:rPr>
          <w:rFonts w:hint="eastAsia"/>
        </w:rPr>
        <w:t>　　　　一、新型房屋建筑业彩钢结构需求分析</w:t>
      </w:r>
      <w:r>
        <w:rPr>
          <w:rFonts w:hint="eastAsia"/>
        </w:rPr>
        <w:br/>
      </w:r>
      <w:r>
        <w:rPr>
          <w:rFonts w:hint="eastAsia"/>
        </w:rPr>
        <w:t>　　　　二、交通行业彩钢结构需求分析</w:t>
      </w:r>
      <w:r>
        <w:rPr>
          <w:rFonts w:hint="eastAsia"/>
        </w:rPr>
        <w:br/>
      </w:r>
      <w:r>
        <w:rPr>
          <w:rFonts w:hint="eastAsia"/>
        </w:rPr>
        <w:t>　　　　三、电力行业彩钢结构需求分析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中国钢结构行业技术分析</w:t>
      </w:r>
      <w:r>
        <w:rPr>
          <w:rFonts w:hint="eastAsia"/>
        </w:rPr>
        <w:br/>
      </w:r>
      <w:r>
        <w:rPr>
          <w:rFonts w:hint="eastAsia"/>
        </w:rPr>
        <w:t>　　第一节 钢结构行业焊接技术发展情况</w:t>
      </w:r>
      <w:r>
        <w:rPr>
          <w:rFonts w:hint="eastAsia"/>
        </w:rPr>
        <w:br/>
      </w:r>
      <w:r>
        <w:rPr>
          <w:rFonts w:hint="eastAsia"/>
        </w:rPr>
        <w:t>　　　　一、钢结构行业焊接技术应用现状</w:t>
      </w:r>
      <w:r>
        <w:rPr>
          <w:rFonts w:hint="eastAsia"/>
        </w:rPr>
        <w:br/>
      </w:r>
      <w:r>
        <w:rPr>
          <w:rFonts w:hint="eastAsia"/>
        </w:rPr>
        <w:t>　　　　二、钢结构焊接中存在的问题</w:t>
      </w:r>
      <w:r>
        <w:rPr>
          <w:rFonts w:hint="eastAsia"/>
        </w:rPr>
        <w:br/>
      </w:r>
      <w:r>
        <w:rPr>
          <w:rFonts w:hint="eastAsia"/>
        </w:rPr>
        <w:t>　　　　三、钢结构行业焊接技术未来发展趋势</w:t>
      </w:r>
      <w:r>
        <w:rPr>
          <w:rFonts w:hint="eastAsia"/>
        </w:rPr>
        <w:br/>
      </w:r>
      <w:r>
        <w:rPr>
          <w:rFonts w:hint="eastAsia"/>
        </w:rPr>
        <w:t>　　第二节 钢结构建筑体系选择技术分析</w:t>
      </w:r>
      <w:r>
        <w:rPr>
          <w:rFonts w:hint="eastAsia"/>
        </w:rPr>
        <w:br/>
      </w:r>
      <w:r>
        <w:rPr>
          <w:rFonts w:hint="eastAsia"/>
        </w:rPr>
        <w:t>　　　　一、结构体系的选择</w:t>
      </w:r>
      <w:r>
        <w:rPr>
          <w:rFonts w:hint="eastAsia"/>
        </w:rPr>
        <w:br/>
      </w:r>
      <w:r>
        <w:rPr>
          <w:rFonts w:hint="eastAsia"/>
        </w:rPr>
        <w:t>　　　　二、楼面结构</w:t>
      </w:r>
      <w:r>
        <w:rPr>
          <w:rFonts w:hint="eastAsia"/>
        </w:rPr>
        <w:br/>
      </w:r>
      <w:r>
        <w:rPr>
          <w:rFonts w:hint="eastAsia"/>
        </w:rPr>
        <w:t>　　　　三、支撑和剪力墙形式</w:t>
      </w:r>
      <w:r>
        <w:rPr>
          <w:rFonts w:hint="eastAsia"/>
        </w:rPr>
        <w:br/>
      </w:r>
      <w:r>
        <w:rPr>
          <w:rFonts w:hint="eastAsia"/>
        </w:rPr>
        <w:t>　　第三节 各类建筑钢结构的发展和技术特点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2025-2031年彩钢钢结构行业重点企业研究</w:t>
      </w:r>
      <w:r>
        <w:rPr>
          <w:rFonts w:hint="eastAsia"/>
        </w:rPr>
        <w:br/>
      </w:r>
      <w:r>
        <w:rPr>
          <w:rFonts w:hint="eastAsia"/>
        </w:rPr>
        <w:t>　　第一节 辽宁龙士达钢结构有限公司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靖江新世纪钢结构制造有限公司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北京东方诚彩钢钢结构公司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安徽鸿路钢结构（集团）有限公司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青岛莱钢钢结构有限公司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彩钢钢结构行业集中度分析</w:t>
      </w:r>
      <w:r>
        <w:rPr>
          <w:rFonts w:hint="eastAsia"/>
        </w:rPr>
        <w:br/>
      </w:r>
      <w:r>
        <w:rPr>
          <w:rFonts w:hint="eastAsia"/>
        </w:rPr>
        <w:t>　　第二节 彩钢钢结构行业进入壁垒分析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一、资质要求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三、品牌影响</w:t>
      </w:r>
      <w:r>
        <w:rPr>
          <w:rFonts w:hint="eastAsia"/>
        </w:rPr>
        <w:br/>
      </w:r>
      <w:r>
        <w:rPr>
          <w:rFonts w:hint="eastAsia"/>
        </w:rPr>
        <w:t>　　　　四、资金实力</w:t>
      </w:r>
      <w:r>
        <w:rPr>
          <w:rFonts w:hint="eastAsia"/>
        </w:rPr>
        <w:br/>
      </w:r>
      <w:r>
        <w:rPr>
          <w:rFonts w:hint="eastAsia"/>
        </w:rPr>
        <w:t>　　第三节 彩钢钢结构行业区域竞争分布</w:t>
      </w:r>
      <w:r>
        <w:rPr>
          <w:rFonts w:hint="eastAsia"/>
        </w:rPr>
        <w:br/>
      </w:r>
      <w:r>
        <w:rPr>
          <w:rFonts w:hint="eastAsia"/>
        </w:rPr>
        <w:t>　　第四节 彩钢钢结构行业竞争策略选择</w:t>
      </w:r>
      <w:r>
        <w:rPr>
          <w:rFonts w:hint="eastAsia"/>
        </w:rPr>
        <w:br/>
      </w:r>
      <w:r>
        <w:rPr>
          <w:rFonts w:hint="eastAsia"/>
        </w:rPr>
        <w:t>　　　　一、区域扩张策略</w:t>
      </w:r>
      <w:r>
        <w:rPr>
          <w:rFonts w:hint="eastAsia"/>
        </w:rPr>
        <w:br/>
      </w:r>
      <w:r>
        <w:rPr>
          <w:rFonts w:hint="eastAsia"/>
        </w:rPr>
        <w:t>　　　　二、价值链延伸策略</w:t>
      </w:r>
      <w:r>
        <w:rPr>
          <w:rFonts w:hint="eastAsia"/>
        </w:rPr>
        <w:br/>
      </w:r>
      <w:r>
        <w:rPr>
          <w:rFonts w:hint="eastAsia"/>
        </w:rPr>
        <w:t>　　　　三、战略结盟策略</w:t>
      </w:r>
      <w:r>
        <w:rPr>
          <w:rFonts w:hint="eastAsia"/>
        </w:rPr>
        <w:br/>
      </w:r>
      <w:r>
        <w:rPr>
          <w:rFonts w:hint="eastAsia"/>
        </w:rPr>
        <w:t>　　　　四、产能扩充策略</w:t>
      </w:r>
      <w:r>
        <w:rPr>
          <w:rFonts w:hint="eastAsia"/>
        </w:rPr>
        <w:br/>
      </w:r>
      <w:r>
        <w:rPr>
          <w:rFonts w:hint="eastAsia"/>
        </w:rPr>
        <w:t>　　第五节 彩钢钢结构企业核心竞争力的培育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彩钢钢结构行业投资潜力及风险分析</w:t>
      </w:r>
      <w:r>
        <w:rPr>
          <w:rFonts w:hint="eastAsia"/>
        </w:rPr>
        <w:br/>
      </w:r>
      <w:r>
        <w:rPr>
          <w:rFonts w:hint="eastAsia"/>
        </w:rPr>
        <w:t>　　第一节 彩钢钢结构行业投资潜力分析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二、行业投资方向及投资建议</w:t>
      </w:r>
      <w:r>
        <w:rPr>
          <w:rFonts w:hint="eastAsia"/>
        </w:rPr>
        <w:br/>
      </w:r>
      <w:r>
        <w:rPr>
          <w:rFonts w:hint="eastAsia"/>
        </w:rPr>
        <w:t>　　第二节 中:智:林:　彩钢钢结构行业投资风险分析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二、原料价格风险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367fbe954b67" w:history="1">
        <w:r>
          <w:rPr>
            <w:rStyle w:val="Hyperlink"/>
          </w:rPr>
          <w:t>2025-2031年中国彩钢钢结构行业发展深度调研与未来趋势预测报告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367fbe954b67" w:history="1">
        <w:r>
          <w:rPr>
            <w:rStyle w:val="Hyperlink"/>
          </w:rPr>
          <w:t>https://www.20087.com/1/22/CaiGangGangJieGouHangYeFaZhanQuS.html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热点：彩钢钢结构有限公司、彩钢钢结构厂房效果图、彩钢和钢结构的区别、彩钢钢结构雨棚图片、钢结构雨棚、彩钢钢结构屋顶结构图、钢结构活动房、彩钢钢结构厂家、钢结构建房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5b2ec0a5f41d5" w:history="1">
      <w:r>
        <w:rPr>
          <w:rStyle w:val="Hyperlink"/>
        </w:rPr>
        <w:t>2025-2031年中国彩钢钢结构行业发展深度调研与未来趋势预测报告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aiGangGangJieGouHangYeFaZhanQuS.html" TargetMode="External" Id="R8c68367fbe95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aiGangGangJieGouHangYeFaZhanQuS.html" TargetMode="External" Id="R9b65b2ec0a5f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2025-06-12T02:36:00Z</dcterms:created>
  <dcterms:modified xsi:type="dcterms:W3CDTF">2025-06-12T03:36:00Z</dcterms:modified>
  <dc:subject>2025-2031年中国彩钢钢结构行业发展深度调研与未来趋势预测报告</dc:subject>
  <dc:title>2025-2031年中国彩钢钢结构行业发展深度调研与未来趋势预测报告</dc:title>
  <cp:keywords>2025-2031年中国彩钢钢结构行业发展深度调研与未来趋势预测报告</cp:keywords>
  <dc:description>2025-2031年中国彩钢钢结构行业发展深度调研与未来趋势预测报告</dc:description>
</cp:coreProperties>
</file>