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e99828874245" w:history="1">
              <w:r>
                <w:rPr>
                  <w:rStyle w:val="Hyperlink"/>
                </w:rPr>
                <w:t>2026-2032年中国灯塔工厂发展现状及行业前景分析报告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e99828874245" w:history="1">
              <w:r>
                <w:rPr>
                  <w:rStyle w:val="Hyperlink"/>
                </w:rPr>
                <w:t>2026-2032年中国灯塔工厂发展现状及行业前景分析报告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e99828874245" w:history="1">
                <w:r>
                  <w:rPr>
                    <w:rStyle w:val="Hyperlink"/>
                  </w:rPr>
                  <w:t>https://www.20087.com/1/12/DengTaGongChangDeQianJingQuShi.html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工厂指的是采用先进制造技术如物联网、大数据分析等实现高效生产和智能化管理的现代化工厂。灯塔工厂代表了制造业的最高水平，旨在通过技术创新提升生产效率和产品质量。目前，全球已有多个行业建立了灯塔工厂，涵盖汽车、电子等多个领域。然而，建设灯塔工厂需要大量的资金投入和技术支持，对中小企业来说是一个较大的挑战。</w:t>
      </w:r>
      <w:r>
        <w:rPr>
          <w:rFonts w:hint="eastAsia"/>
        </w:rPr>
        <w:br/>
      </w:r>
      <w:r>
        <w:rPr>
          <w:rFonts w:hint="eastAsia"/>
        </w:rPr>
        <w:t>　　未来，灯塔工厂将更加注重可持续发展与生态友好型生产。一方面，通过引入清洁能源和循环经济技术，减少碳排放和资源浪费，实现绿色制造；另一方面，加强与其他企业和研究机构的合作，共同开发新技术和解决方案，推动整个行业的进步。此外，随着人工智能和机器人技术的进步，未来的灯塔工厂可能会实现更高程度的自动化和无人化操作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e99828874245" w:history="1">
        <w:r>
          <w:rPr>
            <w:rStyle w:val="Hyperlink"/>
          </w:rPr>
          <w:t>2026-2032年中国灯塔工厂发展现状及行业前景分析报告</w:t>
        </w:r>
      </w:hyperlink>
      <w:r>
        <w:rPr>
          <w:rFonts w:hint="eastAsia"/>
        </w:rPr>
        <w:t>》依托权威机构及相关协会的数据资料，全面解析了灯塔工厂行业现状、市场需求及市场规模，系统梳理了灯塔工厂产业链结构、价格趋势及各细分市场动态。报告对灯塔工厂市场前景与发展趋势进行了科学预测，重点分析了品牌竞争格局、市场集中度及主要企业的经营表现。同时，通过SWOT分析揭示了灯塔工厂行业面临的机遇与风险，为灯塔工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灯塔工厂市场概述</w:t>
      </w:r>
      <w:r>
        <w:rPr>
          <w:rFonts w:hint="eastAsia"/>
        </w:rPr>
        <w:br/>
      </w:r>
      <w:r>
        <w:rPr>
          <w:rFonts w:hint="eastAsia"/>
        </w:rPr>
        <w:t>　　1.1 灯塔工厂市场概述</w:t>
      </w:r>
      <w:r>
        <w:rPr>
          <w:rFonts w:hint="eastAsia"/>
        </w:rPr>
        <w:br/>
      </w:r>
      <w:r>
        <w:rPr>
          <w:rFonts w:hint="eastAsia"/>
        </w:rPr>
        <w:t>　　1.2 不同制造模式灯塔工厂分析</w:t>
      </w:r>
      <w:r>
        <w:rPr>
          <w:rFonts w:hint="eastAsia"/>
        </w:rPr>
        <w:br/>
      </w:r>
      <w:r>
        <w:rPr>
          <w:rFonts w:hint="eastAsia"/>
        </w:rPr>
        <w:t>　　　　1.2.1 中国市场不同制造模式灯塔工厂规模对比（2021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离散制造灯塔</w:t>
      </w:r>
      <w:r>
        <w:rPr>
          <w:rFonts w:hint="eastAsia"/>
        </w:rPr>
        <w:br/>
      </w:r>
      <w:r>
        <w:rPr>
          <w:rFonts w:hint="eastAsia"/>
        </w:rPr>
        <w:t>　　　　1.2.3 流程工业灯塔</w:t>
      </w:r>
      <w:r>
        <w:rPr>
          <w:rFonts w:hint="eastAsia"/>
        </w:rPr>
        <w:br/>
      </w:r>
      <w:r>
        <w:rPr>
          <w:rFonts w:hint="eastAsia"/>
        </w:rPr>
        <w:t>　　　　1.2.4 混合型灯塔</w:t>
      </w:r>
      <w:r>
        <w:rPr>
          <w:rFonts w:hint="eastAsia"/>
        </w:rPr>
        <w:br/>
      </w:r>
      <w:r>
        <w:rPr>
          <w:rFonts w:hint="eastAsia"/>
        </w:rPr>
        <w:t>　　1.3 不同服务内容维度灯塔工厂分析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中国市场不同服务内容维度灯塔工厂规模对比（2021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战略与诊断服务</w:t>
      </w:r>
      <w:r>
        <w:rPr>
          <w:rFonts w:hint="eastAsia"/>
        </w:rPr>
        <w:br/>
      </w:r>
      <w:r>
        <w:rPr>
          <w:rFonts w:hint="eastAsia"/>
        </w:rPr>
        <w:t>　　　　1.3.3 技术集成服务</w:t>
      </w:r>
      <w:r>
        <w:rPr>
          <w:rFonts w:hint="eastAsia"/>
        </w:rPr>
        <w:br/>
      </w:r>
      <w:r>
        <w:rPr>
          <w:rFonts w:hint="eastAsia"/>
        </w:rPr>
        <w:t>　　　　1.3.4 流程与组织变革服务</w:t>
      </w:r>
      <w:r>
        <w:rPr>
          <w:rFonts w:hint="eastAsia"/>
        </w:rPr>
        <w:br/>
      </w:r>
      <w:r>
        <w:rPr>
          <w:rFonts w:hint="eastAsia"/>
        </w:rPr>
        <w:t>　　1.4 不同实施路径灯塔工厂分析</w:t>
      </w:r>
      <w:r>
        <w:rPr>
          <w:rFonts w:hint="eastAsia"/>
        </w:rPr>
        <w:br/>
      </w:r>
      <w:r>
        <w:rPr>
          <w:rFonts w:hint="eastAsia"/>
        </w:rPr>
        <w:t>　　　　1.4.1 中国市场不同实施路径灯塔工厂规模对比（2021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局部实施</w:t>
      </w:r>
      <w:r>
        <w:rPr>
          <w:rFonts w:hint="eastAsia"/>
        </w:rPr>
        <w:br/>
      </w:r>
      <w:r>
        <w:rPr>
          <w:rFonts w:hint="eastAsia"/>
        </w:rPr>
        <w:t>　　　　1.4.3 整体改造？</w:t>
      </w:r>
      <w:r>
        <w:rPr>
          <w:rFonts w:hint="eastAsia"/>
        </w:rPr>
        <w:br/>
      </w:r>
      <w:r>
        <w:rPr>
          <w:rFonts w:hint="eastAsia"/>
        </w:rPr>
        <w:t>　　1.5 从不同应用，灯塔工厂主要包括如下几个方面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中国市场不同应用灯塔工厂规模对比（2021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装备制造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制药</w:t>
      </w:r>
      <w:r>
        <w:rPr>
          <w:rFonts w:hint="eastAsia"/>
        </w:rPr>
        <w:br/>
      </w:r>
      <w:r>
        <w:rPr>
          <w:rFonts w:hint="eastAsia"/>
        </w:rPr>
        <w:t>　　　　1.5.7 食品饮料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中国灯塔工厂市场规模现状及未来趋势（2021-2032）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中国市场主要企业灯塔工厂规模及市场份额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中国市场主要厂商进入灯塔工厂行业时间点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中国市场主要厂商灯塔工厂产品类型及应用</w:t>
      </w:r>
      <w:r>
        <w:rPr>
          <w:rFonts w:hint="eastAsia"/>
        </w:rPr>
        <w:br/>
      </w:r>
      <w:r>
        <w:rPr>
          <w:rFonts w:hint="eastAsia"/>
        </w:rPr>
        <w:t>　　2.5 灯塔工厂行业集中度、竞争程度分析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灯塔工厂行业集中度分析：2025年中国市场Top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中国市场灯塔工厂第一梯队、第二梯队和第三梯队厂商及市场份额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中国不同制造模式灯塔工厂规模及预测</w:t>
      </w:r>
      <w:r>
        <w:rPr>
          <w:rFonts w:hint="eastAsia"/>
        </w:rPr>
        <w:br/>
      </w:r>
      <w:r>
        <w:rPr>
          <w:rFonts w:hint="eastAsia"/>
        </w:rPr>
        <w:t>　　4.1 中国不同制造模式灯塔工厂规模及市场份额（2021-2026）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中国不同制造模式灯塔工厂规模预测（2027-2032）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中国不同应用灯塔工厂规模及市场份额（2021-2026）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中国不同应用灯塔工厂规模预测（2027-2032）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灯塔工厂行业发展机遇及主要驱动因素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灯塔工厂行业发展面临的风险</w:t>
      </w:r>
      <w:r>
        <w:rPr>
          <w:rFonts w:hint="eastAsia"/>
        </w:rPr>
        <w:br/>
      </w:r>
      <w:r>
        <w:rPr>
          <w:rFonts w:hint="eastAsia"/>
        </w:rPr>
        <w:t>　　6.3 灯塔工厂行业政策分析</w:t>
      </w:r>
      <w:r>
        <w:rPr>
          <w:rFonts w:hint="eastAsia"/>
        </w:rPr>
        <w:br/>
      </w:r>
      <w:r>
        <w:rPr>
          <w:rFonts w:hint="eastAsia"/>
        </w:rPr>
        <w:t>　　6.4 灯塔工厂中国企业SWOT分析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灯塔工厂行业产业链简介</w:t>
      </w:r>
      <w:r>
        <w:rPr>
          <w:rFonts w:hint="eastAsia"/>
        </w:rPr>
        <w:br/>
      </w:r>
      <w:r>
        <w:rPr>
          <w:rFonts w:hint="eastAsia"/>
        </w:rPr>
        <w:t>　　　　7.1.1 灯塔工厂行业供应链分析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灯塔工厂行业主要下游客户</w:t>
      </w:r>
      <w:r>
        <w:rPr>
          <w:rFonts w:hint="eastAsia"/>
        </w:rPr>
        <w:br/>
      </w:r>
      <w:r>
        <w:rPr>
          <w:rFonts w:hint="eastAsia"/>
        </w:rPr>
        <w:t>　　7.2 灯塔工厂行业采购模式</w:t>
      </w:r>
      <w:r>
        <w:rPr>
          <w:rFonts w:hint="eastAsia"/>
        </w:rPr>
        <w:br/>
      </w:r>
      <w:r>
        <w:rPr>
          <w:rFonts w:hint="eastAsia"/>
        </w:rPr>
        <w:t>　　7.3 灯塔工厂行业开发/生产模式</w:t>
      </w:r>
      <w:r>
        <w:rPr>
          <w:rFonts w:hint="eastAsia"/>
        </w:rPr>
        <w:br/>
      </w:r>
      <w:r>
        <w:rPr>
          <w:rFonts w:hint="eastAsia"/>
        </w:rPr>
        <w:t>　　7.4 灯塔工厂行业销售模式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中国市场不同制造模式灯塔工厂规模（万元）及增长率对比（2021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离散制造灯塔主要企业列表</w:t>
      </w:r>
      <w:r>
        <w:rPr>
          <w:rFonts w:hint="eastAsia"/>
        </w:rPr>
        <w:br/>
      </w:r>
      <w:r>
        <w:rPr>
          <w:rFonts w:hint="eastAsia"/>
        </w:rPr>
        <w:t>　　表 3： 流程工业灯塔主要企业列表</w:t>
      </w:r>
      <w:r>
        <w:rPr>
          <w:rFonts w:hint="eastAsia"/>
        </w:rPr>
        <w:br/>
      </w:r>
      <w:r>
        <w:rPr>
          <w:rFonts w:hint="eastAsia"/>
        </w:rPr>
        <w:t>　　表 4： 混合型灯塔主要企业列表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中国市场不同服务内容维度灯塔工厂规模（万元）及增长率对比（2021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战略与诊断服务主要企业列表</w:t>
      </w:r>
      <w:r>
        <w:rPr>
          <w:rFonts w:hint="eastAsia"/>
        </w:rPr>
        <w:br/>
      </w:r>
      <w:r>
        <w:rPr>
          <w:rFonts w:hint="eastAsia"/>
        </w:rPr>
        <w:t>　　表 7： 技术集成服务主要企业列表</w:t>
      </w:r>
      <w:r>
        <w:rPr>
          <w:rFonts w:hint="eastAsia"/>
        </w:rPr>
        <w:br/>
      </w:r>
      <w:r>
        <w:rPr>
          <w:rFonts w:hint="eastAsia"/>
        </w:rPr>
        <w:t>　　表 8： 流程与组织变革服务主要企业列表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中国市场不同实施路径灯塔工厂规模（万元）及增长率对比（2021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局部实施主要企业列表</w:t>
      </w:r>
      <w:r>
        <w:rPr>
          <w:rFonts w:hint="eastAsia"/>
        </w:rPr>
        <w:br/>
      </w:r>
      <w:r>
        <w:rPr>
          <w:rFonts w:hint="eastAsia"/>
        </w:rPr>
        <w:t>　　表 11： 整体改造？主要企业列表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中国市场不同应用灯塔工厂规模（万元）及增长率对比（2021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中国市场主要企业灯塔工厂规模（万元）&amp;（2021-2026）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中国市场主要企业灯塔工厂规模份额对比（2021-2026）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中国市场主要企业进入灯塔工厂市场日期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中国市场主要厂商灯塔工厂产品类型及应用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2025年中国市场灯塔工厂主要厂商市场地位（第一梯队、第二梯队和第三梯队）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中国市场灯塔工厂市场投资、并购等现状分析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灯塔工厂产品及服务介绍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灯塔工厂产品及服务介绍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灯塔工厂产品及服务介绍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灯塔工厂产品及服务介绍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灯塔工厂产品及服务介绍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灯塔工厂产品及服务介绍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灯塔工厂产品及服务介绍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灯塔工厂产品及服务介绍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灯塔工厂产品及服务介绍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灯塔工厂产品及服务介绍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灯塔工厂产品及服务介绍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灯塔工厂产品及服务介绍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灯塔工厂产品及服务介绍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灯塔工厂产品及服务介绍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灯塔工厂产品及服务介绍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重点企业（15）在中国市场灯塔工厂收入（万元）及毛利率（2021-2026）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中国不同制造模式灯塔工厂规模列表（万元）&amp;（2021-2026）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中国不同制造模式灯塔工厂规模市场份额列表（2021-2026）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中国不同制造模式灯塔工厂规模（万元）预测（2027-2032）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中国不同制造模式灯塔工厂规模市场份额预测（2027-2032）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中国不同应用灯塔工厂规模列表（万元）&amp;（2021-2026）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中国不同应用灯塔工厂规模市场份额列表（2021-2026）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中国不同应用灯塔工厂规模（万元）预测（2027-2032）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中国不同应用灯塔工厂规模市场份额预测（2027-2032）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灯塔工厂行业发展机遇及主要驱动因素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灯塔工厂行业发展面临的风险</w:t>
      </w:r>
      <w:r>
        <w:rPr>
          <w:rFonts w:hint="eastAsia"/>
        </w:rPr>
        <w:br/>
      </w:r>
      <w:r>
        <w:rPr>
          <w:rFonts w:hint="eastAsia"/>
        </w:rPr>
        <w:t>　　表 90： 灯塔工厂行业政策分析</w:t>
      </w:r>
      <w:r>
        <w:rPr>
          <w:rFonts w:hint="eastAsia"/>
        </w:rPr>
        <w:br/>
      </w:r>
      <w:r>
        <w:rPr>
          <w:rFonts w:hint="eastAsia"/>
        </w:rPr>
        <w:t>　　表 91： 灯塔工厂行业供应链分析</w:t>
      </w:r>
      <w:r>
        <w:rPr>
          <w:rFonts w:hint="eastAsia"/>
        </w:rPr>
        <w:br/>
      </w:r>
      <w:r>
        <w:rPr>
          <w:rFonts w:hint="eastAsia"/>
        </w:rPr>
        <w:t>　　表 92： 灯塔工厂上游原材料和主要供应商情况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灯塔工厂行业主要下游客户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灯塔工厂产品图片</w:t>
      </w:r>
      <w:r>
        <w:rPr>
          <w:rFonts w:hint="eastAsia"/>
        </w:rPr>
        <w:br/>
      </w:r>
      <w:r>
        <w:rPr>
          <w:rFonts w:hint="eastAsia"/>
        </w:rPr>
        <w:t>　　图 2： 中国不同制造模式灯塔工厂市场份额2025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3： 离散制造灯塔产品图片</w:t>
      </w:r>
      <w:r>
        <w:rPr>
          <w:rFonts w:hint="eastAsia"/>
        </w:rPr>
        <w:br/>
      </w:r>
      <w:r>
        <w:rPr>
          <w:rFonts w:hint="eastAsia"/>
        </w:rPr>
        <w:t>　　图 4： 中国离散制造灯塔规模（万元）及增长率（2021-2032）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流程工业灯塔产品图片</w:t>
      </w:r>
      <w:r>
        <w:rPr>
          <w:rFonts w:hint="eastAsia"/>
        </w:rPr>
        <w:br/>
      </w:r>
      <w:r>
        <w:rPr>
          <w:rFonts w:hint="eastAsia"/>
        </w:rPr>
        <w:t>　　图 6： 中国流程工业灯塔规模（万元）及增长率（2021-2032）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混合型灯塔产品图片</w:t>
      </w:r>
      <w:r>
        <w:rPr>
          <w:rFonts w:hint="eastAsia"/>
        </w:rPr>
        <w:br/>
      </w:r>
      <w:r>
        <w:rPr>
          <w:rFonts w:hint="eastAsia"/>
        </w:rPr>
        <w:t>　　图 8： 中国混合型灯塔规模（万元）及增长率（2021-2032）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中国不同服务内容维度灯塔工厂市场份额2025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10： 战略与诊断服务产品图片</w:t>
      </w:r>
      <w:r>
        <w:rPr>
          <w:rFonts w:hint="eastAsia"/>
        </w:rPr>
        <w:br/>
      </w:r>
      <w:r>
        <w:rPr>
          <w:rFonts w:hint="eastAsia"/>
        </w:rPr>
        <w:t>　　图 11： 中国战略与诊断服务规模（万元）及增长率（2021-2032）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技术集成服务产品图片</w:t>
      </w:r>
      <w:r>
        <w:rPr>
          <w:rFonts w:hint="eastAsia"/>
        </w:rPr>
        <w:br/>
      </w:r>
      <w:r>
        <w:rPr>
          <w:rFonts w:hint="eastAsia"/>
        </w:rPr>
        <w:t>　　图 13： 中国技术集成服务规模（万元）及增长率（2021-2032）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流程与组织变革服务产品图片</w:t>
      </w:r>
      <w:r>
        <w:rPr>
          <w:rFonts w:hint="eastAsia"/>
        </w:rPr>
        <w:br/>
      </w:r>
      <w:r>
        <w:rPr>
          <w:rFonts w:hint="eastAsia"/>
        </w:rPr>
        <w:t>　　图 15： 中国流程与组织变革服务规模（万元）及增长率（2021-2032）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中国不同实施路径灯塔工厂市场份额2025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17： 局部实施产品图片</w:t>
      </w:r>
      <w:r>
        <w:rPr>
          <w:rFonts w:hint="eastAsia"/>
        </w:rPr>
        <w:br/>
      </w:r>
      <w:r>
        <w:rPr>
          <w:rFonts w:hint="eastAsia"/>
        </w:rPr>
        <w:t>　　图 18： 中国局部实施规模（万元）及增长率（2021-2032）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整体改造？产品图片</w:t>
      </w:r>
      <w:r>
        <w:rPr>
          <w:rFonts w:hint="eastAsia"/>
        </w:rPr>
        <w:br/>
      </w:r>
      <w:r>
        <w:rPr>
          <w:rFonts w:hint="eastAsia"/>
        </w:rPr>
        <w:t>　　图 20： 中国整体改造？规模（万元）及增长率（2021-2032）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中国不同应用灯塔工厂市场份额2025 VS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装备制造</w:t>
      </w:r>
      <w:r>
        <w:rPr>
          <w:rFonts w:hint="eastAsia"/>
        </w:rPr>
        <w:br/>
      </w:r>
      <w:r>
        <w:rPr>
          <w:rFonts w:hint="eastAsia"/>
        </w:rPr>
        <w:t>　　图 25： 化工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食品饮料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中国灯塔工厂市场规模增速预测：（2021-2032）&amp;（万元）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中国市场灯塔工厂市场规模，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2025年中国市场前五大厂商灯塔工厂市场份额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2025年中国市场灯塔工厂第一梯队、第二梯队和第三梯队厂商及市场份额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中国不同制造模式灯塔工厂市场份额2021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34： 灯塔工厂中国企业SWOT分析</w:t>
      </w:r>
      <w:r>
        <w:rPr>
          <w:rFonts w:hint="eastAsia"/>
        </w:rPr>
        <w:br/>
      </w:r>
      <w:r>
        <w:rPr>
          <w:rFonts w:hint="eastAsia"/>
        </w:rPr>
        <w:t>　　图 35： 灯塔工厂产业链</w:t>
      </w:r>
      <w:r>
        <w:rPr>
          <w:rFonts w:hint="eastAsia"/>
        </w:rPr>
        <w:br/>
      </w:r>
      <w:r>
        <w:rPr>
          <w:rFonts w:hint="eastAsia"/>
        </w:rPr>
        <w:t>　　图 36： 灯塔工厂行业采购模式</w:t>
      </w:r>
      <w:r>
        <w:rPr>
          <w:rFonts w:hint="eastAsia"/>
        </w:rPr>
        <w:br/>
      </w:r>
      <w:r>
        <w:rPr>
          <w:rFonts w:hint="eastAsia"/>
        </w:rPr>
        <w:t>　　图 37： 灯塔工厂行业开发/生产模式分析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灯塔工厂行业销售模式分析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e99828874245" w:history="1">
        <w:r>
          <w:rPr>
            <w:rStyle w:val="Hyperlink"/>
          </w:rPr>
          <w:t>2026-2032年中国灯塔工厂发展现状及行业前景分析报告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e99828874245" w:history="1">
        <w:r>
          <w:rPr>
            <w:rStyle w:val="Hyperlink"/>
          </w:rPr>
          <w:t>https://www.20087.com/1/12/DengTaGongChangDeQianJingQuShi.html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热点：灯塔工厂是谁提出来的、灯塔工厂名单、全世界灯塔工厂有多少个、灯塔工厂在中国有几家、11批灯塔工厂名单公布、灯塔工厂中国有几家、灯塔工厂的由来、灯塔工厂和黑灯工厂的区别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4ab49015459b" w:history="1">
      <w:r>
        <w:rPr>
          <w:rStyle w:val="Hyperlink"/>
        </w:rPr>
        <w:t>2026-2032年中国灯塔工厂发展现状及行业前景分析报告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engTaGongChangDeQianJingQuShi.html" TargetMode="External" Id="R68aae998288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engTaGongChangDeQianJingQuShi.html" TargetMode="External" Id="Rb37b4ab49015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2026-01-10T00:23:32Z</dcterms:created>
  <dcterms:modified xsi:type="dcterms:W3CDTF">2026-01-10T01:23:32Z</dcterms:modified>
  <dc:subject>2026-2032年中国灯塔工厂发展现状及行业前景分析报告</dc:subject>
  <dc:title>2026-2032年中国灯塔工厂发展现状及行业前景分析报告</dc:title>
  <cp:keywords>2026-2032年中国灯塔工厂发展现状及行业前景分析报告</cp:keywords>
  <dc:description>2026-2032年中国灯塔工厂发展现状及行业前景分析报告</dc:description>
</cp:coreProperties>
</file>