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a9b8f8ac94602" w:history="1">
              <w:r>
                <w:rPr>
                  <w:rStyle w:val="Hyperlink"/>
                </w:rPr>
                <w:t>中国砼结构构件制造行业现状分析与发展前景研究报告（2025年版）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a9b8f8ac94602" w:history="1">
              <w:r>
                <w:rPr>
                  <w:rStyle w:val="Hyperlink"/>
                </w:rPr>
                <w:t>中国砼结构构件制造行业现状分析与发展前景研究报告（2025年版）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4a9b8f8ac94602" w:history="1">
                <w:r>
                  <w:rPr>
                    <w:rStyle w:val="Hyperlink"/>
                  </w:rPr>
                  <w:t>https://www.20087.com/M_JianCaiFangChan/21/TongJieGouGouJianZhiZaoDeFaZhanQuShi.html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结构构件制造行业近年来经历了显著的技术革新与市场扩展。预制混凝土构件的使用在建筑领域愈发广泛，因其在施工速度、成本控制和质量一致性方面的优势而受到青睐。3D打印技术在这一领域的应用，进一步推动了定制化和复杂结构的生产。同时，绿色环保材料的使用和回收混凝土的再利用，体现了行业对可持续发展的追求。</w:t>
      </w:r>
      <w:r>
        <w:rPr>
          <w:rFonts w:hint="eastAsia"/>
        </w:rPr>
        <w:br/>
      </w:r>
      <w:r>
        <w:rPr>
          <w:rFonts w:hint="eastAsia"/>
        </w:rPr>
        <w:t>　　未来，砼结构构件制造将更加注重智能化生产与绿色建材的融合。数字化设计与制造技术，如BIM（建筑信息模型）和智能工厂，将提高生产效率和构件精度。同时，行业将加大对低碳、高性能混凝土材料的研发投入，以减少碳足迹，满足绿色建筑标准。此外，模块化和装配式建筑概念的深化，将推动构件制造向更加灵活、高效的方向发展。</w:t>
      </w:r>
      <w:r>
        <w:rPr>
          <w:rFonts w:hint="eastAsia"/>
        </w:rPr>
        <w:br/>
      </w:r>
      <w:r>
        <w:rPr>
          <w:rFonts w:hint="eastAsia"/>
        </w:rPr>
        <w:t>　　《</w:t>
      </w:r>
      <w:hyperlink r:id="R2e4a9b8f8ac94602" w:history="1">
        <w:r>
          <w:rPr>
            <w:rStyle w:val="Hyperlink"/>
          </w:rPr>
          <w:t>中国砼结构构件制造行业现状分析与发展前景研究报告（2025年版）</w:t>
        </w:r>
      </w:hyperlink>
      <w:r>
        <w:rPr>
          <w:rFonts w:hint="eastAsia"/>
        </w:rPr>
        <w:t>》通过详实的数据分析，全面解析了砼结构构件制造行业的市场规模、需求动态及价格趋势，深入探讨了砼结构构件制造产业链上下游的协同关系与竞争格局变化。报告对砼结构构件制造细分市场进行精准划分，结合重点企业研究，揭示了品牌影响力与市场集中度的现状，为行业参与者提供了清晰的竞争态势洞察。同时，报告结合宏观经济环境、技术发展路径及消费者需求演变，科学预测了砼结构构件制造行业的未来发展方向，并针对潜在风险提出了切实可行的应对策略。报告为砼结构构件制造企业与投资者提供了全面的市场分析与决策支持，助力把握行业机遇，优化战略布局，推动可持续发展。</w:t>
      </w:r>
      <w:r>
        <w:rPr>
          <w:rFonts w:hint="eastAsia"/>
        </w:rPr>
        <w:br/>
      </w:r>
      <w:r>
        <w:rPr>
          <w:rFonts w:hint="eastAsia"/>
        </w:rPr>
        <w:br/>
      </w:r>
      <w:r>
        <w:rPr>
          <w:rFonts w:hint="eastAsia"/>
        </w:rPr>
        <w:t>第一章 砼结构构件制造行业现状分析</w:t>
      </w:r>
      <w:r>
        <w:rPr>
          <w:rFonts w:hint="eastAsia"/>
        </w:rPr>
        <w:br/>
      </w:r>
      <w:r>
        <w:rPr>
          <w:rFonts w:hint="eastAsia"/>
        </w:rPr>
        <w:t>　　第一节 砼结构构件制造行业定义及分类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砼结构构件制造行业发展概况</w:t>
      </w:r>
      <w:r>
        <w:rPr>
          <w:rFonts w:hint="eastAsia"/>
        </w:rPr>
        <w:br/>
      </w:r>
      <w:r>
        <w:rPr>
          <w:rFonts w:hint="eastAsia"/>
        </w:rPr>
        <w:t>　　第四节 砼结构构件制造行业市场现状</w:t>
      </w:r>
      <w:r>
        <w:rPr>
          <w:rFonts w:hint="eastAsia"/>
        </w:rPr>
        <w:br/>
      </w:r>
      <w:r>
        <w:rPr>
          <w:rFonts w:hint="eastAsia"/>
        </w:rPr>
        <w:t>　　　　一、市场规模</w:t>
      </w:r>
      <w:r>
        <w:rPr>
          <w:rFonts w:hint="eastAsia"/>
        </w:rPr>
        <w:br/>
      </w:r>
      <w:r>
        <w:rPr>
          <w:rFonts w:hint="eastAsia"/>
        </w:rPr>
        <w:t>　　　　2019-2024年我国砼结构构件制造行业销售收入统计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砼结构构件制造行业投资特性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砼结构构件制造行业产销量分析</w:t>
      </w:r>
      <w:r>
        <w:rPr>
          <w:rFonts w:hint="eastAsia"/>
        </w:rPr>
        <w:br/>
      </w:r>
      <w:r>
        <w:rPr>
          <w:rFonts w:hint="eastAsia"/>
        </w:rPr>
        <w:t>　　第一节 2019-2024年行业产销量分析</w:t>
      </w:r>
      <w:r>
        <w:rPr>
          <w:rFonts w:hint="eastAsia"/>
        </w:rPr>
        <w:br/>
      </w:r>
      <w:r>
        <w:rPr>
          <w:rFonts w:hint="eastAsia"/>
        </w:rPr>
        <w:t>　　第二节 2019-2024年进出口状况</w:t>
      </w:r>
      <w:r>
        <w:rPr>
          <w:rFonts w:hint="eastAsia"/>
        </w:rPr>
        <w:br/>
      </w:r>
      <w:r>
        <w:rPr>
          <w:rFonts w:hint="eastAsia"/>
        </w:rPr>
        <w:br/>
      </w:r>
      <w:r>
        <w:rPr>
          <w:rFonts w:hint="eastAsia"/>
        </w:rPr>
        <w:t>第四章 砼结构构件制造行业市场竞争格局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2019-2024年我国砼结构构件制造行业企业市场占有率统计情况</w:t>
      </w:r>
      <w:r>
        <w:rPr>
          <w:rFonts w:hint="eastAsia"/>
        </w:rPr>
        <w:br/>
      </w:r>
      <w:r>
        <w:rPr>
          <w:rFonts w:hint="eastAsia"/>
        </w:rPr>
        <w:br/>
      </w:r>
      <w:r>
        <w:rPr>
          <w:rFonts w:hint="eastAsia"/>
        </w:rPr>
        <w:t>第五章 砼结构构件制造行业主要企业分析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一、乳山市夏村镇建筑综合加工厂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二、江阴南方建设集团有限公司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三、无锡市锡山三建实业有限公司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四、吴江市明港道桥预应力桥梁有限公司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五、济南市天桥天大实业公司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六、北京房桥中铁路桥工程有限公司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七、中国石化集团第二建设公司扬子项目部</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八、赤峰九天建化集团</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九、上海二十冶金混凝土构件有限公司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十、吴桥县北辰有限责任公司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十一、湖北建华管桩有限公司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十二、苏州宏盛商品混凝土有限公司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十三、山东省招远市北关东预制构件厂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十四、东莞中威预制混凝土产品有限公司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十五、枣庄市薛城区金河预制厂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十六、天津建华管桩有限公司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十七、荣成市俚岛建材总厂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十八、天津药业焦作有限公司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十九、浙江华威建材有限公司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二十、淄博旭泰建材有限公司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砼结构构件制造行业发展预测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2025-2031年我国砼结构构件制造行业销售收入预测</w:t>
      </w:r>
      <w:r>
        <w:rPr>
          <w:rFonts w:hint="eastAsia"/>
        </w:rPr>
        <w:br/>
      </w:r>
      <w:r>
        <w:rPr>
          <w:rFonts w:hint="eastAsia"/>
        </w:rPr>
        <w:t>　　　　三、竞争趋势</w:t>
      </w:r>
      <w:r>
        <w:rPr>
          <w:rFonts w:hint="eastAsia"/>
        </w:rPr>
        <w:br/>
      </w:r>
      <w:r>
        <w:rPr>
          <w:rFonts w:hint="eastAsia"/>
        </w:rPr>
        <w:t>　　第二节 砼结构构件制造行业swot分析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五、我国砼结构构件制造行业swot分析图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五、投资前景研究分析</w:t>
      </w:r>
      <w:r>
        <w:rPr>
          <w:rFonts w:hint="eastAsia"/>
        </w:rPr>
        <w:br/>
      </w:r>
      <w:r>
        <w:rPr>
          <w:rFonts w:hint="eastAsia"/>
        </w:rPr>
        <w:br/>
      </w:r>
      <w:r>
        <w:rPr>
          <w:rFonts w:hint="eastAsia"/>
        </w:rPr>
        <w:t>图表目录</w:t>
      </w:r>
      <w:r>
        <w:rPr>
          <w:rFonts w:hint="eastAsia"/>
        </w:rPr>
        <w:br/>
      </w:r>
      <w:r>
        <w:rPr>
          <w:rFonts w:hint="eastAsia"/>
        </w:rPr>
        <w:t>　　图表 2019-2024年我国砼结构构件制造行业销售收入统计</w:t>
      </w:r>
      <w:r>
        <w:rPr>
          <w:rFonts w:hint="eastAsia"/>
        </w:rPr>
        <w:br/>
      </w:r>
      <w:r>
        <w:rPr>
          <w:rFonts w:hint="eastAsia"/>
        </w:rPr>
        <w:t>　　图表 2025-2031年我国砼结构构件制造行业销售收入预测</w:t>
      </w:r>
      <w:r>
        <w:rPr>
          <w:rFonts w:hint="eastAsia"/>
        </w:rPr>
        <w:br/>
      </w:r>
      <w:r>
        <w:rPr>
          <w:rFonts w:hint="eastAsia"/>
        </w:rPr>
        <w:t>　　图表 2019-2024年我国砼结构构件制造行业企业市场占有率统计情况</w:t>
      </w:r>
      <w:r>
        <w:rPr>
          <w:rFonts w:hint="eastAsia"/>
        </w:rPr>
        <w:br/>
      </w:r>
      <w:r>
        <w:rPr>
          <w:rFonts w:hint="eastAsia"/>
        </w:rPr>
        <w:t>　　图表 2019-2024年乳山市夏村镇建筑综合加工厂产销分析</w:t>
      </w:r>
      <w:r>
        <w:rPr>
          <w:rFonts w:hint="eastAsia"/>
        </w:rPr>
        <w:br/>
      </w:r>
      <w:r>
        <w:rPr>
          <w:rFonts w:hint="eastAsia"/>
        </w:rPr>
        <w:t>　　图表 2019-2024年乳山市夏村镇建筑综合加工厂收入分析</w:t>
      </w:r>
      <w:r>
        <w:rPr>
          <w:rFonts w:hint="eastAsia"/>
        </w:rPr>
        <w:br/>
      </w:r>
      <w:r>
        <w:rPr>
          <w:rFonts w:hint="eastAsia"/>
        </w:rPr>
        <w:t>　　图表 2019-2024年乳山市夏村镇建筑综合加工厂市场占有率分析</w:t>
      </w:r>
      <w:r>
        <w:rPr>
          <w:rFonts w:hint="eastAsia"/>
        </w:rPr>
        <w:br/>
      </w:r>
      <w:r>
        <w:rPr>
          <w:rFonts w:hint="eastAsia"/>
        </w:rPr>
        <w:t>　　图表 2019-2024年江阴南方建设集团有限公司产销分析</w:t>
      </w:r>
      <w:r>
        <w:rPr>
          <w:rFonts w:hint="eastAsia"/>
        </w:rPr>
        <w:br/>
      </w:r>
      <w:r>
        <w:rPr>
          <w:rFonts w:hint="eastAsia"/>
        </w:rPr>
        <w:t>　　图表 2019-2024年江阴南方建设集团有限公司收入分析</w:t>
      </w:r>
      <w:r>
        <w:rPr>
          <w:rFonts w:hint="eastAsia"/>
        </w:rPr>
        <w:br/>
      </w:r>
      <w:r>
        <w:rPr>
          <w:rFonts w:hint="eastAsia"/>
        </w:rPr>
        <w:t>　　图表 2019-2024年江阴南方建设集团有限公司市场占有率分析</w:t>
      </w:r>
      <w:r>
        <w:rPr>
          <w:rFonts w:hint="eastAsia"/>
        </w:rPr>
        <w:br/>
      </w:r>
      <w:r>
        <w:rPr>
          <w:rFonts w:hint="eastAsia"/>
        </w:rPr>
        <w:t>　　图表 2019-2024年无锡市锡山三建实业有限公司产销分析</w:t>
      </w:r>
      <w:r>
        <w:rPr>
          <w:rFonts w:hint="eastAsia"/>
        </w:rPr>
        <w:br/>
      </w:r>
      <w:r>
        <w:rPr>
          <w:rFonts w:hint="eastAsia"/>
        </w:rPr>
        <w:t>　　图表 2019-2024年无锡市锡山三建实业有限公司收入分析</w:t>
      </w:r>
      <w:r>
        <w:rPr>
          <w:rFonts w:hint="eastAsia"/>
        </w:rPr>
        <w:br/>
      </w:r>
      <w:r>
        <w:rPr>
          <w:rFonts w:hint="eastAsia"/>
        </w:rPr>
        <w:t>　　图表 2019-2024年无锡市锡山三建实业有限公司市场占有率分析</w:t>
      </w:r>
      <w:r>
        <w:rPr>
          <w:rFonts w:hint="eastAsia"/>
        </w:rPr>
        <w:br/>
      </w:r>
      <w:r>
        <w:rPr>
          <w:rFonts w:hint="eastAsia"/>
        </w:rPr>
        <w:t>　　图表 我国砼结构构件制造行业swot分析表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a9b8f8ac94602" w:history="1">
        <w:r>
          <w:rPr>
            <w:rStyle w:val="Hyperlink"/>
          </w:rPr>
          <w:t>中国砼结构构件制造行业现状分析与发展前景研究报告（2025年版）</w:t>
        </w:r>
      </w:hyperlink>
      <w:r>
        <w:rPr>
          <w:color w:val="C00000"/>
        </w:rPr>
        <w:t>》，报告编号：</w:t>
      </w:r>
      <w:r>
        <w:rPr>
          <w:rFonts w:hint="eastAsia"/>
          <w:color w:val="C00000"/>
        </w:rPr>
        <w:t>1877921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4a9b8f8ac94602" w:history="1">
        <w:r>
          <w:rPr>
            <w:rStyle w:val="Hyperlink"/>
          </w:rPr>
          <w:t>https://www.20087.com/M_JianCaiFangChan/21/TongJieGouGouJianZhiZaoDeFaZhanQuShi.html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热点：混凝土基本构件有哪些、砼结构构件制造定义、砼结构构件立项申请、砼结构构件制造包括哪些、砼制品、砼结构构件制造行业代码、商混砼、砼结构构件制造设备有哪些、混凝土基本构件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85c2ca15c437c" w:history="1">
      <w:r>
        <w:rPr>
          <w:rStyle w:val="Hyperlink"/>
        </w:rPr>
        <w:t>中国砼结构构件制造行业现状分析与发展前景研究报告（2025年版）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1/TongJieGouGouJianZhiZaoDeFaZhanQuShi.html" TargetMode="External" Id="R2e4a9b8f8ac9460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1/TongJieGouGouJianZhiZaoDeFaZhanQuShi.html" TargetMode="External" Id="Raf685c2ca15c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2024-12-14T05:23:00Z</dcterms:created>
  <dcterms:modified xsi:type="dcterms:W3CDTF">2024-12-14T06:23:00Z</dcterms:modified>
  <dc:subject>中国砼结构构件制造行业现状分析与发展前景研究报告（2025年版）</dc:subject>
  <dc:title>中国砼结构构件制造行业现状分析与发展前景研究报告（2025年版）</dc:title>
  <cp:keywords>中国砼结构构件制造行业现状分析与发展前景研究报告（2025年版）</cp:keywords>
  <dc:description>中国砼结构构件制造行业现状分析与发展前景研究报告（2025年版）</dc:description>
</cp:coreProperties>
</file>