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6a82d2ad04c2d" w:history="1">
              <w:r>
                <w:rPr>
                  <w:rStyle w:val="Hyperlink"/>
                </w:rPr>
                <w:t>2026-2032年中国聚酯长丝土工布市场现状调研及发展前景分析报告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6a82d2ad04c2d" w:history="1">
              <w:r>
                <w:rPr>
                  <w:rStyle w:val="Hyperlink"/>
                </w:rPr>
                <w:t>2026-2032年中国聚酯长丝土工布市场现状调研及发展前景分析报告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46a82d2ad04c2d" w:history="1">
                <w:r>
                  <w:rPr>
                    <w:rStyle w:val="Hyperlink"/>
                  </w:rPr>
                  <w:t>https://www.20087.com/1/32/JuZhiZhangSiTuGongBuShiChangQianJingFenXi.html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长丝土工布由连续聚酯纤维经纺粘针刺工艺制成，具备高抗拉强度、优异耐蠕变性及良好透水性，广泛应用于公路铁路路基加固、堤坝防护、垃圾填埋场衬垫及海岸工程中。聚酯长丝土工布强调均匀孔隙结构与抗紫外线老化能力，部分高端型号添加抗水解稳定剂以适应长期潮湿环境。相较于短纤土工布，长丝结构提供更优的整体性和施工便利性，尤其适用于高应力或动态荷载场景。然而，在强碱性或高温地质环境中，聚酯分子链仍可能发生水解降解，影响长期服役性能。此外，回收再利用体系尚未健全，大量工程废弃物面临填埋处理，与循环经济理念存在冲突。</w:t>
      </w:r>
      <w:r>
        <w:rPr>
          <w:rFonts w:hint="eastAsia"/>
        </w:rPr>
        <w:br/>
      </w:r>
      <w:r>
        <w:rPr>
          <w:rFonts w:hint="eastAsia"/>
        </w:rPr>
        <w:t>　　未来，聚酯长丝土工布将向高性能复合化与绿色可持续方向协同发展。通过共混改性或表面接枝技术引入抗碱基团，可显著提升材料在恶劣化学环境中的耐久性。同时，与土工格栅、排水板等功能层复合的一体化产品将简化施工流程，提高系统整体效能。在环保层面，再生聚酯（rPET）原料的应用比例将逐步提高，并配套开发可识别、可分离的标识技术以促进闭环回收。此外，智能土工布概念兴起，或将嵌入光纤传感器用于监测应变、渗流等参数，服务于基础设施健康诊断。最终，聚酯长丝土工布将从被动防护材料升级为兼具结构支撑、环境适应与状态感知能力的智能岩土工程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6a82d2ad04c2d" w:history="1">
        <w:r>
          <w:rPr>
            <w:rStyle w:val="Hyperlink"/>
          </w:rPr>
          <w:t>2026-2032年中国聚酯长丝土工布市场现状调研及发展前景分析报告</w:t>
        </w:r>
      </w:hyperlink>
      <w:r>
        <w:rPr>
          <w:rFonts w:hint="eastAsia"/>
        </w:rPr>
        <w:t>》基于权威数据和长期市场监测，全面分析了聚酯长丝土工布行业的市场规模、供需状况及竞争格局。报告梳理了聚酯长丝土工布技术现状与未来方向，预测了市场前景与趋势，并评估了重点企业的表现与地位。同时，报告揭示了聚酯长丝土工布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聚酯长丝土工布市场概述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按照不同产品类型，聚酯长丝土工布主要可以分为如下几个类别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中国不同产品类型聚酯长丝土工布增长趋势2021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1.2.2 200g/m2</w:t>
      </w:r>
      <w:r>
        <w:rPr>
          <w:rFonts w:hint="eastAsia"/>
        </w:rPr>
        <w:br/>
      </w:r>
      <w:r>
        <w:rPr>
          <w:rFonts w:hint="eastAsia"/>
        </w:rPr>
        <w:t>　　　　1.2.3 400g/m2</w:t>
      </w:r>
      <w:r>
        <w:rPr>
          <w:rFonts w:hint="eastAsia"/>
        </w:rPr>
        <w:br/>
      </w:r>
      <w:r>
        <w:rPr>
          <w:rFonts w:hint="eastAsia"/>
        </w:rPr>
        <w:t>　　　　1.2.4 600g/m2</w:t>
      </w:r>
      <w:r>
        <w:rPr>
          <w:rFonts w:hint="eastAsia"/>
        </w:rPr>
        <w:br/>
      </w:r>
      <w:r>
        <w:rPr>
          <w:rFonts w:hint="eastAsia"/>
        </w:rPr>
        <w:t>　　　　1.2.5 800g/m2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从不同应用，聚酯长丝土工布主要包括如下几个方面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中国不同应用聚酯长丝土工布增长趋势2021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桥梁</w:t>
      </w:r>
      <w:r>
        <w:rPr>
          <w:rFonts w:hint="eastAsia"/>
        </w:rPr>
        <w:br/>
      </w:r>
      <w:r>
        <w:rPr>
          <w:rFonts w:hint="eastAsia"/>
        </w:rPr>
        <w:t>　　　　1.3.5 道路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中国聚酯长丝土工布发展现状及未来趋势（2021-2032）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中国市场聚酯长丝土工布收入及增长率（2021-2032）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中国市场聚酯长丝土工布销量及增长率（2021-2032）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中国市场主要聚酯长丝土工布厂商分析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中国市场主要厂商聚酯长丝土工布销量及市场占有率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中国市场主要厂商聚酯长丝土工布销量（2021-2026）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中国市场主要厂商聚酯长丝土工布销量市场份额（2021-2026）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中国市场主要厂商聚酯长丝土工布收入及市场占有率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中国市场主要厂商聚酯长丝土工布收入（2021-2026）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中国市场主要厂商聚酯长丝土工布收入市场份额（2021-2026）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2025年中国市场主要厂商聚酯长丝土工布收入排名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中国市场主要厂商聚酯长丝土工布价格（2021-2026）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中国市场主要厂商聚酯长丝土工布总部及产地分布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中国市场主要厂商成立时间及聚酯长丝土工布商业化日期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中国市场主要厂商聚酯长丝土工布产品类型及应用</w:t>
      </w:r>
      <w:r>
        <w:rPr>
          <w:rFonts w:hint="eastAsia"/>
        </w:rPr>
        <w:br/>
      </w:r>
      <w:r>
        <w:rPr>
          <w:rFonts w:hint="eastAsia"/>
        </w:rPr>
        <w:t>　　2.7 聚酯长丝土工布行业集中度、竞争程度分析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聚酯长丝土工布行业集中度分析：2025年中国Top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中国市场聚酯长丝土工布第一梯队、第二梯队和第三梯队厂商（品牌）及2025年市场份额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重点企业（1）基本信息、聚酯长丝土工布生产基地、总部、竞争对手及市场地位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聚酯长丝土工布产品规格、参数及市场应用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重点企业（1）在中国市场聚酯长丝土工布销量、收入、价格及毛利率（2021-2026）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重点企业（2）基本信息、聚酯长丝土工布生产基地、总部、竞争对手及市场地位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聚酯长丝土工布产品规格、参数及市场应用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重点企业（2）在中国市场聚酯长丝土工布销量、收入、价格及毛利率（2021-2026）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重点企业（3）基本信息、聚酯长丝土工布生产基地、总部、竞争对手及市场地位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聚酯长丝土工布产品规格、参数及市场应用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重点企业（3）在中国市场聚酯长丝土工布销量、收入、价格及毛利率（2021-2026）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重点企业（4）基本信息、聚酯长丝土工布生产基地、总部、竞争对手及市场地位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聚酯长丝土工布产品规格、参数及市场应用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重点企业（4）在中国市场聚酯长丝土工布销量、收入、价格及毛利率（2021-2026）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重点企业（5）基本信息、聚酯长丝土工布生产基地、总部、竞争对手及市场地位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聚酯长丝土工布产品规格、参数及市场应用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重点企业（5）在中国市场聚酯长丝土工布销量、收入、价格及毛利率（2021-2026）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重点企业（6）基本信息、聚酯长丝土工布生产基地、总部、竞争对手及市场地位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聚酯长丝土工布产品规格、参数及市场应用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重点企业（6）在中国市场聚酯长丝土工布销量、收入、价格及毛利率（2021-2026）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重点企业（7）基本信息、聚酯长丝土工布生产基地、总部、竞争对手及市场地位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聚酯长丝土工布产品规格、参数及市场应用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重点企业（7）在中国市场聚酯长丝土工布销量、收入、价格及毛利率（2021-2026）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重点企业（8）基本信息、聚酯长丝土工布生产基地、总部、竞争对手及市场地位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聚酯长丝土工布产品规格、参数及市场应用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重点企业（8）在中国市场聚酯长丝土工布销量、收入、价格及毛利率（2021-2026）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重点企业（9）基本信息、聚酯长丝土工布生产基地、总部、竞争对手及市场地位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聚酯长丝土工布产品规格、参数及市场应用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重点企业（9）在中国市场聚酯长丝土工布销量、收入、价格及毛利率（2021-2026）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重点企业（10）基本信息、聚酯长丝土工布生产基地、总部、竞争对手及市场地位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聚酯长丝土工布产品规格、参数及市场应用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重点企业（10）在中国市场聚酯长丝土工布销量、收入、价格及毛利率（2021-2026）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重点企业（11）基本信息、聚酯长丝土工布生产基地、总部、竞争对手及市场地位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聚酯长丝土工布产品规格、参数及市场应用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重点企业（11）在中国市场聚酯长丝土工布销量、收入、价格及毛利率（2021-2026）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重点企业（12）基本信息、聚酯长丝土工布生产基地、总部、竞争对手及市场地位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聚酯长丝土工布产品规格、参数及市场应用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重点企业（12）在中国市场聚酯长丝土工布销量、收入、价格及毛利率（2021-2026）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重点企业（13）基本信息、聚酯长丝土工布生产基地、总部、竞争对手及市场地位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聚酯长丝土工布产品规格、参数及市场应用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重点企业（13）在中国市场聚酯长丝土工布销量、收入、价格及毛利率（2021-2026）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重点企业（14）基本信息、聚酯长丝土工布生产基地、总部、竞争对手及市场地位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聚酯长丝土工布产品规格、参数及市场应用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重点企业（14）在中国市场聚酯长丝土工布销量、收入、价格及毛利率（2021-2026）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重点企业（15）基本信息、聚酯长丝土工布生产基地、总部、竞争对手及市场地位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聚酯长丝土工布产品规格、参数及市场应用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重点企业（15）在中国市场聚酯长丝土工布销量、收入、价格及毛利率（2021-2026）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重点企业（16）基本信息、聚酯长丝土工布生产基地、总部、竞争对手及市场地位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聚酯长丝土工布产品规格、参数及市场应用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重点企业（16）在中国市场聚酯长丝土工布销量、收入、价格及毛利率（2021-2026）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不同产品类型聚酯长丝土工布分析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中国市场不同产品类型聚酯长丝土工布销量（2021-2032）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中国市场不同产品类型聚酯长丝土工布销量及市场份额（2021-2026）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中国市场不同产品类型聚酯长丝土工布销量预测（2027-2032）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中国市场不同产品类型聚酯长丝土工布规模（2021-2032）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中国市场不同产品类型聚酯长丝土工布规模及市场份额（2021-2026）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中国市场不同产品类型聚酯长丝土工布规模预测（2027-2032）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中国市场不同产品类型聚酯长丝土工布价格走势（2021-2032）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不同应用聚酯长丝土工布分析</w:t>
      </w:r>
      <w:r>
        <w:rPr>
          <w:rFonts w:hint="eastAsia"/>
        </w:rPr>
        <w:br/>
      </w:r>
      <w:r>
        <w:rPr>
          <w:rFonts w:hint="eastAsia"/>
        </w:rPr>
        <w:t>　　5.1 中国市场不同应用聚酯长丝土工布销量（2021-2032）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中国市场不同应用聚酯长丝土工布销量及市场份额（2021-2026）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中国市场不同应用聚酯长丝土工布销量预测（2027-2032）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中国市场不同应用聚酯长丝土工布规模（2021-2032）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中国市场不同应用聚酯长丝土工布规模及市场份额（2021-2026）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中国市场不同应用聚酯长丝土工布规模预测（2027-2032）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中国市场不同应用聚酯长丝土工布价格走势（2021-2032）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聚酯长丝土工布行业发展分析---发展趋势</w:t>
      </w:r>
      <w:r>
        <w:rPr>
          <w:rFonts w:hint="eastAsia"/>
        </w:rPr>
        <w:br/>
      </w:r>
      <w:r>
        <w:rPr>
          <w:rFonts w:hint="eastAsia"/>
        </w:rPr>
        <w:t>　　6.2 聚酯长丝土工布行业发展分析---厂商壁垒</w:t>
      </w:r>
      <w:r>
        <w:rPr>
          <w:rFonts w:hint="eastAsia"/>
        </w:rPr>
        <w:br/>
      </w:r>
      <w:r>
        <w:rPr>
          <w:rFonts w:hint="eastAsia"/>
        </w:rPr>
        <w:t>　　6.3 聚酯长丝土工布行业发展分析---驱动因素</w:t>
      </w:r>
      <w:r>
        <w:rPr>
          <w:rFonts w:hint="eastAsia"/>
        </w:rPr>
        <w:br/>
      </w:r>
      <w:r>
        <w:rPr>
          <w:rFonts w:hint="eastAsia"/>
        </w:rPr>
        <w:t>　　6.4 聚酯长丝土工布行业发展分析---制约因素</w:t>
      </w:r>
      <w:r>
        <w:rPr>
          <w:rFonts w:hint="eastAsia"/>
        </w:rPr>
        <w:br/>
      </w:r>
      <w:r>
        <w:rPr>
          <w:rFonts w:hint="eastAsia"/>
        </w:rPr>
        <w:t>　　6.5 聚酯长丝土工布中国企业SWOT分析</w:t>
      </w:r>
      <w:r>
        <w:rPr>
          <w:rFonts w:hint="eastAsia"/>
        </w:rPr>
        <w:br/>
      </w:r>
      <w:r>
        <w:rPr>
          <w:rFonts w:hint="eastAsia"/>
        </w:rPr>
        <w:t>　　6.6 聚酯长丝土工布行业发展分析---行业政策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聚酯长丝土工布行业产业链简介</w:t>
      </w:r>
      <w:r>
        <w:rPr>
          <w:rFonts w:hint="eastAsia"/>
        </w:rPr>
        <w:br/>
      </w:r>
      <w:r>
        <w:rPr>
          <w:rFonts w:hint="eastAsia"/>
        </w:rPr>
        <w:t>　　7.2 聚酯长丝土工布产业链分析-上游</w:t>
      </w:r>
      <w:r>
        <w:rPr>
          <w:rFonts w:hint="eastAsia"/>
        </w:rPr>
        <w:br/>
      </w:r>
      <w:r>
        <w:rPr>
          <w:rFonts w:hint="eastAsia"/>
        </w:rPr>
        <w:t>　　7.3 聚酯长丝土工布产业链分析-中游</w:t>
      </w:r>
      <w:r>
        <w:rPr>
          <w:rFonts w:hint="eastAsia"/>
        </w:rPr>
        <w:br/>
      </w:r>
      <w:r>
        <w:rPr>
          <w:rFonts w:hint="eastAsia"/>
        </w:rPr>
        <w:t>　　7.4 聚酯长丝土工布产业链分析-下游</w:t>
      </w:r>
      <w:r>
        <w:rPr>
          <w:rFonts w:hint="eastAsia"/>
        </w:rPr>
        <w:br/>
      </w:r>
      <w:r>
        <w:rPr>
          <w:rFonts w:hint="eastAsia"/>
        </w:rPr>
        <w:t>　　7.5 聚酯长丝土工布行业采购模式</w:t>
      </w:r>
      <w:r>
        <w:rPr>
          <w:rFonts w:hint="eastAsia"/>
        </w:rPr>
        <w:br/>
      </w:r>
      <w:r>
        <w:rPr>
          <w:rFonts w:hint="eastAsia"/>
        </w:rPr>
        <w:t>　　7.6 聚酯长丝土工布行业生产模式</w:t>
      </w:r>
      <w:r>
        <w:rPr>
          <w:rFonts w:hint="eastAsia"/>
        </w:rPr>
        <w:br/>
      </w:r>
      <w:r>
        <w:rPr>
          <w:rFonts w:hint="eastAsia"/>
        </w:rPr>
        <w:t>　　7.7 聚酯长丝土工布行业销售模式及销售渠道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中国本土聚酯长丝土工布产能、产量分析</w:t>
      </w:r>
      <w:r>
        <w:rPr>
          <w:rFonts w:hint="eastAsia"/>
        </w:rPr>
        <w:br/>
      </w:r>
      <w:r>
        <w:rPr>
          <w:rFonts w:hint="eastAsia"/>
        </w:rPr>
        <w:t>　　8.1 中国聚酯长丝土工布供需现状及预测（2021-2032）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中国聚酯长丝土工布产能、产量、产能利用率及发展趋势（2021-2032）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中国聚酯长丝土工布产量、市场需求量及发展趋势（2021-2032）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中国聚酯长丝土工布进出口分析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中国市场聚酯长丝土工布主要进口来源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中国市场聚酯长丝土工布主要出口目的地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不同产品类型聚酯长丝土工布市场规模2021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不同应用聚酯长丝土工布市场规模2021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中国市场主要厂商聚酯长丝土工布销量（2021-2026）&amp;（平方米）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中国市场主要厂商聚酯长丝土工布销量市场份额（2021-2026）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中国市场主要厂商聚酯长丝土工布收入（2021-2026）&amp;（万元）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中国市场主要厂商聚酯长丝土工布收入份额（2021-2026）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2025年中国主要生产商聚酯长丝土工布收入排名（万元）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中国市场主要厂商聚酯长丝土工布价格（2021-2026）&amp;（元/平方米）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中国市场主要厂商聚酯长丝土工布总部及产地分布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中国市场主要厂商成立时间及聚酯长丝土工布商业化日期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中国市场主要厂商聚酯长丝土工布产品类型及应用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2025年中国市场聚酯长丝土工布主要厂商市场地位（第一梯队、第二梯队和第三梯队）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聚酯长丝土工布市场投资、并购等现状分析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聚酯长丝土工布生产基地、总部、竞争对手及市场地位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聚酯长丝土工布产品规格、参数及市场应用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聚酯长丝土工布销量（平方米）、收入（万元）、价格（元/平方米）及毛利率（2021-2026）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聚酯长丝土工布生产基地、总部、竞争对手及市场地位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聚酯长丝土工布产品规格、参数及市场应用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聚酯长丝土工布销量（平方米）、收入（万元）、价格（元/平方米）及毛利率（2021-2026）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聚酯长丝土工布生产基地、总部、竞争对手及市场地位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聚酯长丝土工布产品规格、参数及市场应用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聚酯长丝土工布销量（平方米）、收入（万元）、价格（元/平方米）及毛利率（2021-2026）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聚酯长丝土工布生产基地、总部、竞争对手及市场地位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聚酯长丝土工布产品规格、参数及市场应用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聚酯长丝土工布销量（平方米）、收入（万元）、价格（元/平方米）及毛利率（2021-2026）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聚酯长丝土工布生产基地、总部、竞争对手及市场地位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聚酯长丝土工布产品规格、参数及市场应用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聚酯长丝土工布销量（平方米）、收入（万元）、价格（元/平方米）及毛利率（2021-2026）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聚酯长丝土工布生产基地、总部、竞争对手及市场地位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聚酯长丝土工布产品规格、参数及市场应用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聚酯长丝土工布销量（平方米）、收入（万元）、价格（元/平方米）及毛利率（2021-2026）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聚酯长丝土工布生产基地、总部、竞争对手及市场地位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聚酯长丝土工布产品规格、参数及市场应用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聚酯长丝土工布销量（平方米）、收入（万元）、价格（元/平方米）及毛利率（2021-2026）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聚酯长丝土工布生产基地、总部、竞争对手及市场地位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聚酯长丝土工布产品规格、参数及市场应用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聚酯长丝土工布销量（平方米）、收入（万元）、价格（元/平方米）及毛利率（2021-2026）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聚酯长丝土工布生产基地、总部、竞争对手及市场地位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聚酯长丝土工布产品规格、参数及市场应用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聚酯长丝土工布销量（平方米）、收入（万元）、价格（元/平方米）及毛利率（2021-2026）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聚酯长丝土工布生产基地、总部、竞争对手及市场地位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聚酯长丝土工布产品规格、参数及市场应用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聚酯长丝土工布销量（平方米）、收入（万元）、价格（元/平方米）及毛利率（2021-2026）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聚酯长丝土工布生产基地、总部、竞争对手及市场地位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聚酯长丝土工布产品规格、参数及市场应用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聚酯长丝土工布销量（平方米）、收入（万元）、价格（元/平方米）及毛利率（2021-2026）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聚酯长丝土工布生产基地、总部、竞争对手及市场地位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聚酯长丝土工布产品规格、参数及市场应用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聚酯长丝土工布销量（平方米）、收入（万元）、价格（元/平方米）及毛利率（2021-2026）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聚酯长丝土工布生产基地、总部、竞争对手及市场地位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聚酯长丝土工布产品规格、参数及市场应用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聚酯长丝土工布销量（平方米）、收入（万元）、价格（元/平方米）及毛利率（2021-2026）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聚酯长丝土工布生产基地、总部、竞争对手及市场地位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聚酯长丝土工布产品规格、参数及市场应用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聚酯长丝土工布销量（平方米）、收入（万元）、价格（元/平方米）及毛利率（2021-2026）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聚酯长丝土工布生产基地、总部、竞争对手及市场地位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聚酯长丝土工布产品规格、参数及市场应用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聚酯长丝土工布销量（平方米）、收入（万元）、价格（元/平方米）及毛利率（2021-2026）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聚酯长丝土工布生产基地、总部、竞争对手及市场地位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聚酯长丝土工布产品规格、参数及市场应用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聚酯长丝土工布销量（平方米）、收入（万元）、价格（元/平方米）及毛利率（2021-2026）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中国市场不同产品类型聚酯长丝土工布销量（2021-2026）&amp;（平方米）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中国市场不同产品类型聚酯长丝土工布销量市场份额（2021-2026）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中国市场不同产品类型聚酯长丝土工布销量预测（2027-2032）&amp;（平方米）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中国市场不同产品类型聚酯长丝土工布销量市场份额预测（2027-2032）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中国市场不同产品类型聚酯长丝土工布规模（2021-2026）&amp;（万元）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中国市场不同产品类型聚酯长丝土工布规模市场份额（2021-2026）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中国市场不同产品类型聚酯长丝土工布规模预测（2027-2032）&amp;（万元）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中国市场不同产品类型聚酯长丝土工布规模市场份额预测（2027-2032）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中国市场不同应用聚酯长丝土工布销量（2021-2026）&amp;（平方米）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103： 中国市场不同应用聚酯长丝土工布销量市场份额（2021-2026）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中国市场不同应用聚酯长丝土工布销量预测（2027-2032）&amp;（平方米）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105： 中国市场不同应用聚酯长丝土工布销量市场份额预测（2027-2032）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中国市场不同应用聚酯长丝土工布规模（2021-2026）&amp;（万元）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中国市场不同应用聚酯长丝土工布规模市场份额（2021-2026）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中国市场不同应用聚酯长丝土工布规模预测（2027-2032）&amp;（万元）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中国市场不同应用聚酯长丝土工布规模市场份额预测（2027-2032）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聚酯长丝土工布行业发展分析---发展趋势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聚酯长丝土工布行业发展分析---厂商壁垒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聚酯长丝土工布行业发展分析---驱动因素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聚酯长丝土工布行业发展分析---制约因素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聚酯长丝土工布行业相关重点政策一览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聚酯长丝土工布行业供应链分析</w:t>
      </w:r>
      <w:r>
        <w:rPr>
          <w:rFonts w:hint="eastAsia"/>
        </w:rPr>
        <w:br/>
      </w:r>
      <w:r>
        <w:rPr>
          <w:rFonts w:hint="eastAsia"/>
        </w:rPr>
        <w:t>　　表 116： 聚酯长丝土工布上游原料供应商</w:t>
      </w:r>
      <w:r>
        <w:rPr>
          <w:rFonts w:hint="eastAsia"/>
        </w:rPr>
        <w:br/>
      </w:r>
      <w:r>
        <w:rPr>
          <w:rFonts w:hint="eastAsia"/>
        </w:rPr>
        <w:t>　　表 117： 聚酯长丝土工布行业主要下游客户</w:t>
      </w:r>
      <w:r>
        <w:rPr>
          <w:rFonts w:hint="eastAsia"/>
        </w:rPr>
        <w:br/>
      </w:r>
      <w:r>
        <w:rPr>
          <w:rFonts w:hint="eastAsia"/>
        </w:rPr>
        <w:t>　　表 118： 聚酯长丝土工布典型经销商</w:t>
      </w:r>
      <w:r>
        <w:rPr>
          <w:rFonts w:hint="eastAsia"/>
        </w:rPr>
        <w:br/>
      </w:r>
      <w:r>
        <w:rPr>
          <w:rFonts w:hint="eastAsia"/>
        </w:rPr>
        <w:t>　　表 119： 中国聚酯长丝土工布产量、销量、进口量及出口量（2021-2026）&amp;（平方米）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120： 中国聚酯长丝土工布产量、销量、进口量及出口量预测（2027-2032）&amp;（平方米）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121： 中国市场聚酯长丝土工布主要进口来源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中国市场聚酯长丝土工布主要出口目的地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聚酯长丝土工布产品图片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中国不同产品类型聚酯长丝土工布市场规模市场份额2025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200g/m2产品图片</w:t>
      </w:r>
      <w:r>
        <w:rPr>
          <w:rFonts w:hint="eastAsia"/>
        </w:rPr>
        <w:br/>
      </w:r>
      <w:r>
        <w:rPr>
          <w:rFonts w:hint="eastAsia"/>
        </w:rPr>
        <w:t>　　图 4： 400g/m2产品图片</w:t>
      </w:r>
      <w:r>
        <w:rPr>
          <w:rFonts w:hint="eastAsia"/>
        </w:rPr>
        <w:br/>
      </w:r>
      <w:r>
        <w:rPr>
          <w:rFonts w:hint="eastAsia"/>
        </w:rPr>
        <w:t>　　图 5： 600g/m2产品图片</w:t>
      </w:r>
      <w:r>
        <w:rPr>
          <w:rFonts w:hint="eastAsia"/>
        </w:rPr>
        <w:br/>
      </w:r>
      <w:r>
        <w:rPr>
          <w:rFonts w:hint="eastAsia"/>
        </w:rPr>
        <w:t>　　图 6： 800g/m2产品图片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中国不同应用聚酯长丝土工布市场份额2025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桥梁</w:t>
      </w:r>
      <w:r>
        <w:rPr>
          <w:rFonts w:hint="eastAsia"/>
        </w:rPr>
        <w:br/>
      </w:r>
      <w:r>
        <w:rPr>
          <w:rFonts w:hint="eastAsia"/>
        </w:rPr>
        <w:t>　　图 12： 道路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中国市场聚酯长丝土工布市场规模，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中国市场聚酯长丝土工布收入及增长率（2021-2032）&amp;（万元）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中国市场聚酯长丝土工布销量及增长率（2021-2032）&amp;（平方米）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2025年中国市场主要厂商聚酯长丝土工布销量市场份额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2025年中国市场主要厂商聚酯长丝土工布收入市场份额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2025年中国市场前五大厂商聚酯长丝土工布市场份额</w:t>
      </w:r>
      <w:r>
        <w:rPr>
          <w:rFonts w:hint="eastAsia"/>
        </w:rPr>
        <w:br/>
      </w:r>
      <w:r>
        <w:rPr>
          <w:rFonts w:hint="eastAsia"/>
        </w:rPr>
        <w:t>　　图 20： 2025年中国市场聚酯长丝土工布第一梯队、第二梯队和第三梯队厂商（品牌）及市场份额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中国市场不同产品类型聚酯长丝土工布价格走势（2021-2032）&amp;（元/平方米）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中国市场不同应用聚酯长丝土工布价格走势（2021-2032）&amp;（元/平方米）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聚酯长丝土工布中国企业SWOT分析</w:t>
      </w:r>
      <w:r>
        <w:rPr>
          <w:rFonts w:hint="eastAsia"/>
        </w:rPr>
        <w:br/>
      </w:r>
      <w:r>
        <w:rPr>
          <w:rFonts w:hint="eastAsia"/>
        </w:rPr>
        <w:t>　　图 24： 聚酯长丝土工布产业链</w:t>
      </w:r>
      <w:r>
        <w:rPr>
          <w:rFonts w:hint="eastAsia"/>
        </w:rPr>
        <w:br/>
      </w:r>
      <w:r>
        <w:rPr>
          <w:rFonts w:hint="eastAsia"/>
        </w:rPr>
        <w:t>　　图 25： 聚酯长丝土工布行业采购模式分析</w:t>
      </w:r>
      <w:r>
        <w:rPr>
          <w:rFonts w:hint="eastAsia"/>
        </w:rPr>
        <w:br/>
      </w:r>
      <w:r>
        <w:rPr>
          <w:rFonts w:hint="eastAsia"/>
        </w:rPr>
        <w:t>　　图 26： 聚酯长丝土工布行业生产模式分析</w:t>
      </w:r>
      <w:r>
        <w:rPr>
          <w:rFonts w:hint="eastAsia"/>
        </w:rPr>
        <w:br/>
      </w:r>
      <w:r>
        <w:rPr>
          <w:rFonts w:hint="eastAsia"/>
        </w:rPr>
        <w:t>　　图 27： 聚酯长丝土工布行业销售模式分析</w:t>
      </w:r>
      <w:r>
        <w:rPr>
          <w:rFonts w:hint="eastAsia"/>
        </w:rPr>
        <w:br/>
      </w:r>
      <w:r>
        <w:rPr>
          <w:rFonts w:hint="eastAsia"/>
        </w:rPr>
        <w:t>　　图 28： 中国聚酯长丝土工布产能、产量、产能利用率及发展趋势（2021-2032）&amp;（平方米）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29： 中国聚酯长丝土工布产量、市场需求量及发展趋势（2021-2032）&amp;（平方米）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6a82d2ad04c2d" w:history="1">
        <w:r>
          <w:rPr>
            <w:rStyle w:val="Hyperlink"/>
          </w:rPr>
          <w:t>2026-2032年中国聚酯长丝土工布市场现状调研及发展前景分析报告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46a82d2ad04c2d" w:history="1">
        <w:r>
          <w:rPr>
            <w:rStyle w:val="Hyperlink"/>
          </w:rPr>
          <w:t>https://www.20087.com/1/32/JuZhiZhangSiTuGongBuShiChangQianJingFenXi.html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热点：聚丙烯长丝无纺土工布、聚酯长丝土工布价格、土工布多少钱一平方米、聚酯长丝土工布批发、无纺土工布、聚酯长丝土工布加工、聚乙烯土工膜、聚酯长丝土工布国标、土工格室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83569c6654837" w:history="1">
      <w:r>
        <w:rPr>
          <w:rStyle w:val="Hyperlink"/>
        </w:rPr>
        <w:t>2026-2032年中国聚酯长丝土工布市场现状调研及发展前景分析报告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JuZhiZhangSiTuGongBuShiChangQianJingFenXi.html" TargetMode="External" Id="Rac46a82d2ad0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JuZhiZhangSiTuGongBuShiChangQianJingFenXi.html" TargetMode="External" Id="R8b183569c665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2026-01-19T05:29:40Z</dcterms:created>
  <dcterms:modified xsi:type="dcterms:W3CDTF">2026-01-19T06:29:40Z</dcterms:modified>
  <dc:subject>2026-2032年中国聚酯长丝土工布市场现状调研及发展前景分析报告</dc:subject>
  <dc:title>2026-2032年中国聚酯长丝土工布市场现状调研及发展前景分析报告</dc:title>
  <cp:keywords>2026-2032年中国聚酯长丝土工布市场现状调研及发展前景分析报告</cp:keywords>
  <dc:description>2026-2032年中国聚酯长丝土工布市场现状调研及发展前景分析报告</dc:description>
</cp:coreProperties>
</file>