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7712fdf2446aa" w:history="1">
              <w:r>
                <w:rPr>
                  <w:rStyle w:val="Hyperlink"/>
                </w:rPr>
                <w:t>2026-2032年全球与中国自动门喷漆机行业研究及前景趋势分析报告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7712fdf2446aa" w:history="1">
              <w:r>
                <w:rPr>
                  <w:rStyle w:val="Hyperlink"/>
                </w:rPr>
                <w:t>2026-2032年全球与中国自动门喷漆机行业研究及前景趋势分析报告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7712fdf2446aa" w:history="1">
                <w:r>
                  <w:rPr>
                    <w:rStyle w:val="Hyperlink"/>
                  </w:rPr>
                  <w:t>https://www.20087.com/1/22/ZiDongMenPenQiJiShiChangQianJingYuCe.html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喷漆机是木门、金属门及复合门表面涂装的专用自动化设备，普遍采用六轴机器人或龙门式往复机搭载静电旋杯或空气喷枪，配合输送线与烘干单元，实现底漆、面漆、清漆的多道连续喷涂。现代系统强调膜厚均匀性控制、色差管理、VOC回收及快速换色能力，支持高光、哑光、木纹仿生等多种饰面效果。在定制家居与工程批量生产中，该设备需兼容不同尺寸、材质与开孔结构的门板。然而，在复杂雕花或凹槽区域易出现遮蔽效应导致膜厚不足、涂料利用率偏低（尤其空气喷涂），以及设备调试周期长影响小批量柔性切换等问题，仍是效率与品质平衡的关键挑战。</w:t>
      </w:r>
      <w:r>
        <w:rPr>
          <w:rFonts w:hint="eastAsia"/>
        </w:rPr>
        <w:br/>
      </w:r>
      <w:r>
        <w:rPr>
          <w:rFonts w:hint="eastAsia"/>
        </w:rPr>
        <w:t>　　自动门喷漆机将朝着数字化色彩管理、绿色喷涂工艺与人机协同柔性产线方向发展。市场调研网指出，未来，高光谱在线检测将实时校正色差；水性漆与粉末涂料适配系统将减少环境污染。在智能化层面，CAD模型驱动的自动轨迹生成将缩短编程时间；AR辅助示教将提升技师操作效率。同时，模块化工作站设计支持与砂光、贴面等前后工序无缝衔接。长远来看，自动门喷漆机将从“表面装饰设备”升级为“门类产品美学价值实现终端”，在个性化定制与绿色制造双重驱动下重塑高端门业生产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e7712fdf2446aa" w:history="1">
        <w:r>
          <w:rPr>
            <w:rStyle w:val="Hyperlink"/>
          </w:rPr>
          <w:t>2026-2032年全球与中国自动门喷漆机行业研究及前景趋势分析报告</w:t>
        </w:r>
      </w:hyperlink>
      <w:r>
        <w:rPr>
          <w:rFonts w:hint="eastAsia"/>
        </w:rPr>
        <w:t>》，2025年自动门喷漆机行业市场规模达 亿元，预计2032年市场规模将达 亿元，期间年均复合增长率（CAGR）达 %。报告依据国家统计局、相关行业协会及科研机构的详实数据，系统分析了自动门喷漆机行业的产业链结构、市场规模与需求状况，并探讨了自动门喷漆机市场价格及行业现状。报告特别关注了自动门喷漆机行业的重点企业，对自动门喷漆机市场竞争格局、集中度和品牌影响力进行了剖析。此外，报告对自动门喷漆机行业的市场前景和发展趋势进行了科学预测，同时进一步细分市场，指出了自动门喷漆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按产品类型细分，全球自动门喷漆机市场规模2021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按应用细分，全球自动门喷漆机市场规模2021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自动门喷漆机行业发展总体概况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自动门喷漆机行业发展主要特点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自动门喷漆机行业发展影响因素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自动门喷漆机有利因素</w:t>
      </w:r>
      <w:r>
        <w:rPr>
          <w:rFonts w:hint="eastAsia"/>
        </w:rPr>
        <w:br/>
      </w:r>
      <w:r>
        <w:rPr>
          <w:rFonts w:hint="eastAsia"/>
        </w:rPr>
        <w:t>　　　　1.5.3 .2 自动门喷漆机不利因素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全球市场，近三年自动门喷漆机主要企业占有率及排名（按销量）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自动门喷漆机主要企业在国际市场占有率（按销量，2023-2026）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2025年自动门喷漆机主要企业在国际市场排名（按销量）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全球市场主要企业自动门喷漆机销量（2023-2026）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全球市场，近三年自动门喷漆机主要企业占有率及排名（按收入）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自动门喷漆机主要企业在国际市场占有率（按收入，2023-2026）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2025年自动门喷漆机主要企业在国际市场排名（按收入）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全球市场主要企业自动门喷漆机销售收入（2023-2026）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全球市场主要企业自动门喷漆机销售价格（2023-2026）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中国市场，近三年自动门喷漆机主要企业占有率及排名（按销量）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自动门喷漆机主要企业在中国市场占有率（按销量，2023-2026）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2025年自动门喷漆机主要企业在中国市场排名（按销量）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中国市场主要企业自动门喷漆机销量（2023-2026）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中国市场，近三年自动门喷漆机主要企业占有率及排名（按收入）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自动门喷漆机主要企业在中国市场占有率（按收入，2023-2026）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2025年自动门喷漆机主要企业在中国市场排名（按收入）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中国市场主要企业自动门喷漆机销售收入（2023-2026）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全球主要厂商自动门喷漆机总部及产地分布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全球主要厂商成立时间及自动门喷漆机商业化日期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全球主要厂商自动门喷漆机产品类型及应用</w:t>
      </w:r>
      <w:r>
        <w:rPr>
          <w:rFonts w:hint="eastAsia"/>
        </w:rPr>
        <w:br/>
      </w:r>
      <w:r>
        <w:rPr>
          <w:rFonts w:hint="eastAsia"/>
        </w:rPr>
        <w:t>　　2.9 自动门喷漆机行业集中度、竞争程度分析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自动门喷漆机行业集中度分析：2025年全球Top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全球自动门喷漆机第一梯队、第二梯队和第三梯队生产商（品牌）及市场份额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全球自动门喷漆机总体规模分析</w:t>
      </w:r>
      <w:r>
        <w:rPr>
          <w:rFonts w:hint="eastAsia"/>
        </w:rPr>
        <w:br/>
      </w:r>
      <w:r>
        <w:rPr>
          <w:rFonts w:hint="eastAsia"/>
        </w:rPr>
        <w:t>　　3.1 全球自动门喷漆机供需现状及预测（2021-2032）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全球自动门喷漆机产能、产量、产能利用率及发展趋势（2021-2032）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全球自动门喷漆机产量、需求量及发展趋势（2021-2032）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全球主要地区自动门喷漆机产量及发展趋势（2021-2032）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全球主要地区自动门喷漆机产量（2021-2026）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全球主要地区自动门喷漆机产量（2027-2032）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全球主要地区自动门喷漆机产量市场份额（2021-2032）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中国自动门喷漆机供需现状及预测（2021-2032）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中国自动门喷漆机产能、产量、产能利用率及发展趋势（2021-2032）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中国自动门喷漆机产量、市场需求量及发展趋势（2021-2032）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中国市场自动门喷漆机进出口（2021-2032）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全球自动门喷漆机销量及销售额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全球市场自动门喷漆机销售额（2021-2032）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全球市场自动门喷漆机销量（2021-2032）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全球市场自动门喷漆机价格趋势（2021-2032）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全球自动门喷漆机主要地区分析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全球主要地区自动门喷漆机市场规模分析：2021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全球主要地区自动门喷漆机销售收入及市场份额（2021-2026）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全球主要地区自动门喷漆机销售收入预测（2027-2032）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全球主要地区自动门喷漆机销量分析：2021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全球主要地区自动门喷漆机销量及市场份额（2021-2026）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全球主要地区自动门喷漆机销量及市场份额预测（2027-2032）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北美市场自动门喷漆机销量、收入及增长率（2021-2032）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欧洲市场自动门喷漆机销量、收入及增长率（2021-2032）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中国市场自动门喷漆机销量、收入及增长率（2021-2032）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日本市场自动门喷漆机销量、收入及增长率（2021-2032）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东南亚市场自动门喷漆机销量、收入及增长率（2021-2032）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印度市场自动门喷漆机销量、收入及增长率（2021-2032）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南美市场自动门喷漆机销量、收入及增长率（2021-2032）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中东市场自动门喷漆机销量、收入及增长率（2021-2032）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自动门喷漆机销量、收入、价格及毛利率（2021-2026）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不同产品类型自动门喷漆机分析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全球不同产品类型自动门喷漆机销量（2021-2032）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全球不同产品类型自动门喷漆机销量及市场份额（2021-2026）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全球不同产品类型自动门喷漆机销量预测（2027-2032）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全球不同产品类型自动门喷漆机收入（2021-2032）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全球不同产品类型自动门喷漆机收入及市场份额（2021-2026）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全球不同产品类型自动门喷漆机收入预测（2027-2032）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全球不同产品类型自动门喷漆机价格走势（2021-2032）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中国不同产品类型自动门喷漆机销量（2021-2032）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中国不同产品类型自动门喷漆机销量及市场份额（2021-2026）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中国不同产品类型自动门喷漆机销量预测（2027-2032）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中国不同产品类型自动门喷漆机收入（2021-2032）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中国不同产品类型自动门喷漆机收入及市场份额（2021-2026）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中国不同产品类型自动门喷漆机收入预测（2027-2032）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不同应用自动门喷漆机分析</w:t>
      </w:r>
      <w:r>
        <w:rPr>
          <w:rFonts w:hint="eastAsia"/>
        </w:rPr>
        <w:br/>
      </w:r>
      <w:r>
        <w:rPr>
          <w:rFonts w:hint="eastAsia"/>
        </w:rPr>
        <w:t>　　7.1 全球不同应用自动门喷漆机销量（2021-2032）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全球不同应用自动门喷漆机销量及市场份额（2021-2026）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全球不同应用自动门喷漆机销量预测（2027-2032）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全球不同应用自动门喷漆机收入（2021-2032）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全球不同应用自动门喷漆机收入及市场份额（2021-2026）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全球不同应用自动门喷漆机收入预测（2027-2032）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全球不同应用自动门喷漆机价格走势（2021-2032）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中国不同应用自动门喷漆机销量（2021-2032）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中国不同应用自动门喷漆机销量及市场份额（2021-2026）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中国不同应用自动门喷漆机销量预测（2027-2032）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中国不同应用自动门喷漆机收入（2021-2032）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中国不同应用自动门喷漆机收入及市场份额（2021-2026）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中国不同应用自动门喷漆机收入预测（2027-2032）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自动门喷漆机行业发展趋势</w:t>
      </w:r>
      <w:r>
        <w:rPr>
          <w:rFonts w:hint="eastAsia"/>
        </w:rPr>
        <w:br/>
      </w:r>
      <w:r>
        <w:rPr>
          <w:rFonts w:hint="eastAsia"/>
        </w:rPr>
        <w:t>　　8.2 自动门喷漆机行业主要驱动因素</w:t>
      </w:r>
      <w:r>
        <w:rPr>
          <w:rFonts w:hint="eastAsia"/>
        </w:rPr>
        <w:br/>
      </w:r>
      <w:r>
        <w:rPr>
          <w:rFonts w:hint="eastAsia"/>
        </w:rPr>
        <w:t>　　8.3 自动门喷漆机中国企业SWOT分析</w:t>
      </w:r>
      <w:r>
        <w:rPr>
          <w:rFonts w:hint="eastAsia"/>
        </w:rPr>
        <w:br/>
      </w:r>
      <w:r>
        <w:rPr>
          <w:rFonts w:hint="eastAsia"/>
        </w:rPr>
        <w:t>　　8.4 中国自动门喷漆机行业政策环境分析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自动门喷漆机行业产业链简介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自动门喷漆机行业供应链分析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自动门喷漆机主要原料及供应情况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自动门喷漆机行业采购模式</w:t>
      </w:r>
      <w:r>
        <w:rPr>
          <w:rFonts w:hint="eastAsia"/>
        </w:rPr>
        <w:br/>
      </w:r>
      <w:r>
        <w:rPr>
          <w:rFonts w:hint="eastAsia"/>
        </w:rPr>
        <w:t>　　9.3 自动门喷漆机行业生产模式</w:t>
      </w:r>
      <w:r>
        <w:rPr>
          <w:rFonts w:hint="eastAsia"/>
        </w:rPr>
        <w:br/>
      </w:r>
      <w:r>
        <w:rPr>
          <w:rFonts w:hint="eastAsia"/>
        </w:rPr>
        <w:t>　　9.4 自动门喷漆机行业销售模式及销售渠道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按产品类型细分，全球自动门喷漆机市场规模2021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按应用细分，全球自动门喷漆机市场规模（CAGR）2021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自动门喷漆机行业发展主要特点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自动门喷漆机行业发展有利因素分析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自动门喷漆机行业发展不利因素分析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进入自动门喷漆机行业壁垒</w:t>
      </w:r>
      <w:r>
        <w:rPr>
          <w:rFonts w:hint="eastAsia"/>
        </w:rPr>
        <w:br/>
      </w:r>
      <w:r>
        <w:rPr>
          <w:rFonts w:hint="eastAsia"/>
        </w:rPr>
        <w:t>　　表 7： 自动门喷漆机主要企业在国际市场占有率（按销量，2023-2026）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2025年自动门喷漆机主要企业在国际市场排名（按销量）&amp;（千台）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全球市场主要企业自动门喷漆机销量（2023-2026）&amp;（千台）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自动门喷漆机主要企业在国际市场占有率（按收入，2023-2026）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2025年自动门喷漆机主要企业在国际市场排名（按收入）&amp;（万元）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全球市场主要企业自动门喷漆机销售收入（2023-2026）&amp;（万元）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全球市场主要企业自动门喷漆机销售价格（2023-2026）&amp;（元/台）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自动门喷漆机主要企业在中国市场占有率（按销量，2023-2026）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2025年自动门喷漆机主要企业在中国市场排名（按销量）&amp;（千台）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中国市场主要企业自动门喷漆机销量（2023-2026）&amp;（千台）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自动门喷漆机主要企业在中国市场占有率（按收入，2023-2026）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2025年自动门喷漆机主要企业在中国市场排名（按收入）&amp;（万元）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中国市场主要企业自动门喷漆机销售收入（2023-2026）&amp;（万元）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全球主要厂商自动门喷漆机总部及产地分布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全球主要厂商成立时间及自动门喷漆机商业化日期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全球主要厂商自动门喷漆机产品类型及应用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2025年全球自动门喷漆机主要厂商市场地位（第一梯队、第二梯队和第三梯队）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全球自动门喷漆机市场投资、并购等现状分析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全球主要地区自动门喷漆机产量增速（CAGR）：（2021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全球主要地区自动门喷漆机产量（2021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全球主要地区自动门喷漆机产量（2021-2026）&amp;（千台）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全球主要地区自动门喷漆机产量（2027-2032）&amp;（千台）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全球主要地区自动门喷漆机产量市场份额（2021-2026）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全球主要地区自动门喷漆机产量市场份额（2027-2032）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中国市场自动门喷漆机产量、销量、进出口（2021-2026）&amp;（千台）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中国市场自动门喷漆机产量、销量、进出口预测（2027-2032）&amp;（千台）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全球主要地区自动门喷漆机销售收入增速：（2021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全球主要地区自动门喷漆机销售收入（2021-2026）&amp;（万元）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全球主要地区自动门喷漆机销售收入市场份额（2021-2026）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全球主要地区自动门喷漆机收入（2027-2032）&amp;（万元）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全球主要地区自动门喷漆机收入市场份额（2027-2032）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全球主要地区自动门喷漆机销量（千台）：2021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全球主要地区自动门喷漆机销量（2021-2026）&amp;（千台）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全球主要地区自动门喷漆机销量市场份额（2021-2026）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全球主要地区自动门喷漆机销量（2027-2032）&amp;（千台）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全球主要地区自动门喷漆机销量份额（2027-2032）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自动门喷漆机生产基地、销售区域、竞争对手及市场地位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自动门喷漆机产品规格、参数及市场应用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自动门喷漆机销量（千台）、收入（万元）、价格（元/台）及毛利率（2021-2026）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全球不同产品类型自动门喷漆机销量（2021-2026）&amp;（千台）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全球不同产品类型自动门喷漆机销量市场份额（2021-2026）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全球不同产品类型自动门喷漆机销量预测（2027-2032）&amp;（千台）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全球市场不同产品类型自动门喷漆机销量市场份额预测（2027-2032）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全球不同产品类型自动门喷漆机收入（2021-2026）&amp;（万元）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全球不同产品类型自动门喷漆机收入市场份额（2021-2026）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全球不同产品类型自动门喷漆机收入预测（2027-2032）&amp;（万元）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全球不同产品类型自动门喷漆机收入市场份额预测（2027-2032）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中国不同产品类型自动门喷漆机销量（2021-2026）&amp;（千台）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中国不同产品类型自动门喷漆机销量市场份额（2021-2026）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中国不同产品类型自动门喷漆机销量预测（2027-2032）&amp;（千台）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全球市场不同产品类型自动门喷漆机销量市场份额预测（2027-2032）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中国不同产品类型自动门喷漆机收入（2021-2026）&amp;（万元）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中国不同产品类型自动门喷漆机收入市场份额（2021-2026）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中国不同产品类型自动门喷漆机收入预测（2027-2032）&amp;（万元）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中国不同产品类型自动门喷漆机收入市场份额预测（2027-2032）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全球不同应用自动门喷漆机销量（2021-2026）&amp;（千台）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全球不同应用自动门喷漆机销量市场份额（2021-2026）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全球不同应用自动门喷漆机销量预测（2027-2032）&amp;（千台）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全球市场不同应用自动门喷漆机销量市场份额预测（2027-2032）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全球不同应用自动门喷漆机收入（2021-2026）&amp;（万元）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全球不同应用自动门喷漆机收入市场份额（2021-2026）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全球不同应用自动门喷漆机收入预测（2027-2032）&amp;（万元）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全球不同应用自动门喷漆机收入市场份额预测（2027-2032）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中国不同应用自动门喷漆机销量（2021-2026）&amp;（千台）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中国不同应用自动门喷漆机销量市场份额（2021-2026）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中国不同应用自动门喷漆机销量预测（2027-2032）&amp;（千台）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中国市场不同应用自动门喷漆机销量市场份额预测（2027-2032）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中国不同应用自动门喷漆机收入（2021-2026）&amp;（万元）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中国不同应用自动门喷漆机收入市场份额（2021-2026）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中国不同应用自动门喷漆机收入预测（2027-2032）&amp;（万元）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中国不同应用自动门喷漆机收入市场份额预测（2027-2032）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自动门喷漆机行业发展趋势</w:t>
      </w:r>
      <w:r>
        <w:rPr>
          <w:rFonts w:hint="eastAsia"/>
        </w:rPr>
        <w:br/>
      </w:r>
      <w:r>
        <w:rPr>
          <w:rFonts w:hint="eastAsia"/>
        </w:rPr>
        <w:t>　　表 121： 自动门喷漆机行业主要驱动因素</w:t>
      </w:r>
      <w:r>
        <w:rPr>
          <w:rFonts w:hint="eastAsia"/>
        </w:rPr>
        <w:br/>
      </w:r>
      <w:r>
        <w:rPr>
          <w:rFonts w:hint="eastAsia"/>
        </w:rPr>
        <w:t>　　表 122： 自动门喷漆机行业供应链分析</w:t>
      </w:r>
      <w:r>
        <w:rPr>
          <w:rFonts w:hint="eastAsia"/>
        </w:rPr>
        <w:br/>
      </w:r>
      <w:r>
        <w:rPr>
          <w:rFonts w:hint="eastAsia"/>
        </w:rPr>
        <w:t>　　表 123： 自动门喷漆机上游原料供应商</w:t>
      </w:r>
      <w:r>
        <w:rPr>
          <w:rFonts w:hint="eastAsia"/>
        </w:rPr>
        <w:br/>
      </w:r>
      <w:r>
        <w:rPr>
          <w:rFonts w:hint="eastAsia"/>
        </w:rPr>
        <w:t>　　表 124： 自动门喷漆机主要地区不同应用客户分析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自动门喷漆机典型经销商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自动门喷漆机产品图片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全球不同产品类型自动门喷漆机销售额2021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全球不同产品类型自动门喷漆机市场份额2025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全球不同应用自动门喷漆机市场份额2025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2025年全球前五大生产商自动门喷漆机市场份额</w:t>
      </w:r>
      <w:r>
        <w:rPr>
          <w:rFonts w:hint="eastAsia"/>
        </w:rPr>
        <w:br/>
      </w:r>
      <w:r>
        <w:rPr>
          <w:rFonts w:hint="eastAsia"/>
        </w:rPr>
        <w:t>　　图 12： 2025年全球自动门喷漆机第一梯队、第二梯队和第三梯队厂商及市场份额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全球自动门喷漆机产能、产量、产能利用率及发展趋势（2021-2032）&amp;（千台）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全球自动门喷漆机产量、需求量及发展趋势（2021-2032）&amp;（千台）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全球主要地区自动门喷漆机产量市场份额（2021-2032）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中国自动门喷漆机产能、产量、产能利用率及发展趋势（2021-2032）&amp;（千台）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中国自动门喷漆机产量、市场需求量及发展趋势（2021-2032）&amp;（千台）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全球自动门喷漆机市场销售额及增长率：（2021-2032）&amp;（万元）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全球市场自动门喷漆机市场规模：2021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全球市场自动门喷漆机价格趋势（2021-2032）&amp;（元/台）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全球主要地区自动门喷漆机销售收入（2021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全球主要地区自动门喷漆机销售收入市场份额（2021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北美市场自动门喷漆机收入及增长率（2021-2032）&amp;（万元）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欧洲市场自动门喷漆机收入及增长率（2021-2032）&amp;（万元）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中国市场自动门喷漆机收入及增长率（2021-2032）&amp;（万元）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日本市场自动门喷漆机收入及增长率（2021-2032）&amp;（万元）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东南亚市场自动门喷漆机收入及增长率（2021-2032）&amp;（万元）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印度市场自动门喷漆机收入及增长率（2021-2032）&amp;（万元）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南美市场自动门喷漆机收入及增长率（2021-2032）&amp;（万元）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中东市场自动门喷漆机销量及增长率（2021-2032）&amp;（千台）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中东市场自动门喷漆机收入及增长率（2021-2032）&amp;（万元）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全球不同产品类型自动门喷漆机价格走势（2021-2032）&amp;（元/台）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全球不同应用自动门喷漆机价格走势（2021-2032）&amp;（元/台）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自动门喷漆机中国企业SWOT分析</w:t>
      </w:r>
      <w:r>
        <w:rPr>
          <w:rFonts w:hint="eastAsia"/>
        </w:rPr>
        <w:br/>
      </w:r>
      <w:r>
        <w:rPr>
          <w:rFonts w:hint="eastAsia"/>
        </w:rPr>
        <w:t>　　图 43： 自动门喷漆机产业链</w:t>
      </w:r>
      <w:r>
        <w:rPr>
          <w:rFonts w:hint="eastAsia"/>
        </w:rPr>
        <w:br/>
      </w:r>
      <w:r>
        <w:rPr>
          <w:rFonts w:hint="eastAsia"/>
        </w:rPr>
        <w:t>　　图 44： 自动门喷漆机行业采购模式分析</w:t>
      </w:r>
      <w:r>
        <w:rPr>
          <w:rFonts w:hint="eastAsia"/>
        </w:rPr>
        <w:br/>
      </w:r>
      <w:r>
        <w:rPr>
          <w:rFonts w:hint="eastAsia"/>
        </w:rPr>
        <w:t>　　图 45： 自动门喷漆机行业生产模式</w:t>
      </w:r>
      <w:r>
        <w:rPr>
          <w:rFonts w:hint="eastAsia"/>
        </w:rPr>
        <w:br/>
      </w:r>
      <w:r>
        <w:rPr>
          <w:rFonts w:hint="eastAsia"/>
        </w:rPr>
        <w:t>　　图 46： 自动门喷漆机行业销售模式分析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7712fdf2446aa" w:history="1">
        <w:r>
          <w:rPr>
            <w:rStyle w:val="Hyperlink"/>
          </w:rPr>
          <w:t>2026-2032年全球与中国自动门喷漆机行业研究及前景趋势分析报告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7712fdf2446aa" w:history="1">
        <w:r>
          <w:rPr>
            <w:rStyle w:val="Hyperlink"/>
          </w:rPr>
          <w:t>https://www.20087.com/1/22/ZiDongMenPenQiJiShiChangQianJingYuCe.html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热点：门板自动喷漆视频、自动喷漆机怎么使用视频教程、自动喷漆机多少钱一个、木门自动喷漆机视频、木门自动喷漆机价格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2dc714bfe4a19" w:history="1">
      <w:r>
        <w:rPr>
          <w:rStyle w:val="Hyperlink"/>
        </w:rPr>
        <w:t>2026-2032年全球与中国自动门喷漆机行业研究及前景趋势分析报告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iDongMenPenQiJiShiChangQianJingYuCe.html" TargetMode="External" Id="R0fe7712fdf24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iDongMenPenQiJiShiChangQianJingYuCe.html" TargetMode="External" Id="R4822dc714bfe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2026-03-22T07:13:30Z</dcterms:created>
  <dcterms:modified xsi:type="dcterms:W3CDTF">2026-03-22T08:13:30Z</dcterms:modified>
  <dc:subject>2026-2032年全球与中国自动门喷漆机行业研究及前景趋势分析报告</dc:subject>
  <dc:title>2026-2032年全球与中国自动门喷漆机行业研究及前景趋势分析报告</dc:title>
  <cp:keywords>2026-2032年全球与中国自动门喷漆机行业研究及前景趋势分析报告</cp:keywords>
  <dc:description>2026-2032年全球与中国自动门喷漆机行业研究及前景趋势分析报告</dc:description>
</cp:coreProperties>
</file>