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7cd92d68f4e6c" w:history="1">
              <w:r>
                <w:rPr>
                  <w:rStyle w:val="Hyperlink"/>
                </w:rPr>
                <w:t>中国高分子建筑模板发展现状及前景趋势报告（2025-2031年）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7cd92d68f4e6c" w:history="1">
              <w:r>
                <w:rPr>
                  <w:rStyle w:val="Hyperlink"/>
                </w:rPr>
                <w:t>中国高分子建筑模板发展现状及前景趋势报告（2025-2031年）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7cd92d68f4e6c" w:history="1">
                <w:r>
                  <w:rPr>
                    <w:rStyle w:val="Hyperlink"/>
                  </w:rPr>
                  <w:t>https://www.20087.com/1/12/GaoFenZiJianZhuMoBanDeQianJingQuShi.html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建筑模板是一种新兴的建筑材料，近年来因其良好的物理性能、环保特性以及较长的使用寿命，在建筑行业中得到了广泛的应用。相较于传统的木模板和钢模板，高分子建筑模板具有重量轻、强度高、不易变形、重复使用次数多等优点，有效降低了施工成本和维护成本。此外，随着生产工艺的改进，高分子建筑模板的生产过程也更加注重环保和资源的有效利用。</w:t>
      </w:r>
      <w:r>
        <w:rPr>
          <w:rFonts w:hint="eastAsia"/>
        </w:rPr>
        <w:br/>
      </w:r>
      <w:r>
        <w:rPr>
          <w:rFonts w:hint="eastAsia"/>
        </w:rPr>
        <w:t>　　未来，高分子建筑模板的发展将更加注重技术创新和可持续发展。随着新材料技术的进步，未来的高分子建筑模板将具备更好的力学性能和更长的使用寿命，以满足建筑行业对材料性能的更高要求。同时，随着绿色建筑理念的推广，高分子建筑模板的生产和应用将更加注重环保标准，例如使用可回收材料、减少生产过程中的能源消耗等。此外，随着建筑信息模型(BIM)等数字化技术的应用，高分子建筑模板的设计和施工也将更加精准高效。</w:t>
      </w:r>
      <w:r>
        <w:rPr>
          <w:rFonts w:hint="eastAsia"/>
        </w:rPr>
        <w:br/>
      </w:r>
      <w:r>
        <w:rPr>
          <w:rFonts w:hint="eastAsia"/>
        </w:rPr>
        <w:t>　　《</w:t>
      </w:r>
      <w:hyperlink r:id="R6547cd92d68f4e6c" w:history="1">
        <w:r>
          <w:rPr>
            <w:rStyle w:val="Hyperlink"/>
          </w:rPr>
          <w:t>中国高分子建筑模板发展现状及前景趋势报告（2025-2031年）</w:t>
        </w:r>
      </w:hyperlink>
      <w:r>
        <w:rPr>
          <w:rFonts w:hint="eastAsia"/>
        </w:rPr>
        <w:t>》基于国家统计局、发改委、相关行业协会及科研单位的详实数据，系统分析了高分子建筑模板行业的发展环境、产业链结构、市场规模及重点企业表现，科学预测了高分子建筑模板市场前景及未来发展趋势，揭示了行业潜在需求与投资机会，同时通过SWOT分析评估了高分子建筑模板技术现状、发展方向及潜在风险。报告为战略投资者、企业决策层及银行信贷部门提供了全面的市场情报与科学的决策依据，助力把握高分子建筑模板行业动态，优化战略布局。</w:t>
      </w:r>
      <w:r>
        <w:rPr>
          <w:rFonts w:hint="eastAsia"/>
        </w:rPr>
        <w:br/>
      </w:r>
      <w:r>
        <w:rPr>
          <w:rFonts w:hint="eastAsia"/>
        </w:rPr>
        <w:br/>
      </w:r>
      <w:r>
        <w:rPr>
          <w:rFonts w:hint="eastAsia"/>
        </w:rPr>
        <w:t>第一部分 行业环境分析</w:t>
      </w:r>
      <w:r>
        <w:rPr>
          <w:rFonts w:hint="eastAsia"/>
        </w:rPr>
        <w:br/>
      </w:r>
      <w:r>
        <w:rPr>
          <w:rFonts w:hint="eastAsia"/>
        </w:rPr>
        <w:t>第一章 高分子建筑模板行业概述</w:t>
      </w:r>
      <w:r>
        <w:rPr>
          <w:rFonts w:hint="eastAsia"/>
        </w:rPr>
        <w:br/>
      </w:r>
      <w:r>
        <w:rPr>
          <w:rFonts w:hint="eastAsia"/>
        </w:rPr>
        <w:t>　　第一节 高分子建筑模板介绍</w:t>
      </w:r>
      <w:r>
        <w:rPr>
          <w:rFonts w:hint="eastAsia"/>
        </w:rPr>
        <w:br/>
      </w:r>
      <w:r>
        <w:rPr>
          <w:rFonts w:hint="eastAsia"/>
        </w:rPr>
        <w:t>　　　　一、高分子建筑模板定义</w:t>
      </w:r>
      <w:r>
        <w:rPr>
          <w:rFonts w:hint="eastAsia"/>
        </w:rPr>
        <w:br/>
      </w:r>
      <w:r>
        <w:rPr>
          <w:rFonts w:hint="eastAsia"/>
        </w:rPr>
        <w:t>　　　　二、高分子建筑模板特点</w:t>
      </w:r>
      <w:r>
        <w:rPr>
          <w:rFonts w:hint="eastAsia"/>
        </w:rPr>
        <w:br/>
      </w:r>
      <w:r>
        <w:rPr>
          <w:rFonts w:hint="eastAsia"/>
        </w:rPr>
        <w:t>　　　　三、高分子建筑模板与其他建筑模板对比</w:t>
      </w:r>
      <w:r>
        <w:rPr>
          <w:rFonts w:hint="eastAsia"/>
        </w:rPr>
        <w:br/>
      </w:r>
      <w:r>
        <w:rPr>
          <w:rFonts w:hint="eastAsia"/>
        </w:rPr>
        <w:t>　　第二节 高分子建筑模板行业成熟度分析</w:t>
      </w:r>
      <w:r>
        <w:rPr>
          <w:rFonts w:hint="eastAsia"/>
        </w:rPr>
        <w:br/>
      </w:r>
      <w:r>
        <w:rPr>
          <w:rFonts w:hint="eastAsia"/>
        </w:rPr>
        <w:t>　　　　一、高分子建筑模板行业发展周期</w:t>
      </w:r>
      <w:r>
        <w:rPr>
          <w:rFonts w:hint="eastAsia"/>
        </w:rPr>
        <w:br/>
      </w:r>
      <w:r>
        <w:rPr>
          <w:rFonts w:hint="eastAsia"/>
        </w:rPr>
        <w:t>　　　　二、高分子建筑模板市场成熟分析</w:t>
      </w:r>
      <w:r>
        <w:rPr>
          <w:rFonts w:hint="eastAsia"/>
        </w:rPr>
        <w:br/>
      </w:r>
      <w:r>
        <w:rPr>
          <w:rFonts w:hint="eastAsia"/>
        </w:rPr>
        <w:br/>
      </w:r>
      <w:r>
        <w:rPr>
          <w:rFonts w:hint="eastAsia"/>
        </w:rPr>
        <w:t>第二章 2025年中国高分子建筑模板行业发展环境</w:t>
      </w:r>
      <w:r>
        <w:rPr>
          <w:rFonts w:hint="eastAsia"/>
        </w:rPr>
        <w:br/>
      </w:r>
      <w:r>
        <w:rPr>
          <w:rFonts w:hint="eastAsia"/>
        </w:rPr>
        <w:t>　　第一节 2025年行业经济环境分析</w:t>
      </w:r>
      <w:r>
        <w:rPr>
          <w:rFonts w:hint="eastAsia"/>
        </w:rPr>
        <w:br/>
      </w:r>
      <w:r>
        <w:rPr>
          <w:rFonts w:hint="eastAsia"/>
        </w:rPr>
        <w:t>　　　　一、全球经济环境</w:t>
      </w:r>
      <w:r>
        <w:rPr>
          <w:rFonts w:hint="eastAsia"/>
        </w:rPr>
        <w:br/>
      </w:r>
      <w:r>
        <w:rPr>
          <w:rFonts w:hint="eastAsia"/>
        </w:rPr>
        <w:t>　　　　二、国内宏观经济运行</w:t>
      </w:r>
      <w:r>
        <w:rPr>
          <w:rFonts w:hint="eastAsia"/>
        </w:rPr>
        <w:br/>
      </w:r>
      <w:r>
        <w:rPr>
          <w:rFonts w:hint="eastAsia"/>
        </w:rPr>
        <w:t>　　　　三、全球贸易战对中国相关经济的影响</w:t>
      </w:r>
      <w:r>
        <w:rPr>
          <w:rFonts w:hint="eastAsia"/>
        </w:rPr>
        <w:br/>
      </w:r>
      <w:r>
        <w:rPr>
          <w:rFonts w:hint="eastAsia"/>
        </w:rPr>
        <w:t>　　第二节 2025年行业发展政策环境分析</w:t>
      </w:r>
      <w:r>
        <w:rPr>
          <w:rFonts w:hint="eastAsia"/>
        </w:rPr>
        <w:br/>
      </w:r>
      <w:r>
        <w:rPr>
          <w:rFonts w:hint="eastAsia"/>
        </w:rPr>
        <w:t>　　　　一、行业政策分析</w:t>
      </w:r>
      <w:r>
        <w:rPr>
          <w:rFonts w:hint="eastAsia"/>
        </w:rPr>
        <w:br/>
      </w:r>
      <w:r>
        <w:rPr>
          <w:rFonts w:hint="eastAsia"/>
        </w:rPr>
        <w:t>　　　　二、相关行业标准分析</w:t>
      </w:r>
      <w:r>
        <w:rPr>
          <w:rFonts w:hint="eastAsia"/>
        </w:rPr>
        <w:br/>
      </w:r>
      <w:r>
        <w:rPr>
          <w:rFonts w:hint="eastAsia"/>
        </w:rPr>
        <w:t>　　第三节 2025年中国行业发展技术环境分析</w:t>
      </w:r>
      <w:r>
        <w:rPr>
          <w:rFonts w:hint="eastAsia"/>
        </w:rPr>
        <w:br/>
      </w:r>
      <w:r>
        <w:rPr>
          <w:rFonts w:hint="eastAsia"/>
        </w:rPr>
        <w:t>　　　　一、高分子建筑模板技术分析</w:t>
      </w:r>
      <w:r>
        <w:rPr>
          <w:rFonts w:hint="eastAsia"/>
        </w:rPr>
        <w:br/>
      </w:r>
      <w:r>
        <w:rPr>
          <w:rFonts w:hint="eastAsia"/>
        </w:rPr>
        <w:t>　　　　二、高分子建筑模板技术应用</w:t>
      </w:r>
      <w:r>
        <w:rPr>
          <w:rFonts w:hint="eastAsia"/>
        </w:rPr>
        <w:br/>
      </w:r>
      <w:r>
        <w:rPr>
          <w:rFonts w:hint="eastAsia"/>
        </w:rPr>
        <w:t>　　第四节 2025年行业发展社会环境分析</w:t>
      </w:r>
      <w:r>
        <w:rPr>
          <w:rFonts w:hint="eastAsia"/>
        </w:rPr>
        <w:br/>
      </w:r>
      <w:r>
        <w:rPr>
          <w:rFonts w:hint="eastAsia"/>
        </w:rPr>
        <w:br/>
      </w:r>
      <w:r>
        <w:rPr>
          <w:rFonts w:hint="eastAsia"/>
        </w:rPr>
        <w:t>第二部分 所属行业运行分析</w:t>
      </w:r>
      <w:r>
        <w:rPr>
          <w:rFonts w:hint="eastAsia"/>
        </w:rPr>
        <w:br/>
      </w:r>
      <w:r>
        <w:rPr>
          <w:rFonts w:hint="eastAsia"/>
        </w:rPr>
        <w:t>第三章 2025年中国高分子建筑模板行业发展情况</w:t>
      </w:r>
      <w:r>
        <w:rPr>
          <w:rFonts w:hint="eastAsia"/>
        </w:rPr>
        <w:br/>
      </w:r>
      <w:r>
        <w:rPr>
          <w:rFonts w:hint="eastAsia"/>
        </w:rPr>
        <w:t>　　第一节 中外高分子建筑模板行业发展对比</w:t>
      </w:r>
      <w:r>
        <w:rPr>
          <w:rFonts w:hint="eastAsia"/>
        </w:rPr>
        <w:br/>
      </w:r>
      <w:r>
        <w:rPr>
          <w:rFonts w:hint="eastAsia"/>
        </w:rPr>
        <w:t>　　　　一、高分子建筑模板行业发展阶段对比</w:t>
      </w:r>
      <w:r>
        <w:rPr>
          <w:rFonts w:hint="eastAsia"/>
        </w:rPr>
        <w:br/>
      </w:r>
      <w:r>
        <w:rPr>
          <w:rFonts w:hint="eastAsia"/>
        </w:rPr>
        <w:t>　　　　二、高分子建筑模板行业产能对比</w:t>
      </w:r>
      <w:r>
        <w:rPr>
          <w:rFonts w:hint="eastAsia"/>
        </w:rPr>
        <w:br/>
      </w:r>
      <w:r>
        <w:rPr>
          <w:rFonts w:hint="eastAsia"/>
        </w:rPr>
        <w:t>　　　　三、高分子建筑模板行业消费情况对比</w:t>
      </w:r>
      <w:r>
        <w:rPr>
          <w:rFonts w:hint="eastAsia"/>
        </w:rPr>
        <w:br/>
      </w:r>
      <w:r>
        <w:rPr>
          <w:rFonts w:hint="eastAsia"/>
        </w:rPr>
        <w:t>　　第二节 高分子建筑模板行业调研</w:t>
      </w:r>
      <w:r>
        <w:rPr>
          <w:rFonts w:hint="eastAsia"/>
        </w:rPr>
        <w:br/>
      </w:r>
      <w:r>
        <w:rPr>
          <w:rFonts w:hint="eastAsia"/>
        </w:rPr>
        <w:t>　　　　一、高分子建筑模板行业特点</w:t>
      </w:r>
      <w:r>
        <w:rPr>
          <w:rFonts w:hint="eastAsia"/>
        </w:rPr>
        <w:br/>
      </w:r>
      <w:r>
        <w:rPr>
          <w:rFonts w:hint="eastAsia"/>
        </w:rPr>
        <w:t>　　　　二、高分子建筑模板产能状况</w:t>
      </w:r>
      <w:r>
        <w:rPr>
          <w:rFonts w:hint="eastAsia"/>
        </w:rPr>
        <w:br/>
      </w:r>
      <w:r>
        <w:rPr>
          <w:rFonts w:hint="eastAsia"/>
        </w:rPr>
        <w:t>　　　　三、高分子建筑模板行业动态</w:t>
      </w:r>
      <w:r>
        <w:rPr>
          <w:rFonts w:hint="eastAsia"/>
        </w:rPr>
        <w:br/>
      </w:r>
      <w:r>
        <w:rPr>
          <w:rFonts w:hint="eastAsia"/>
        </w:rPr>
        <w:t>　　第三节 高分子建筑模板市场调研</w:t>
      </w:r>
      <w:r>
        <w:rPr>
          <w:rFonts w:hint="eastAsia"/>
        </w:rPr>
        <w:br/>
      </w:r>
      <w:r>
        <w:rPr>
          <w:rFonts w:hint="eastAsia"/>
        </w:rPr>
        <w:t>　　　　一、高分子建筑模板生产分布</w:t>
      </w:r>
      <w:r>
        <w:rPr>
          <w:rFonts w:hint="eastAsia"/>
        </w:rPr>
        <w:br/>
      </w:r>
      <w:r>
        <w:rPr>
          <w:rFonts w:hint="eastAsia"/>
        </w:rPr>
        <w:t>　　　　二、高分子建筑模板消费情况</w:t>
      </w:r>
      <w:r>
        <w:rPr>
          <w:rFonts w:hint="eastAsia"/>
        </w:rPr>
        <w:br/>
      </w:r>
      <w:r>
        <w:rPr>
          <w:rFonts w:hint="eastAsia"/>
        </w:rPr>
        <w:t>　　　　三、高分子建筑模板消费结构</w:t>
      </w:r>
      <w:r>
        <w:rPr>
          <w:rFonts w:hint="eastAsia"/>
        </w:rPr>
        <w:br/>
      </w:r>
      <w:r>
        <w:rPr>
          <w:rFonts w:hint="eastAsia"/>
        </w:rPr>
        <w:t>　　　　四、高分子建筑模板价格分析</w:t>
      </w:r>
      <w:r>
        <w:rPr>
          <w:rFonts w:hint="eastAsia"/>
        </w:rPr>
        <w:br/>
      </w:r>
      <w:r>
        <w:rPr>
          <w:rFonts w:hint="eastAsia"/>
        </w:rPr>
        <w:br/>
      </w:r>
      <w:r>
        <w:rPr>
          <w:rFonts w:hint="eastAsia"/>
        </w:rPr>
        <w:t>第四章 2025年中国高分子建筑模板市场分析</w:t>
      </w:r>
      <w:r>
        <w:rPr>
          <w:rFonts w:hint="eastAsia"/>
        </w:rPr>
        <w:br/>
      </w:r>
      <w:r>
        <w:rPr>
          <w:rFonts w:hint="eastAsia"/>
        </w:rPr>
        <w:t>　　第一节 中国高分子建筑模板所属行业规模分析</w:t>
      </w:r>
      <w:r>
        <w:rPr>
          <w:rFonts w:hint="eastAsia"/>
        </w:rPr>
        <w:br/>
      </w:r>
      <w:r>
        <w:rPr>
          <w:rFonts w:hint="eastAsia"/>
        </w:rPr>
        <w:t>　　　　一、企业数量及结构</w:t>
      </w:r>
      <w:r>
        <w:rPr>
          <w:rFonts w:hint="eastAsia"/>
        </w:rPr>
        <w:br/>
      </w:r>
      <w:r>
        <w:rPr>
          <w:rFonts w:hint="eastAsia"/>
        </w:rPr>
        <w:t>　　　　二、从业人数</w:t>
      </w:r>
      <w:r>
        <w:rPr>
          <w:rFonts w:hint="eastAsia"/>
        </w:rPr>
        <w:br/>
      </w:r>
      <w:r>
        <w:rPr>
          <w:rFonts w:hint="eastAsia"/>
        </w:rPr>
        <w:t>　　　　三、资产规模</w:t>
      </w:r>
      <w:r>
        <w:rPr>
          <w:rFonts w:hint="eastAsia"/>
        </w:rPr>
        <w:br/>
      </w:r>
      <w:r>
        <w:rPr>
          <w:rFonts w:hint="eastAsia"/>
        </w:rPr>
        <w:t>　　第二节 中国高分子建筑模板所属行业财务指标总体分析</w:t>
      </w:r>
      <w:r>
        <w:rPr>
          <w:rFonts w:hint="eastAsia"/>
        </w:rPr>
        <w:br/>
      </w:r>
      <w:r>
        <w:rPr>
          <w:rFonts w:hint="eastAsia"/>
        </w:rPr>
        <w:t>　　　　一、发展能力</w:t>
      </w:r>
      <w:r>
        <w:rPr>
          <w:rFonts w:hint="eastAsia"/>
        </w:rPr>
        <w:br/>
      </w:r>
      <w:r>
        <w:rPr>
          <w:rFonts w:hint="eastAsia"/>
        </w:rPr>
        <w:t>　　　　二、偿债能力</w:t>
      </w:r>
      <w:r>
        <w:rPr>
          <w:rFonts w:hint="eastAsia"/>
        </w:rPr>
        <w:br/>
      </w:r>
      <w:r>
        <w:rPr>
          <w:rFonts w:hint="eastAsia"/>
        </w:rPr>
        <w:t>　　　　三、营运能力</w:t>
      </w:r>
      <w:r>
        <w:rPr>
          <w:rFonts w:hint="eastAsia"/>
        </w:rPr>
        <w:br/>
      </w:r>
      <w:r>
        <w:rPr>
          <w:rFonts w:hint="eastAsia"/>
        </w:rPr>
        <w:t>　　　　四、盈利能力</w:t>
      </w:r>
      <w:r>
        <w:rPr>
          <w:rFonts w:hint="eastAsia"/>
        </w:rPr>
        <w:br/>
      </w:r>
      <w:r>
        <w:rPr>
          <w:rFonts w:hint="eastAsia"/>
        </w:rPr>
        <w:t>　　第三节 2025年中国高分子建筑模板市场最新动态</w:t>
      </w:r>
      <w:r>
        <w:rPr>
          <w:rFonts w:hint="eastAsia"/>
        </w:rPr>
        <w:br/>
      </w:r>
      <w:r>
        <w:rPr>
          <w:rFonts w:hint="eastAsia"/>
        </w:rPr>
        <w:br/>
      </w:r>
      <w:r>
        <w:rPr>
          <w:rFonts w:hint="eastAsia"/>
        </w:rPr>
        <w:t>第五章 2025年中国高分子建筑模板行业对外贸易分析</w:t>
      </w:r>
      <w:r>
        <w:rPr>
          <w:rFonts w:hint="eastAsia"/>
        </w:rPr>
        <w:br/>
      </w:r>
      <w:r>
        <w:rPr>
          <w:rFonts w:hint="eastAsia"/>
        </w:rPr>
        <w:t>　　第一节 2025年中国高分子建筑模板所属行业进口贸易分析</w:t>
      </w:r>
      <w:r>
        <w:rPr>
          <w:rFonts w:hint="eastAsia"/>
        </w:rPr>
        <w:br/>
      </w:r>
      <w:r>
        <w:rPr>
          <w:rFonts w:hint="eastAsia"/>
        </w:rPr>
        <w:t>　　　　一、进口总况</w:t>
      </w:r>
      <w:r>
        <w:rPr>
          <w:rFonts w:hint="eastAsia"/>
        </w:rPr>
        <w:br/>
      </w:r>
      <w:r>
        <w:rPr>
          <w:rFonts w:hint="eastAsia"/>
        </w:rPr>
        <w:t>　　　　二、进口数据</w:t>
      </w:r>
      <w:r>
        <w:rPr>
          <w:rFonts w:hint="eastAsia"/>
        </w:rPr>
        <w:br/>
      </w:r>
      <w:r>
        <w:rPr>
          <w:rFonts w:hint="eastAsia"/>
        </w:rPr>
        <w:t>　　　　三、2025-2031年中国高分子建筑模板所属行业进口预测</w:t>
      </w:r>
      <w:r>
        <w:rPr>
          <w:rFonts w:hint="eastAsia"/>
        </w:rPr>
        <w:br/>
      </w:r>
      <w:r>
        <w:rPr>
          <w:rFonts w:hint="eastAsia"/>
        </w:rPr>
        <w:t>　　第二节 2025年中国高分子建筑模板行业出口贸易分析</w:t>
      </w:r>
      <w:r>
        <w:rPr>
          <w:rFonts w:hint="eastAsia"/>
        </w:rPr>
        <w:br/>
      </w:r>
      <w:r>
        <w:rPr>
          <w:rFonts w:hint="eastAsia"/>
        </w:rPr>
        <w:t>　　　　一、出口总况</w:t>
      </w:r>
      <w:r>
        <w:rPr>
          <w:rFonts w:hint="eastAsia"/>
        </w:rPr>
        <w:br/>
      </w:r>
      <w:r>
        <w:rPr>
          <w:rFonts w:hint="eastAsia"/>
        </w:rPr>
        <w:t>　　　　二、出口数据</w:t>
      </w:r>
      <w:r>
        <w:rPr>
          <w:rFonts w:hint="eastAsia"/>
        </w:rPr>
        <w:br/>
      </w:r>
      <w:r>
        <w:rPr>
          <w:rFonts w:hint="eastAsia"/>
        </w:rPr>
        <w:t>　　　　三、2025-2031年中国高分子建筑模板行业出口预测</w:t>
      </w:r>
      <w:r>
        <w:rPr>
          <w:rFonts w:hint="eastAsia"/>
        </w:rPr>
        <w:br/>
      </w:r>
      <w:r>
        <w:rPr>
          <w:rFonts w:hint="eastAsia"/>
        </w:rPr>
        <w:br/>
      </w:r>
      <w:r>
        <w:rPr>
          <w:rFonts w:hint="eastAsia"/>
        </w:rPr>
        <w:t>第三部分 市场运营状况分析研究</w:t>
      </w:r>
      <w:r>
        <w:rPr>
          <w:rFonts w:hint="eastAsia"/>
        </w:rPr>
        <w:br/>
      </w:r>
      <w:r>
        <w:rPr>
          <w:rFonts w:hint="eastAsia"/>
        </w:rPr>
        <w:t>第六章 2025年中国高分子建筑模板行业市场运营状况分析</w:t>
      </w:r>
      <w:r>
        <w:rPr>
          <w:rFonts w:hint="eastAsia"/>
        </w:rPr>
        <w:br/>
      </w:r>
      <w:r>
        <w:rPr>
          <w:rFonts w:hint="eastAsia"/>
        </w:rPr>
        <w:t>　　第一节 消费者分析</w:t>
      </w:r>
      <w:r>
        <w:rPr>
          <w:rFonts w:hint="eastAsia"/>
        </w:rPr>
        <w:br/>
      </w:r>
      <w:r>
        <w:rPr>
          <w:rFonts w:hint="eastAsia"/>
        </w:rPr>
        <w:t>　　　　一、消费者结构</w:t>
      </w:r>
      <w:r>
        <w:rPr>
          <w:rFonts w:hint="eastAsia"/>
        </w:rPr>
        <w:br/>
      </w:r>
      <w:r>
        <w:rPr>
          <w:rFonts w:hint="eastAsia"/>
        </w:rPr>
        <w:t>　　　　二、消费者认知度分析</w:t>
      </w:r>
      <w:r>
        <w:rPr>
          <w:rFonts w:hint="eastAsia"/>
        </w:rPr>
        <w:br/>
      </w:r>
      <w:r>
        <w:rPr>
          <w:rFonts w:hint="eastAsia"/>
        </w:rPr>
        <w:t>　　　　三、消费者选择产品分析</w:t>
      </w:r>
      <w:r>
        <w:rPr>
          <w:rFonts w:hint="eastAsia"/>
        </w:rPr>
        <w:br/>
      </w:r>
      <w:r>
        <w:rPr>
          <w:rFonts w:hint="eastAsia"/>
        </w:rPr>
        <w:t>　　第二节 消费者认知渠道调查</w:t>
      </w:r>
      <w:r>
        <w:rPr>
          <w:rFonts w:hint="eastAsia"/>
        </w:rPr>
        <w:br/>
      </w:r>
      <w:r>
        <w:rPr>
          <w:rFonts w:hint="eastAsia"/>
        </w:rPr>
        <w:t>　　第三节 影响消费者购买因素分析</w:t>
      </w:r>
      <w:r>
        <w:rPr>
          <w:rFonts w:hint="eastAsia"/>
        </w:rPr>
        <w:br/>
      </w:r>
      <w:r>
        <w:rPr>
          <w:rFonts w:hint="eastAsia"/>
        </w:rPr>
        <w:t>　　　　一、价格</w:t>
      </w:r>
      <w:r>
        <w:rPr>
          <w:rFonts w:hint="eastAsia"/>
        </w:rPr>
        <w:br/>
      </w:r>
      <w:r>
        <w:rPr>
          <w:rFonts w:hint="eastAsia"/>
        </w:rPr>
        <w:t>　　　　二、质量</w:t>
      </w:r>
      <w:r>
        <w:rPr>
          <w:rFonts w:hint="eastAsia"/>
        </w:rPr>
        <w:br/>
      </w:r>
      <w:r>
        <w:rPr>
          <w:rFonts w:hint="eastAsia"/>
        </w:rPr>
        <w:t>　　　　三、品牌</w:t>
      </w:r>
      <w:r>
        <w:rPr>
          <w:rFonts w:hint="eastAsia"/>
        </w:rPr>
        <w:br/>
      </w:r>
      <w:r>
        <w:rPr>
          <w:rFonts w:hint="eastAsia"/>
        </w:rPr>
        <w:t>　　　　四、广告</w:t>
      </w:r>
      <w:r>
        <w:rPr>
          <w:rFonts w:hint="eastAsia"/>
        </w:rPr>
        <w:br/>
      </w:r>
      <w:r>
        <w:rPr>
          <w:rFonts w:hint="eastAsia"/>
        </w:rPr>
        <w:t>　　　　五、其他因素</w:t>
      </w:r>
      <w:r>
        <w:rPr>
          <w:rFonts w:hint="eastAsia"/>
        </w:rPr>
        <w:br/>
      </w:r>
      <w:r>
        <w:rPr>
          <w:rFonts w:hint="eastAsia"/>
        </w:rPr>
        <w:t>　　第四节 消费者满意度调查</w:t>
      </w:r>
      <w:r>
        <w:rPr>
          <w:rFonts w:hint="eastAsia"/>
        </w:rPr>
        <w:br/>
      </w:r>
      <w:r>
        <w:rPr>
          <w:rFonts w:hint="eastAsia"/>
        </w:rPr>
        <w:br/>
      </w:r>
      <w:r>
        <w:rPr>
          <w:rFonts w:hint="eastAsia"/>
        </w:rPr>
        <w:t>第七章 2020-2025年高分子建筑模板行业产业链分析</w:t>
      </w:r>
      <w:r>
        <w:rPr>
          <w:rFonts w:hint="eastAsia"/>
        </w:rPr>
        <w:br/>
      </w:r>
      <w:r>
        <w:rPr>
          <w:rFonts w:hint="eastAsia"/>
        </w:rPr>
        <w:t>　　第一节 上游行业</w:t>
      </w:r>
      <w:r>
        <w:rPr>
          <w:rFonts w:hint="eastAsia"/>
        </w:rPr>
        <w:br/>
      </w:r>
      <w:r>
        <w:rPr>
          <w:rFonts w:hint="eastAsia"/>
        </w:rPr>
        <w:t>　　　　一、2025年上游行业现状</w:t>
      </w:r>
      <w:r>
        <w:rPr>
          <w:rFonts w:hint="eastAsia"/>
        </w:rPr>
        <w:br/>
      </w:r>
      <w:r>
        <w:rPr>
          <w:rFonts w:hint="eastAsia"/>
        </w:rPr>
        <w:t>　　　　二、2025年上游市场分析</w:t>
      </w:r>
      <w:r>
        <w:rPr>
          <w:rFonts w:hint="eastAsia"/>
        </w:rPr>
        <w:br/>
      </w:r>
      <w:r>
        <w:rPr>
          <w:rFonts w:hint="eastAsia"/>
        </w:rPr>
        <w:t>　　第二节 下游行业</w:t>
      </w:r>
      <w:r>
        <w:rPr>
          <w:rFonts w:hint="eastAsia"/>
        </w:rPr>
        <w:br/>
      </w:r>
      <w:r>
        <w:rPr>
          <w:rFonts w:hint="eastAsia"/>
        </w:rPr>
        <w:t>　　　　一、2025年下游行业现状</w:t>
      </w:r>
      <w:r>
        <w:rPr>
          <w:rFonts w:hint="eastAsia"/>
        </w:rPr>
        <w:br/>
      </w:r>
      <w:r>
        <w:rPr>
          <w:rFonts w:hint="eastAsia"/>
        </w:rPr>
        <w:t>　　　　二、2025年下游市场分析</w:t>
      </w:r>
      <w:r>
        <w:rPr>
          <w:rFonts w:hint="eastAsia"/>
        </w:rPr>
        <w:br/>
      </w:r>
      <w:r>
        <w:rPr>
          <w:rFonts w:hint="eastAsia"/>
        </w:rPr>
        <w:t>　　第三节 2025-2031年高分子建筑模板行业上下游趋势分析</w:t>
      </w:r>
      <w:r>
        <w:rPr>
          <w:rFonts w:hint="eastAsia"/>
        </w:rPr>
        <w:br/>
      </w:r>
      <w:r>
        <w:rPr>
          <w:rFonts w:hint="eastAsia"/>
        </w:rPr>
        <w:t>　　　　一、2025-2031年上游市场趋势</w:t>
      </w:r>
      <w:r>
        <w:rPr>
          <w:rFonts w:hint="eastAsia"/>
        </w:rPr>
        <w:br/>
      </w:r>
      <w:r>
        <w:rPr>
          <w:rFonts w:hint="eastAsia"/>
        </w:rPr>
        <w:t>　　　　二、2025-2031年下游市场趋势</w:t>
      </w:r>
      <w:r>
        <w:rPr>
          <w:rFonts w:hint="eastAsia"/>
        </w:rPr>
        <w:br/>
      </w:r>
      <w:r>
        <w:rPr>
          <w:rFonts w:hint="eastAsia"/>
        </w:rPr>
        <w:br/>
      </w:r>
      <w:r>
        <w:rPr>
          <w:rFonts w:hint="eastAsia"/>
        </w:rPr>
        <w:t>第四部分 行业竞争格局</w:t>
      </w:r>
      <w:r>
        <w:rPr>
          <w:rFonts w:hint="eastAsia"/>
        </w:rPr>
        <w:br/>
      </w:r>
      <w:r>
        <w:rPr>
          <w:rFonts w:hint="eastAsia"/>
        </w:rPr>
        <w:t>第八章 高分子建筑模板行业竞争格局</w:t>
      </w:r>
      <w:r>
        <w:rPr>
          <w:rFonts w:hint="eastAsia"/>
        </w:rPr>
        <w:br/>
      </w:r>
      <w:r>
        <w:rPr>
          <w:rFonts w:hint="eastAsia"/>
        </w:rPr>
        <w:t>　　第一节 高分子建筑模板行业SWOT分析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高分子建筑模板行业竞争结构</w:t>
      </w:r>
      <w:r>
        <w:rPr>
          <w:rFonts w:hint="eastAsia"/>
        </w:rPr>
        <w:br/>
      </w:r>
      <w:r>
        <w:rPr>
          <w:rFonts w:hint="eastAsia"/>
        </w:rPr>
        <w:t>　　　　一、现有企业竞争</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高分子建筑模板行业竞争格局分析</w:t>
      </w:r>
      <w:r>
        <w:rPr>
          <w:rFonts w:hint="eastAsia"/>
        </w:rPr>
        <w:br/>
      </w:r>
      <w:r>
        <w:rPr>
          <w:rFonts w:hint="eastAsia"/>
        </w:rPr>
        <w:t>　　　　一、高分子建筑模板行业竞争分析</w:t>
      </w:r>
      <w:r>
        <w:rPr>
          <w:rFonts w:hint="eastAsia"/>
        </w:rPr>
        <w:br/>
      </w:r>
      <w:r>
        <w:rPr>
          <w:rFonts w:hint="eastAsia"/>
        </w:rPr>
        <w:t>　　　　二、市场集中度</w:t>
      </w:r>
      <w:r>
        <w:rPr>
          <w:rFonts w:hint="eastAsia"/>
        </w:rPr>
        <w:br/>
      </w:r>
      <w:r>
        <w:rPr>
          <w:rFonts w:hint="eastAsia"/>
        </w:rPr>
        <w:t>　　　　三、企业集中度</w:t>
      </w:r>
      <w:r>
        <w:rPr>
          <w:rFonts w:hint="eastAsia"/>
        </w:rPr>
        <w:br/>
      </w:r>
      <w:r>
        <w:rPr>
          <w:rFonts w:hint="eastAsia"/>
        </w:rPr>
        <w:br/>
      </w:r>
      <w:r>
        <w:rPr>
          <w:rFonts w:hint="eastAsia"/>
        </w:rPr>
        <w:t>第九章 高分子建筑模板行业重点企业分析</w:t>
      </w:r>
      <w:r>
        <w:rPr>
          <w:rFonts w:hint="eastAsia"/>
        </w:rPr>
        <w:br/>
      </w:r>
      <w:r>
        <w:rPr>
          <w:rFonts w:hint="eastAsia"/>
        </w:rPr>
        <w:t>　　第一节 江苏城邦新材料股份有限公司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三、最新动态</w:t>
      </w:r>
      <w:r>
        <w:rPr>
          <w:rFonts w:hint="eastAsia"/>
        </w:rPr>
        <w:br/>
      </w:r>
      <w:r>
        <w:rPr>
          <w:rFonts w:hint="eastAsia"/>
        </w:rPr>
        <w:t>　　第二节 浙江杭萧钢构股份有限公司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三、最新动态</w:t>
      </w:r>
      <w:r>
        <w:rPr>
          <w:rFonts w:hint="eastAsia"/>
        </w:rPr>
        <w:br/>
      </w:r>
      <w:r>
        <w:rPr>
          <w:rFonts w:hint="eastAsia"/>
        </w:rPr>
        <w:t>　　第三节 江苏中源绿业新材料科技有限公司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三、最新动态</w:t>
      </w:r>
      <w:r>
        <w:rPr>
          <w:rFonts w:hint="eastAsia"/>
        </w:rPr>
        <w:br/>
      </w:r>
      <w:r>
        <w:rPr>
          <w:rFonts w:hint="eastAsia"/>
        </w:rPr>
        <w:t>　　第四节 江苏双爱家用物品有限公司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三、最新动态</w:t>
      </w:r>
      <w:r>
        <w:rPr>
          <w:rFonts w:hint="eastAsia"/>
        </w:rPr>
        <w:br/>
      </w:r>
      <w:r>
        <w:rPr>
          <w:rFonts w:hint="eastAsia"/>
        </w:rPr>
        <w:t>　　第五节 宁波华业材料科技有限公司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三、最新动态</w:t>
      </w:r>
      <w:r>
        <w:rPr>
          <w:rFonts w:hint="eastAsia"/>
        </w:rPr>
        <w:br/>
      </w:r>
      <w:r>
        <w:rPr>
          <w:rFonts w:hint="eastAsia"/>
        </w:rPr>
        <w:t>　　第六节 福建省赛杉新型建材有限公司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三、最新动态</w:t>
      </w:r>
      <w:r>
        <w:rPr>
          <w:rFonts w:hint="eastAsia"/>
        </w:rPr>
        <w:br/>
      </w:r>
      <w:r>
        <w:rPr>
          <w:rFonts w:hint="eastAsia"/>
        </w:rPr>
        <w:t>　　第七节 天津市顺康集团有限公司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三、最新动态</w:t>
      </w:r>
      <w:r>
        <w:rPr>
          <w:rFonts w:hint="eastAsia"/>
        </w:rPr>
        <w:br/>
      </w:r>
      <w:r>
        <w:rPr>
          <w:rFonts w:hint="eastAsia"/>
        </w:rPr>
        <w:t>　　第八节 湖北城乡建设有限公司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三、最新动态</w:t>
      </w:r>
      <w:r>
        <w:rPr>
          <w:rFonts w:hint="eastAsia"/>
        </w:rPr>
        <w:br/>
      </w:r>
      <w:r>
        <w:rPr>
          <w:rFonts w:hint="eastAsia"/>
        </w:rPr>
        <w:t>　　第九节 湖北柏林建筑模板科技有限公司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三、最新动态</w:t>
      </w:r>
      <w:r>
        <w:rPr>
          <w:rFonts w:hint="eastAsia"/>
        </w:rPr>
        <w:br/>
      </w:r>
      <w:r>
        <w:rPr>
          <w:rFonts w:hint="eastAsia"/>
        </w:rPr>
        <w:t>　　第十节 焦作市柏林建筑模板有限公司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三、最新动态</w:t>
      </w:r>
      <w:r>
        <w:rPr>
          <w:rFonts w:hint="eastAsia"/>
        </w:rPr>
        <w:br/>
      </w:r>
      <w:r>
        <w:rPr>
          <w:rFonts w:hint="eastAsia"/>
        </w:rPr>
        <w:br/>
      </w:r>
      <w:r>
        <w:rPr>
          <w:rFonts w:hint="eastAsia"/>
        </w:rPr>
        <w:t>第五部分 行业投资预测</w:t>
      </w:r>
      <w:r>
        <w:rPr>
          <w:rFonts w:hint="eastAsia"/>
        </w:rPr>
        <w:br/>
      </w:r>
      <w:r>
        <w:rPr>
          <w:rFonts w:hint="eastAsia"/>
        </w:rPr>
        <w:t>第十章 2025-2031年中国高分子建筑模板行业投资价值评估分析</w:t>
      </w:r>
      <w:r>
        <w:rPr>
          <w:rFonts w:hint="eastAsia"/>
        </w:rPr>
        <w:br/>
      </w:r>
      <w:r>
        <w:rPr>
          <w:rFonts w:hint="eastAsia"/>
        </w:rPr>
        <w:t>　　第一节 高分子建筑模板行业投资特性分析</w:t>
      </w:r>
      <w:r>
        <w:rPr>
          <w:rFonts w:hint="eastAsia"/>
        </w:rPr>
        <w:br/>
      </w:r>
      <w:r>
        <w:rPr>
          <w:rFonts w:hint="eastAsia"/>
        </w:rPr>
        <w:t>　　　　一、进入壁垒</w:t>
      </w:r>
      <w:r>
        <w:rPr>
          <w:rFonts w:hint="eastAsia"/>
        </w:rPr>
        <w:br/>
      </w:r>
      <w:r>
        <w:rPr>
          <w:rFonts w:hint="eastAsia"/>
        </w:rPr>
        <w:t>　　　　二、退出机制</w:t>
      </w:r>
      <w:r>
        <w:rPr>
          <w:rFonts w:hint="eastAsia"/>
        </w:rPr>
        <w:br/>
      </w:r>
      <w:r>
        <w:rPr>
          <w:rFonts w:hint="eastAsia"/>
        </w:rPr>
        <w:t>　　第二节 2025-2031年高分子建筑模板行业发展的影响因素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高分子建筑模板行业投资价值评估分析</w:t>
      </w:r>
      <w:r>
        <w:rPr>
          <w:rFonts w:hint="eastAsia"/>
        </w:rPr>
        <w:br/>
      </w:r>
      <w:r>
        <w:rPr>
          <w:rFonts w:hint="eastAsia"/>
        </w:rPr>
        <w:t>　　　　一、行业投资效益分析</w:t>
      </w:r>
      <w:r>
        <w:rPr>
          <w:rFonts w:hint="eastAsia"/>
        </w:rPr>
        <w:br/>
      </w:r>
      <w:r>
        <w:rPr>
          <w:rFonts w:hint="eastAsia"/>
        </w:rPr>
        <w:t>　　　　二、投资回报率比较高的投资方向</w:t>
      </w:r>
      <w:r>
        <w:rPr>
          <w:rFonts w:hint="eastAsia"/>
        </w:rPr>
        <w:br/>
      </w:r>
      <w:r>
        <w:rPr>
          <w:rFonts w:hint="eastAsia"/>
        </w:rPr>
        <w:br/>
      </w:r>
      <w:r>
        <w:rPr>
          <w:rFonts w:hint="eastAsia"/>
        </w:rPr>
        <w:t>第十一章 2025-2031年中国高分子建筑模板行业发展趋势</w:t>
      </w:r>
      <w:r>
        <w:rPr>
          <w:rFonts w:hint="eastAsia"/>
        </w:rPr>
        <w:br/>
      </w:r>
      <w:r>
        <w:rPr>
          <w:rFonts w:hint="eastAsia"/>
        </w:rPr>
        <w:t>　　第一节 建筑行业“十五五”规划分析</w:t>
      </w:r>
      <w:r>
        <w:rPr>
          <w:rFonts w:hint="eastAsia"/>
        </w:rPr>
        <w:br/>
      </w:r>
      <w:r>
        <w:rPr>
          <w:rFonts w:hint="eastAsia"/>
        </w:rPr>
        <w:t>　　第二节 “十五五”绿色建筑和绿色生态城区发展规划</w:t>
      </w:r>
      <w:r>
        <w:rPr>
          <w:rFonts w:hint="eastAsia"/>
        </w:rPr>
        <w:br/>
      </w:r>
      <w:r>
        <w:rPr>
          <w:rFonts w:hint="eastAsia"/>
        </w:rPr>
        <w:t>　　第三节 高分子建筑模板行业投资前景分析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三、上下游风险</w:t>
      </w:r>
      <w:r>
        <w:rPr>
          <w:rFonts w:hint="eastAsia"/>
        </w:rPr>
        <w:br/>
      </w:r>
      <w:r>
        <w:rPr>
          <w:rFonts w:hint="eastAsia"/>
        </w:rPr>
        <w:t>　　　　四、技术风险</w:t>
      </w:r>
      <w:r>
        <w:rPr>
          <w:rFonts w:hint="eastAsia"/>
        </w:rPr>
        <w:br/>
      </w:r>
      <w:r>
        <w:rPr>
          <w:rFonts w:hint="eastAsia"/>
        </w:rPr>
        <w:t>　　第四节 高分子建筑模板行业发展趋势</w:t>
      </w:r>
      <w:r>
        <w:rPr>
          <w:rFonts w:hint="eastAsia"/>
        </w:rPr>
        <w:br/>
      </w:r>
      <w:r>
        <w:rPr>
          <w:rFonts w:hint="eastAsia"/>
        </w:rPr>
        <w:t>　　　　一、高分子建筑模板行业发展趋势</w:t>
      </w:r>
      <w:r>
        <w:rPr>
          <w:rFonts w:hint="eastAsia"/>
        </w:rPr>
        <w:br/>
      </w:r>
      <w:r>
        <w:rPr>
          <w:rFonts w:hint="eastAsia"/>
        </w:rPr>
        <w:t>　　　　二、高分子建筑模板行业趋势预测</w:t>
      </w:r>
      <w:r>
        <w:rPr>
          <w:rFonts w:hint="eastAsia"/>
        </w:rPr>
        <w:br/>
      </w:r>
      <w:r>
        <w:rPr>
          <w:rFonts w:hint="eastAsia"/>
        </w:rPr>
        <w:t>　　第五节 高分子建筑模板行业预测</w:t>
      </w:r>
      <w:r>
        <w:rPr>
          <w:rFonts w:hint="eastAsia"/>
        </w:rPr>
        <w:br/>
      </w:r>
      <w:r>
        <w:rPr>
          <w:rFonts w:hint="eastAsia"/>
        </w:rPr>
        <w:t>　　　　一、2025-2031年高分子建筑模板行业市场规模预测</w:t>
      </w:r>
      <w:r>
        <w:rPr>
          <w:rFonts w:hint="eastAsia"/>
        </w:rPr>
        <w:br/>
      </w:r>
      <w:r>
        <w:rPr>
          <w:rFonts w:hint="eastAsia"/>
        </w:rPr>
        <w:t>　　　　二、2025-2031年高分子建筑模板行业市场供给预测</w:t>
      </w:r>
      <w:r>
        <w:rPr>
          <w:rFonts w:hint="eastAsia"/>
        </w:rPr>
        <w:br/>
      </w:r>
      <w:r>
        <w:rPr>
          <w:rFonts w:hint="eastAsia"/>
        </w:rPr>
        <w:t>　　　　三、2025-2031年高分子建筑模板行业消费预测</w:t>
      </w:r>
      <w:r>
        <w:rPr>
          <w:rFonts w:hint="eastAsia"/>
        </w:rPr>
        <w:br/>
      </w:r>
      <w:r>
        <w:rPr>
          <w:rFonts w:hint="eastAsia"/>
        </w:rPr>
        <w:t>　　　　四、2025-2031年高分子建筑模板行业价格预测</w:t>
      </w:r>
      <w:r>
        <w:rPr>
          <w:rFonts w:hint="eastAsia"/>
        </w:rPr>
        <w:br/>
      </w:r>
      <w:r>
        <w:rPr>
          <w:rFonts w:hint="eastAsia"/>
        </w:rPr>
        <w:br/>
      </w:r>
      <w:r>
        <w:rPr>
          <w:rFonts w:hint="eastAsia"/>
        </w:rPr>
        <w:t>第十二章 2025-2031年中国高分子建筑模板行业市场营销研究</w:t>
      </w:r>
      <w:r>
        <w:rPr>
          <w:rFonts w:hint="eastAsia"/>
        </w:rPr>
        <w:br/>
      </w:r>
      <w:r>
        <w:rPr>
          <w:rFonts w:hint="eastAsia"/>
        </w:rPr>
        <w:t>　　第一节 高分子建筑模板行业营销分析</w:t>
      </w:r>
      <w:r>
        <w:rPr>
          <w:rFonts w:hint="eastAsia"/>
        </w:rPr>
        <w:br/>
      </w:r>
      <w:r>
        <w:rPr>
          <w:rFonts w:hint="eastAsia"/>
        </w:rPr>
        <w:t>　　　　一、渠道构成</w:t>
      </w:r>
      <w:r>
        <w:rPr>
          <w:rFonts w:hint="eastAsia"/>
        </w:rPr>
        <w:br/>
      </w:r>
      <w:r>
        <w:rPr>
          <w:rFonts w:hint="eastAsia"/>
        </w:rPr>
        <w:t>　　　　二、覆盖率</w:t>
      </w:r>
      <w:r>
        <w:rPr>
          <w:rFonts w:hint="eastAsia"/>
        </w:rPr>
        <w:br/>
      </w:r>
      <w:r>
        <w:rPr>
          <w:rFonts w:hint="eastAsia"/>
        </w:rPr>
        <w:t>　　　　三、销售渠道流通效果</w:t>
      </w:r>
      <w:r>
        <w:rPr>
          <w:rFonts w:hint="eastAsia"/>
        </w:rPr>
        <w:br/>
      </w:r>
      <w:r>
        <w:rPr>
          <w:rFonts w:hint="eastAsia"/>
        </w:rPr>
        <w:t>　　　　四、渠道建设方向</w:t>
      </w:r>
      <w:r>
        <w:rPr>
          <w:rFonts w:hint="eastAsia"/>
        </w:rPr>
        <w:br/>
      </w:r>
      <w:r>
        <w:rPr>
          <w:rFonts w:hint="eastAsia"/>
        </w:rPr>
        <w:t>　　第二节 高分子建筑模板行业营销策略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四、公关策略</w:t>
      </w:r>
      <w:r>
        <w:rPr>
          <w:rFonts w:hint="eastAsia"/>
        </w:rPr>
        <w:br/>
      </w:r>
      <w:r>
        <w:rPr>
          <w:rFonts w:hint="eastAsia"/>
        </w:rPr>
        <w:t>　　　　五、品牌策略</w:t>
      </w:r>
      <w:r>
        <w:rPr>
          <w:rFonts w:hint="eastAsia"/>
        </w:rPr>
        <w:br/>
      </w:r>
      <w:r>
        <w:rPr>
          <w:rFonts w:hint="eastAsia"/>
        </w:rPr>
        <w:t>　　　　六、服务策略</w:t>
      </w:r>
      <w:r>
        <w:rPr>
          <w:rFonts w:hint="eastAsia"/>
        </w:rPr>
        <w:br/>
      </w:r>
      <w:r>
        <w:rPr>
          <w:rFonts w:hint="eastAsia"/>
        </w:rPr>
        <w:t>　　第三节 高分子建筑模板行业市场营销建议</w:t>
      </w:r>
      <w:r>
        <w:rPr>
          <w:rFonts w:hint="eastAsia"/>
        </w:rPr>
        <w:br/>
      </w:r>
      <w:r>
        <w:rPr>
          <w:rFonts w:hint="eastAsia"/>
        </w:rPr>
        <w:br/>
      </w:r>
      <w:r>
        <w:rPr>
          <w:rFonts w:hint="eastAsia"/>
        </w:rPr>
        <w:t>第十三章 2025-2031年中国高分子建筑模板行业研究结论及发展建议</w:t>
      </w:r>
      <w:r>
        <w:rPr>
          <w:rFonts w:hint="eastAsia"/>
        </w:rPr>
        <w:br/>
      </w:r>
      <w:r>
        <w:rPr>
          <w:rFonts w:hint="eastAsia"/>
        </w:rPr>
        <w:t>　　第一节 高分子建筑模板行业研究分析</w:t>
      </w:r>
      <w:r>
        <w:rPr>
          <w:rFonts w:hint="eastAsia"/>
        </w:rPr>
        <w:br/>
      </w:r>
      <w:r>
        <w:rPr>
          <w:rFonts w:hint="eastAsia"/>
        </w:rPr>
        <w:t>　　　　一、高分子建筑模板行业研究结论</w:t>
      </w:r>
      <w:r>
        <w:rPr>
          <w:rFonts w:hint="eastAsia"/>
        </w:rPr>
        <w:br/>
      </w:r>
      <w:r>
        <w:rPr>
          <w:rFonts w:hint="eastAsia"/>
        </w:rPr>
        <w:t>　　　　二、高分子建筑模板行业发展建议</w:t>
      </w:r>
      <w:r>
        <w:rPr>
          <w:rFonts w:hint="eastAsia"/>
        </w:rPr>
        <w:br/>
      </w:r>
      <w:r>
        <w:rPr>
          <w:rFonts w:hint="eastAsia"/>
        </w:rPr>
        <w:t>　　第二节 (中智林)建议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br/>
      </w:r>
      <w:r>
        <w:rPr>
          <w:rFonts w:hint="eastAsia"/>
        </w:rPr>
        <w:t>图表目录</w:t>
      </w:r>
      <w:r>
        <w:rPr>
          <w:rFonts w:hint="eastAsia"/>
        </w:rPr>
        <w:br/>
      </w:r>
      <w:r>
        <w:rPr>
          <w:rFonts w:hint="eastAsia"/>
        </w:rPr>
        <w:t>　　图表 高分子建筑模板行业类别</w:t>
      </w:r>
      <w:r>
        <w:rPr>
          <w:rFonts w:hint="eastAsia"/>
        </w:rPr>
        <w:br/>
      </w:r>
      <w:r>
        <w:rPr>
          <w:rFonts w:hint="eastAsia"/>
        </w:rPr>
        <w:t>　　图表 高分子建筑模板行业产业链调研</w:t>
      </w:r>
      <w:r>
        <w:rPr>
          <w:rFonts w:hint="eastAsia"/>
        </w:rPr>
        <w:br/>
      </w:r>
      <w:r>
        <w:rPr>
          <w:rFonts w:hint="eastAsia"/>
        </w:rPr>
        <w:t>　　图表 高分子建筑模板行业现状</w:t>
      </w:r>
      <w:r>
        <w:rPr>
          <w:rFonts w:hint="eastAsia"/>
        </w:rPr>
        <w:br/>
      </w:r>
      <w:r>
        <w:rPr>
          <w:rFonts w:hint="eastAsia"/>
        </w:rPr>
        <w:t>　　图表 高分子建筑模板行业标准</w:t>
      </w:r>
      <w:r>
        <w:rPr>
          <w:rFonts w:hint="eastAsia"/>
        </w:rPr>
        <w:br/>
      </w:r>
      <w:r>
        <w:rPr>
          <w:rFonts w:hint="eastAsia"/>
        </w:rPr>
        <w:t>　　……</w:t>
      </w:r>
      <w:r>
        <w:rPr>
          <w:rFonts w:hint="eastAsia"/>
        </w:rPr>
        <w:br/>
      </w:r>
      <w:r>
        <w:rPr>
          <w:rFonts w:hint="eastAsia"/>
        </w:rPr>
        <w:t>　　图表 2020-2025年中国高分子建筑模板行业市场规模</w:t>
      </w:r>
      <w:r>
        <w:rPr>
          <w:rFonts w:hint="eastAsia"/>
        </w:rPr>
        <w:br/>
      </w:r>
      <w:r>
        <w:rPr>
          <w:rFonts w:hint="eastAsia"/>
        </w:rPr>
        <w:t>　　图表 2025年中国高分子建筑模板行业产能</w:t>
      </w:r>
      <w:r>
        <w:rPr>
          <w:rFonts w:hint="eastAsia"/>
        </w:rPr>
        <w:br/>
      </w:r>
      <w:r>
        <w:rPr>
          <w:rFonts w:hint="eastAsia"/>
        </w:rPr>
        <w:t>　　图表 2020-2025年中国高分子建筑模板行业产量统计</w:t>
      </w:r>
      <w:r>
        <w:rPr>
          <w:rFonts w:hint="eastAsia"/>
        </w:rPr>
        <w:br/>
      </w:r>
      <w:r>
        <w:rPr>
          <w:rFonts w:hint="eastAsia"/>
        </w:rPr>
        <w:t>　　图表 高分子建筑模板行业动态</w:t>
      </w:r>
      <w:r>
        <w:rPr>
          <w:rFonts w:hint="eastAsia"/>
        </w:rPr>
        <w:br/>
      </w:r>
      <w:r>
        <w:rPr>
          <w:rFonts w:hint="eastAsia"/>
        </w:rPr>
        <w:t>　　图表 2020-2025年中国高分子建筑模板市场需求量</w:t>
      </w:r>
      <w:r>
        <w:rPr>
          <w:rFonts w:hint="eastAsia"/>
        </w:rPr>
        <w:br/>
      </w:r>
      <w:r>
        <w:rPr>
          <w:rFonts w:hint="eastAsia"/>
        </w:rPr>
        <w:t>　　图表 2025年中国高分子建筑模板行业需求区域调研</w:t>
      </w:r>
      <w:r>
        <w:rPr>
          <w:rFonts w:hint="eastAsia"/>
        </w:rPr>
        <w:br/>
      </w:r>
      <w:r>
        <w:rPr>
          <w:rFonts w:hint="eastAsia"/>
        </w:rPr>
        <w:t>　　图表 2020-2025年中国高分子建筑模板行情</w:t>
      </w:r>
      <w:r>
        <w:rPr>
          <w:rFonts w:hint="eastAsia"/>
        </w:rPr>
        <w:br/>
      </w:r>
      <w:r>
        <w:rPr>
          <w:rFonts w:hint="eastAsia"/>
        </w:rPr>
        <w:t>　　图表 2020-2025年中国高分子建筑模板价格走势图</w:t>
      </w:r>
      <w:r>
        <w:rPr>
          <w:rFonts w:hint="eastAsia"/>
        </w:rPr>
        <w:br/>
      </w:r>
      <w:r>
        <w:rPr>
          <w:rFonts w:hint="eastAsia"/>
        </w:rPr>
        <w:t>　　图表 2020-2025年中国高分子建筑模板行业销售收入</w:t>
      </w:r>
      <w:r>
        <w:rPr>
          <w:rFonts w:hint="eastAsia"/>
        </w:rPr>
        <w:br/>
      </w:r>
      <w:r>
        <w:rPr>
          <w:rFonts w:hint="eastAsia"/>
        </w:rPr>
        <w:t>　　图表 2020-2025年中国高分子建筑模板行业盈利情况</w:t>
      </w:r>
      <w:r>
        <w:rPr>
          <w:rFonts w:hint="eastAsia"/>
        </w:rPr>
        <w:br/>
      </w:r>
      <w:r>
        <w:rPr>
          <w:rFonts w:hint="eastAsia"/>
        </w:rPr>
        <w:t>　　图表 2020-2025年中国高分子建筑模板行业利润总额</w:t>
      </w:r>
      <w:r>
        <w:rPr>
          <w:rFonts w:hint="eastAsia"/>
        </w:rPr>
        <w:br/>
      </w:r>
      <w:r>
        <w:rPr>
          <w:rFonts w:hint="eastAsia"/>
        </w:rPr>
        <w:t>　　……</w:t>
      </w:r>
      <w:r>
        <w:rPr>
          <w:rFonts w:hint="eastAsia"/>
        </w:rPr>
        <w:br/>
      </w:r>
      <w:r>
        <w:rPr>
          <w:rFonts w:hint="eastAsia"/>
        </w:rPr>
        <w:t>　　图表 2020-2025年中国高分子建筑模板进口统计</w:t>
      </w:r>
      <w:r>
        <w:rPr>
          <w:rFonts w:hint="eastAsia"/>
        </w:rPr>
        <w:br/>
      </w:r>
      <w:r>
        <w:rPr>
          <w:rFonts w:hint="eastAsia"/>
        </w:rPr>
        <w:t>　　图表 2020-2025年中国高分子建筑模板出口统计</w:t>
      </w:r>
      <w:r>
        <w:rPr>
          <w:rFonts w:hint="eastAsia"/>
        </w:rPr>
        <w:br/>
      </w:r>
      <w:r>
        <w:rPr>
          <w:rFonts w:hint="eastAsia"/>
        </w:rPr>
        <w:t>　　……</w:t>
      </w:r>
      <w:r>
        <w:rPr>
          <w:rFonts w:hint="eastAsia"/>
        </w:rPr>
        <w:br/>
      </w:r>
      <w:r>
        <w:rPr>
          <w:rFonts w:hint="eastAsia"/>
        </w:rPr>
        <w:t>　　图表 2020-2025年中国高分子建筑模板行业企业数量统计</w:t>
      </w:r>
      <w:r>
        <w:rPr>
          <w:rFonts w:hint="eastAsia"/>
        </w:rPr>
        <w:br/>
      </w:r>
      <w:r>
        <w:rPr>
          <w:rFonts w:hint="eastAsia"/>
        </w:rPr>
        <w:t>　　图表 **地区高分子建筑模板市场规模</w:t>
      </w:r>
      <w:r>
        <w:rPr>
          <w:rFonts w:hint="eastAsia"/>
        </w:rPr>
        <w:br/>
      </w:r>
      <w:r>
        <w:rPr>
          <w:rFonts w:hint="eastAsia"/>
        </w:rPr>
        <w:t>　　图表 **地区高分子建筑模板行业市场需求</w:t>
      </w:r>
      <w:r>
        <w:rPr>
          <w:rFonts w:hint="eastAsia"/>
        </w:rPr>
        <w:br/>
      </w:r>
      <w:r>
        <w:rPr>
          <w:rFonts w:hint="eastAsia"/>
        </w:rPr>
        <w:t>　　图表 **地区高分子建筑模板市场调研</w:t>
      </w:r>
      <w:r>
        <w:rPr>
          <w:rFonts w:hint="eastAsia"/>
        </w:rPr>
        <w:br/>
      </w:r>
      <w:r>
        <w:rPr>
          <w:rFonts w:hint="eastAsia"/>
        </w:rPr>
        <w:t>　　图表 **地区高分子建筑模板行业市场需求分析</w:t>
      </w:r>
      <w:r>
        <w:rPr>
          <w:rFonts w:hint="eastAsia"/>
        </w:rPr>
        <w:br/>
      </w:r>
      <w:r>
        <w:rPr>
          <w:rFonts w:hint="eastAsia"/>
        </w:rPr>
        <w:t>　　图表 **地区高分子建筑模板市场规模</w:t>
      </w:r>
      <w:r>
        <w:rPr>
          <w:rFonts w:hint="eastAsia"/>
        </w:rPr>
        <w:br/>
      </w:r>
      <w:r>
        <w:rPr>
          <w:rFonts w:hint="eastAsia"/>
        </w:rPr>
        <w:t>　　图表 **地区高分子建筑模板行业市场需求</w:t>
      </w:r>
      <w:r>
        <w:rPr>
          <w:rFonts w:hint="eastAsia"/>
        </w:rPr>
        <w:br/>
      </w:r>
      <w:r>
        <w:rPr>
          <w:rFonts w:hint="eastAsia"/>
        </w:rPr>
        <w:t>　　图表 **地区高分子建筑模板市场调研</w:t>
      </w:r>
      <w:r>
        <w:rPr>
          <w:rFonts w:hint="eastAsia"/>
        </w:rPr>
        <w:br/>
      </w:r>
      <w:r>
        <w:rPr>
          <w:rFonts w:hint="eastAsia"/>
        </w:rPr>
        <w:t>　　图表 **地区高分子建筑模板行业市场需求分析</w:t>
      </w:r>
      <w:r>
        <w:rPr>
          <w:rFonts w:hint="eastAsia"/>
        </w:rPr>
        <w:br/>
      </w:r>
      <w:r>
        <w:rPr>
          <w:rFonts w:hint="eastAsia"/>
        </w:rPr>
        <w:t>　　……</w:t>
      </w:r>
      <w:r>
        <w:rPr>
          <w:rFonts w:hint="eastAsia"/>
        </w:rPr>
        <w:br/>
      </w:r>
      <w:r>
        <w:rPr>
          <w:rFonts w:hint="eastAsia"/>
        </w:rPr>
        <w:t>　　图表 高分子建筑模板行业竞争对手分析</w:t>
      </w:r>
      <w:r>
        <w:rPr>
          <w:rFonts w:hint="eastAsia"/>
        </w:rPr>
        <w:br/>
      </w:r>
      <w:r>
        <w:rPr>
          <w:rFonts w:hint="eastAsia"/>
        </w:rPr>
        <w:t>　　图表 高分子建筑模板重点企业（一）基本信息</w:t>
      </w:r>
      <w:r>
        <w:rPr>
          <w:rFonts w:hint="eastAsia"/>
        </w:rPr>
        <w:br/>
      </w:r>
      <w:r>
        <w:rPr>
          <w:rFonts w:hint="eastAsia"/>
        </w:rPr>
        <w:t>　　图表 高分子建筑模板重点企业（一）经营情况分析</w:t>
      </w:r>
      <w:r>
        <w:rPr>
          <w:rFonts w:hint="eastAsia"/>
        </w:rPr>
        <w:br/>
      </w:r>
      <w:r>
        <w:rPr>
          <w:rFonts w:hint="eastAsia"/>
        </w:rPr>
        <w:t>　　图表 高分子建筑模板重点企业（一）主要经济指标情况</w:t>
      </w:r>
      <w:r>
        <w:rPr>
          <w:rFonts w:hint="eastAsia"/>
        </w:rPr>
        <w:br/>
      </w:r>
      <w:r>
        <w:rPr>
          <w:rFonts w:hint="eastAsia"/>
        </w:rPr>
        <w:t>　　图表 高分子建筑模板重点企业（一）盈利能力情况</w:t>
      </w:r>
      <w:r>
        <w:rPr>
          <w:rFonts w:hint="eastAsia"/>
        </w:rPr>
        <w:br/>
      </w:r>
      <w:r>
        <w:rPr>
          <w:rFonts w:hint="eastAsia"/>
        </w:rPr>
        <w:t>　　图表 高分子建筑模板重点企业（一）偿债能力情况</w:t>
      </w:r>
      <w:r>
        <w:rPr>
          <w:rFonts w:hint="eastAsia"/>
        </w:rPr>
        <w:br/>
      </w:r>
      <w:r>
        <w:rPr>
          <w:rFonts w:hint="eastAsia"/>
        </w:rPr>
        <w:t>　　图表 高分子建筑模板重点企业（一）运营能力情况</w:t>
      </w:r>
      <w:r>
        <w:rPr>
          <w:rFonts w:hint="eastAsia"/>
        </w:rPr>
        <w:br/>
      </w:r>
      <w:r>
        <w:rPr>
          <w:rFonts w:hint="eastAsia"/>
        </w:rPr>
        <w:t>　　图表 高分子建筑模板重点企业（一）成长能力情况</w:t>
      </w:r>
      <w:r>
        <w:rPr>
          <w:rFonts w:hint="eastAsia"/>
        </w:rPr>
        <w:br/>
      </w:r>
      <w:r>
        <w:rPr>
          <w:rFonts w:hint="eastAsia"/>
        </w:rPr>
        <w:t>　　图表 高分子建筑模板重点企业（二）基本信息</w:t>
      </w:r>
      <w:r>
        <w:rPr>
          <w:rFonts w:hint="eastAsia"/>
        </w:rPr>
        <w:br/>
      </w:r>
      <w:r>
        <w:rPr>
          <w:rFonts w:hint="eastAsia"/>
        </w:rPr>
        <w:t>　　图表 高分子建筑模板重点企业（二）经营情况分析</w:t>
      </w:r>
      <w:r>
        <w:rPr>
          <w:rFonts w:hint="eastAsia"/>
        </w:rPr>
        <w:br/>
      </w:r>
      <w:r>
        <w:rPr>
          <w:rFonts w:hint="eastAsia"/>
        </w:rPr>
        <w:t>　　图表 高分子建筑模板重点企业（二）主要经济指标情况</w:t>
      </w:r>
      <w:r>
        <w:rPr>
          <w:rFonts w:hint="eastAsia"/>
        </w:rPr>
        <w:br/>
      </w:r>
      <w:r>
        <w:rPr>
          <w:rFonts w:hint="eastAsia"/>
        </w:rPr>
        <w:t>　　图表 高分子建筑模板重点企业（二）盈利能力情况</w:t>
      </w:r>
      <w:r>
        <w:rPr>
          <w:rFonts w:hint="eastAsia"/>
        </w:rPr>
        <w:br/>
      </w:r>
      <w:r>
        <w:rPr>
          <w:rFonts w:hint="eastAsia"/>
        </w:rPr>
        <w:t>　　图表 高分子建筑模板重点企业（二）偿债能力情况</w:t>
      </w:r>
      <w:r>
        <w:rPr>
          <w:rFonts w:hint="eastAsia"/>
        </w:rPr>
        <w:br/>
      </w:r>
      <w:r>
        <w:rPr>
          <w:rFonts w:hint="eastAsia"/>
        </w:rPr>
        <w:t>　　图表 高分子建筑模板重点企业（二）运营能力情况</w:t>
      </w:r>
      <w:r>
        <w:rPr>
          <w:rFonts w:hint="eastAsia"/>
        </w:rPr>
        <w:br/>
      </w:r>
      <w:r>
        <w:rPr>
          <w:rFonts w:hint="eastAsia"/>
        </w:rPr>
        <w:t>　　图表 高分子建筑模板重点企业（二）成长能力情况</w:t>
      </w:r>
      <w:r>
        <w:rPr>
          <w:rFonts w:hint="eastAsia"/>
        </w:rPr>
        <w:br/>
      </w:r>
      <w:r>
        <w:rPr>
          <w:rFonts w:hint="eastAsia"/>
        </w:rPr>
        <w:t>　　图表 高分子建筑模板重点企业（三）基本信息</w:t>
      </w:r>
      <w:r>
        <w:rPr>
          <w:rFonts w:hint="eastAsia"/>
        </w:rPr>
        <w:br/>
      </w:r>
      <w:r>
        <w:rPr>
          <w:rFonts w:hint="eastAsia"/>
        </w:rPr>
        <w:t>　　图表 高分子建筑模板重点企业（三）经营情况分析</w:t>
      </w:r>
      <w:r>
        <w:rPr>
          <w:rFonts w:hint="eastAsia"/>
        </w:rPr>
        <w:br/>
      </w:r>
      <w:r>
        <w:rPr>
          <w:rFonts w:hint="eastAsia"/>
        </w:rPr>
        <w:t>　　图表 高分子建筑模板重点企业（三）主要经济指标情况</w:t>
      </w:r>
      <w:r>
        <w:rPr>
          <w:rFonts w:hint="eastAsia"/>
        </w:rPr>
        <w:br/>
      </w:r>
      <w:r>
        <w:rPr>
          <w:rFonts w:hint="eastAsia"/>
        </w:rPr>
        <w:t>　　图表 高分子建筑模板重点企业（三）盈利能力情况</w:t>
      </w:r>
      <w:r>
        <w:rPr>
          <w:rFonts w:hint="eastAsia"/>
        </w:rPr>
        <w:br/>
      </w:r>
      <w:r>
        <w:rPr>
          <w:rFonts w:hint="eastAsia"/>
        </w:rPr>
        <w:t>　　图表 高分子建筑模板重点企业（三）偿债能力情况</w:t>
      </w:r>
      <w:r>
        <w:rPr>
          <w:rFonts w:hint="eastAsia"/>
        </w:rPr>
        <w:br/>
      </w:r>
      <w:r>
        <w:rPr>
          <w:rFonts w:hint="eastAsia"/>
        </w:rPr>
        <w:t>　　图表 高分子建筑模板重点企业（三）运营能力情况</w:t>
      </w:r>
      <w:r>
        <w:rPr>
          <w:rFonts w:hint="eastAsia"/>
        </w:rPr>
        <w:br/>
      </w:r>
      <w:r>
        <w:rPr>
          <w:rFonts w:hint="eastAsia"/>
        </w:rPr>
        <w:t>　　图表 高分子建筑模板重点企业（三）成长能力情况</w:t>
      </w:r>
      <w:r>
        <w:rPr>
          <w:rFonts w:hint="eastAsia"/>
        </w:rPr>
        <w:br/>
      </w:r>
      <w:r>
        <w:rPr>
          <w:rFonts w:hint="eastAsia"/>
        </w:rPr>
        <w:t>　　……</w:t>
      </w:r>
      <w:r>
        <w:rPr>
          <w:rFonts w:hint="eastAsia"/>
        </w:rPr>
        <w:br/>
      </w:r>
      <w:r>
        <w:rPr>
          <w:rFonts w:hint="eastAsia"/>
        </w:rPr>
        <w:t>　　图表 2025-2031年中国高分子建筑模板行业产能预测</w:t>
      </w:r>
      <w:r>
        <w:rPr>
          <w:rFonts w:hint="eastAsia"/>
        </w:rPr>
        <w:br/>
      </w:r>
      <w:r>
        <w:rPr>
          <w:rFonts w:hint="eastAsia"/>
        </w:rPr>
        <w:t>　　图表 2025-2031年中国高分子建筑模板行业产量预测</w:t>
      </w:r>
      <w:r>
        <w:rPr>
          <w:rFonts w:hint="eastAsia"/>
        </w:rPr>
        <w:br/>
      </w:r>
      <w:r>
        <w:rPr>
          <w:rFonts w:hint="eastAsia"/>
        </w:rPr>
        <w:t>　　图表 2025-2031年中国高分子建筑模板市场需求预测</w:t>
      </w:r>
      <w:r>
        <w:rPr>
          <w:rFonts w:hint="eastAsia"/>
        </w:rPr>
        <w:br/>
      </w:r>
      <w:r>
        <w:rPr>
          <w:rFonts w:hint="eastAsia"/>
        </w:rPr>
        <w:t>　　……</w:t>
      </w:r>
      <w:r>
        <w:rPr>
          <w:rFonts w:hint="eastAsia"/>
        </w:rPr>
        <w:br/>
      </w:r>
      <w:r>
        <w:rPr>
          <w:rFonts w:hint="eastAsia"/>
        </w:rPr>
        <w:t>　　图表 2025-2031年中国高分子建筑模板行业市场规模预测</w:t>
      </w:r>
      <w:r>
        <w:rPr>
          <w:rFonts w:hint="eastAsia"/>
        </w:rPr>
        <w:br/>
      </w:r>
      <w:r>
        <w:rPr>
          <w:rFonts w:hint="eastAsia"/>
        </w:rPr>
        <w:t>　　图表 高分子建筑模板行业准入条件</w:t>
      </w:r>
      <w:r>
        <w:rPr>
          <w:rFonts w:hint="eastAsia"/>
        </w:rPr>
        <w:br/>
      </w:r>
      <w:r>
        <w:rPr>
          <w:rFonts w:hint="eastAsia"/>
        </w:rPr>
        <w:t>　　图表 2025-2031年中国高分子建筑模板行业信息化</w:t>
      </w:r>
      <w:r>
        <w:rPr>
          <w:rFonts w:hint="eastAsia"/>
        </w:rPr>
        <w:br/>
      </w:r>
      <w:r>
        <w:rPr>
          <w:rFonts w:hint="eastAsia"/>
        </w:rPr>
        <w:t>　　图表 2025-2031年中国高分子建筑模板行业风险分析</w:t>
      </w:r>
      <w:r>
        <w:rPr>
          <w:rFonts w:hint="eastAsia"/>
        </w:rPr>
        <w:br/>
      </w:r>
      <w:r>
        <w:rPr>
          <w:rFonts w:hint="eastAsia"/>
        </w:rPr>
        <w:t>　　图表 2025-2031年中国高分子建筑模板行业发展趋势</w:t>
      </w:r>
      <w:r>
        <w:rPr>
          <w:rFonts w:hint="eastAsia"/>
        </w:rPr>
        <w:br/>
      </w:r>
      <w:r>
        <w:rPr>
          <w:rFonts w:hint="eastAsia"/>
        </w:rPr>
        <w:t>　　图表 2025-2031年中国高分子建筑模板市场前景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7cd92d68f4e6c" w:history="1">
        <w:r>
          <w:rPr>
            <w:rStyle w:val="Hyperlink"/>
          </w:rPr>
          <w:t>中国高分子建筑模板发展现状及前景趋势报告（2025-2031年）</w:t>
        </w:r>
      </w:hyperlink>
      <w:r>
        <w:rPr>
          <w:color w:val="C00000"/>
        </w:rPr>
        <w:t>》，报告编号：</w:t>
      </w:r>
      <w:r>
        <w:rPr>
          <w:rFonts w:hint="eastAsia"/>
          <w:color w:val="C00000"/>
        </w:rPr>
        <w:t>3188121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7cd92d68f4e6c" w:history="1">
        <w:r>
          <w:rPr>
            <w:rStyle w:val="Hyperlink"/>
          </w:rPr>
          <w:t>https://www.20087.com/1/12/GaoFenZiJianZhuMoBanDeQianJingQuShi.html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热点：附近旧模板出售市场、建筑工程塑料模板、建筑模板1.22×2.44多少钱、1.22×2.44木模板价格、工程板多少钱一块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4b5158b21459d" w:history="1">
      <w:r>
        <w:rPr>
          <w:rStyle w:val="Hyperlink"/>
        </w:rPr>
        <w:t>中国高分子建筑模板发展现状及前景趋势报告（2025-2031年）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GaoFenZiJianZhuMoBanDeQianJingQuShi.html" TargetMode="External" Id="R6547cd92d68f4e6c" /></Relationships>
</file>

<file path=word/_rels/header2.xml.rels>&#65279;<?xml version="1.0" encoding="utf-8"?><Relationships xmlns="http://schemas.openxmlformats.org/package/2006/relationships"><Relationship Type="http://schemas.openxmlformats.org/officeDocument/2006/relationships/hyperlink" Target="https://www.20087.com/1/12/GaoFenZiJianZhuMoBanDeQianJingQuShi.html" TargetMode="External" Id="R2a74b5158b21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2025-05-19T23:50:00Z</dcterms:created>
  <dcterms:modified xsi:type="dcterms:W3CDTF">2025-05-20T00:50:00Z</dcterms:modified>
  <dc:subject>中国高分子建筑模板发展现状及前景趋势报告（2025-2031年）</dc:subject>
  <dc:title>中国高分子建筑模板发展现状及前景趋势报告（2025-2031年）</dc:title>
  <cp:keywords>中国高分子建筑模板发展现状及前景趋势报告（2025-2031年）</cp:keywords>
  <dc:description>中国高分子建筑模板发展现状及前景趋势报告（2025-2031年）</dc:description>
</cp:coreProperties>
</file>