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a06521ce4ac6" w:history="1">
              <w:r>
                <w:rPr>
                  <w:rStyle w:val="Hyperlink"/>
                </w:rPr>
                <w:t>2025-2031年混合粉4U电子节能灯行业发展调研及市场前景分析报告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a06521ce4ac6" w:history="1">
              <w:r>
                <w:rPr>
                  <w:rStyle w:val="Hyperlink"/>
                </w:rPr>
                <w:t>2025-2031年混合粉4U电子节能灯行业发展调研及市场前景分析报告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aa06521ce4ac6" w:history="1">
                <w:r>
                  <w:rPr>
                    <w:rStyle w:val="Hyperlink"/>
                  </w:rPr>
                  <w:t>https://www.20087.com/1/A2/HunHeFen4UDianZiJieNengDengShiChangQianJing.html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粉4U电子节能灯是一种高效节能的照明产品，近年来在市场上获得了广泛的应用。这种节能灯采用了特殊的荧光粉混合技术，能够提供更高的光效和更长的使用寿命。随着全球对节能减排的关注度提高，混合粉4U电子节能灯的需求量持续上升，尤其是在商业照明、公共设施照明等领域。</w:t>
      </w:r>
      <w:r>
        <w:rPr>
          <w:rFonts w:hint="eastAsia"/>
        </w:rPr>
        <w:br/>
      </w:r>
      <w:r>
        <w:rPr>
          <w:rFonts w:hint="eastAsia"/>
        </w:rPr>
        <w:t>　　未来，混合粉4U电子节能灯的发展将更加注重能效提升和技术创新。一方面，随着LED技术的成熟，混合粉4U电子节能灯将面临来自LED灯具的竞争压力，因此提高光效和延长使用寿命将成为关键。另一方面，通过引入智能控制技术，混合粉4U电子节能灯将实现更加智能的照明控制，如亮度调节、远程控制等，以满足智能家居和智慧城市的需求。此外，随着环保意识的增强，开发可回收材料制成的节能灯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aa06521ce4ac6" w:history="1">
        <w:r>
          <w:rPr>
            <w:rStyle w:val="Hyperlink"/>
          </w:rPr>
          <w:t>2025-2031年混合粉4U电子节能灯行业发展调研及市场前景分析报告</w:t>
        </w:r>
      </w:hyperlink>
      <w:r>
        <w:rPr>
          <w:rFonts w:hint="eastAsia"/>
        </w:rPr>
        <w:t>》全面剖析了混合粉4U电子节能灯产业链的整体状况，详细分析了市场规模与需求，探讨了价格波动及影响因素。报告通过深入调研，揭示了混合粉4U电子节能灯行业现状，展望了混合粉4U电子节能灯市场前景，并预测了未来发展趋势。同时，报告还重点关注了混合粉4U电子节能灯行业领军企业，评估了市场竞争态势、集中度和品牌影响力，对混合粉4U电子节能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中国混合粉4U电子节能灯行业发展环境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中国混合粉4U电子节能灯生产现状分析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混合粉4U电子节能灯行业总体规模</w:t>
      </w:r>
      <w:r>
        <w:rPr>
          <w:rFonts w:hint="eastAsia"/>
        </w:rPr>
        <w:br/>
      </w:r>
      <w:r>
        <w:rPr>
          <w:rFonts w:hint="eastAsia"/>
        </w:rPr>
        <w:t>　　第一节 混合粉4U电子节能灯产能概况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混合粉4U电子节能灯市场容量概况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混合粉4U电子节能灯产业的生命周期分析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混合粉4U电子节能灯产业供需情况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2025年中国混合粉4U电子节能灯市场供需监测分析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2025年中国混合粉4U电子节能灯市场竞争格局与厂商市场竞争力评价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我国混合粉4U电子节能灯行业供需状况分析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混合粉4U电子节能灯行业供给能力分析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混合粉4U电子节能灯行业进出口贸易分析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混合粉4U电子节能灯行业竞争绩效分析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混合粉4U电子节能灯行业产业集中度分析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混合粉4U电子节能灯行业不同所有制企业绩效分析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混合粉4U电子节能灯行业不同规模企业绩效分析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混合粉4U电子节能灯市场分销体系分析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2025年混合粉4U电子节能灯市场发展前景预测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我国混合粉4U电子节能灯行业投融资分析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我国混合粉4U电子节能灯行业企业所有制状况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我国混合粉4U电子节能灯行业外资进入状况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我国混合粉4U电子节能灯行业合作与并购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我国混合粉4U电子节能灯行业投资体制分析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我国混合粉4U电子节能灯行业资本市场融资分析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混合粉4U电子节能灯产业投资策略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混合粉4U电子节能灯企业发展调研分析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混合粉4U电子节能灯企业（一）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混合粉4U电子节能灯企业（二）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混合粉4U电子节能灯企业（三）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混合粉4U电子节能灯企业（四）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混合粉4U电子节能灯企业（五）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混合粉4U电子节能灯企业（六）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2025年中国混合粉4U电子节能灯产业投资分析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混合粉4U电子节能灯相关产业2024年走势分析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混合粉4U电子节能灯行业成长能力及稳定性分析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混合粉4U电子节能灯行业增长性与波动性分析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混合粉4U电子节能灯行业集中程度分析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混合粉4U电子节能灯行业风险趋势分析与对策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混合粉4U电子节能灯行业投资风险及控制策略分析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一、2025-2031年混合粉4U电子节能灯行业市场风险及控制策略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二、2025-2031年混合粉4U电子节能灯行业政策风险及控制策略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三、2025-2031年混合粉4U电子节能灯行业经营风险及控制策略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四、2025-2031年混合粉4U电子节能灯同业竞争风险及控制策略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五、2025-2031年混合粉4U电子节能灯行业其他风险及控制策略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混合粉4U电子节能灯产业投资风险</w:t>
      </w:r>
      <w:r>
        <w:rPr>
          <w:rFonts w:hint="eastAsia"/>
        </w:rPr>
        <w:br/>
      </w:r>
      <w:r>
        <w:rPr>
          <w:rFonts w:hint="eastAsia"/>
        </w:rPr>
        <w:t>　　第一节 混合粉4U电子节能灯行业宏观调控风险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混合粉4U电子节能灯行业竞争风险</w:t>
      </w:r>
      <w:r>
        <w:rPr>
          <w:rFonts w:hint="eastAsia"/>
        </w:rPr>
        <w:br/>
      </w:r>
      <w:r>
        <w:rPr>
          <w:rFonts w:hint="eastAsia"/>
        </w:rPr>
        <w:t>　　第三节 混合粉4U电子节能灯行业供需波动风险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混合粉4U电子节能灯行业技术创新风险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混合粉4U电子节能灯行业经营管理风险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2025-2031年中国混合粉4U电子节能灯行业发展趋势研究分析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2025-2031年混合粉4U电子节能灯行业国际市场预测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一、混合粉4U电子节能灯行业产能预测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二、混合粉4U电子节能灯行业市场需求前景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中国混合粉4U电子节能灯行业发展趋势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2025-2031年混合粉4U电子节能灯行业中国市场预测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一、混合粉4U电子节能灯行业产能预测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二、混合粉4U电子节能灯行业市场需求前景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混合粉4U电子节能灯行业投资机会分析研究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2025-2031年混合粉4U电子节能灯行业主要区域投资机会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2025-2031年混合粉4U电子节能灯行业出口市场投资机会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2025-2031年混合粉4U电子节能灯行业企业的多元化投资机会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混合粉4U电子节能灯行业类别</w:t>
      </w:r>
      <w:r>
        <w:rPr>
          <w:rFonts w:hint="eastAsia"/>
        </w:rPr>
        <w:br/>
      </w:r>
      <w:r>
        <w:rPr>
          <w:rFonts w:hint="eastAsia"/>
        </w:rPr>
        <w:t>　　图表 混合粉4U电子节能灯行业产业链调研</w:t>
      </w:r>
      <w:r>
        <w:rPr>
          <w:rFonts w:hint="eastAsia"/>
        </w:rPr>
        <w:br/>
      </w:r>
      <w:r>
        <w:rPr>
          <w:rFonts w:hint="eastAsia"/>
        </w:rPr>
        <w:t>　　图表 混合粉4U电子节能灯行业现状</w:t>
      </w:r>
      <w:r>
        <w:rPr>
          <w:rFonts w:hint="eastAsia"/>
        </w:rPr>
        <w:br/>
      </w:r>
      <w:r>
        <w:rPr>
          <w:rFonts w:hint="eastAsia"/>
        </w:rPr>
        <w:t>　　图表 混合粉4U电子节能灯行业标准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2025年中国混合粉4U电子节能灯行业产能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2019-2024年中国混合粉4U电子节能灯行业产量统计</w:t>
      </w:r>
      <w:r>
        <w:rPr>
          <w:rFonts w:hint="eastAsia"/>
        </w:rPr>
        <w:br/>
      </w:r>
      <w:r>
        <w:rPr>
          <w:rFonts w:hint="eastAsia"/>
        </w:rPr>
        <w:t>　　图表 混合粉4U电子节能灯行业动态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2019-2024年中国混合粉4U电子节能灯市场需求量</w:t>
      </w:r>
      <w:r>
        <w:rPr>
          <w:rFonts w:hint="eastAsia"/>
        </w:rPr>
        <w:br/>
      </w:r>
      <w:r>
        <w:rPr>
          <w:rFonts w:hint="eastAsia"/>
        </w:rPr>
        <w:t>　　图表 2025年中国混合粉4U电子节能灯行业需求区域调研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2019-2024年中国混合粉4U电子节能灯行情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2019-2024年中国混合粉4U电子节能灯行业企业数量统计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**地区混合粉4U电子节能灯市场规模</w:t>
      </w:r>
      <w:r>
        <w:rPr>
          <w:rFonts w:hint="eastAsia"/>
        </w:rPr>
        <w:br/>
      </w:r>
      <w:r>
        <w:rPr>
          <w:rFonts w:hint="eastAsia"/>
        </w:rPr>
        <w:t>　　图表 **地区混合粉4U电子节能灯行业市场需求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**地区混合粉4U电子节能灯市场调研</w:t>
      </w:r>
      <w:r>
        <w:rPr>
          <w:rFonts w:hint="eastAsia"/>
        </w:rPr>
        <w:br/>
      </w:r>
      <w:r>
        <w:rPr>
          <w:rFonts w:hint="eastAsia"/>
        </w:rPr>
        <w:t>　　图表 **地区混合粉4U电子节能灯行业市场需求分析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**地区混合粉4U电子节能灯市场规模</w:t>
      </w:r>
      <w:r>
        <w:rPr>
          <w:rFonts w:hint="eastAsia"/>
        </w:rPr>
        <w:br/>
      </w:r>
      <w:r>
        <w:rPr>
          <w:rFonts w:hint="eastAsia"/>
        </w:rPr>
        <w:t>　　图表 **地区混合粉4U电子节能灯行业市场需求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**地区混合粉4U电子节能灯市场调研</w:t>
      </w:r>
      <w:r>
        <w:rPr>
          <w:rFonts w:hint="eastAsia"/>
        </w:rPr>
        <w:br/>
      </w:r>
      <w:r>
        <w:rPr>
          <w:rFonts w:hint="eastAsia"/>
        </w:rPr>
        <w:t>　　图表 **地区混合粉4U电子节能灯行业市场需求分析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混合粉4U电子节能灯行业竞争对手分析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混合粉4U电子节能灯重点企业（三）成长能力情况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2025-2031年中国混合粉4U电子节能灯行业市场规模预测</w:t>
      </w:r>
      <w:r>
        <w:rPr>
          <w:rFonts w:hint="eastAsia"/>
        </w:rPr>
        <w:br/>
      </w:r>
      <w:r>
        <w:rPr>
          <w:rFonts w:hint="eastAsia"/>
        </w:rPr>
        <w:t>　　图表 混合粉4U电子节能灯行业准入条件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2025年中国混合粉4U电子节能灯市场前景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2025-2031年中国混合粉4U电子节能灯行业发展趋势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a06521ce4ac6" w:history="1">
        <w:r>
          <w:rPr>
            <w:rStyle w:val="Hyperlink"/>
          </w:rPr>
          <w:t>2025-2031年混合粉4U电子节能灯行业发展调研及市场前景分析报告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aa06521ce4ac6" w:history="1">
        <w:r>
          <w:rPr>
            <w:rStyle w:val="Hyperlink"/>
          </w:rPr>
          <w:t>https://www.20087.com/1/A2/HunHeFen4UDianZiJieNengDengShiChangQianJing.html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cdf76c2d64c85" w:history="1">
      <w:r>
        <w:rPr>
          <w:rStyle w:val="Hyperlink"/>
        </w:rPr>
        <w:t>2025-2031年混合粉4U电子节能灯行业发展调研及市场前景分析报告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HunHeFen4UDianZiJieNengDengShiChangQianJing.html" TargetMode="External" Id="Ra77aa06521ce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HunHeFen4UDianZiJieNengDengShiChangQianJing.html" TargetMode="External" Id="R849cdf76c2d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2025-02-09T06:48:00Z</dcterms:created>
  <dcterms:modified xsi:type="dcterms:W3CDTF">2025-02-09T07:48:00Z</dcterms:modified>
  <dc:subject>2025-2031年混合粉4U电子节能灯行业发展调研及市场前景分析报告</dc:subject>
  <dc:title>2025-2031年混合粉4U电子节能灯行业发展调研及市场前景分析报告</dc:title>
  <cp:keywords>2025-2031年混合粉4U电子节能灯行业发展调研及市场前景分析报告</cp:keywords>
  <dc:description>2025-2031年混合粉4U电子节能灯行业发展调研及市场前景分析报告</dc:description>
</cp:coreProperties>
</file>