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52fa1a91cd4155" w:history="1">
              <w:r>
                <w:rPr>
                  <w:rStyle w:val="Hyperlink"/>
                </w:rPr>
                <w:t>2024-2030年中国水泥管行业市场分析及投资前景分析报告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52fa1a91cd4155" w:history="1">
              <w:r>
                <w:rPr>
                  <w:rStyle w:val="Hyperlink"/>
                </w:rPr>
                <w:t>2024-2030年中国水泥管行业市场分析及投资前景分析报告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0A37022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52fa1a91cd4155" w:history="1">
                <w:r>
                  <w:rPr>
                    <w:rStyle w:val="Hyperlink"/>
                  </w:rPr>
                  <w:t>https://www.20087.com/2/02/ShuiNiGuanFaZhanQuShi.html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管是基础设施建设中的重要材料，被广泛应用于给排水、电力通信等领域。目前，高性能混凝土和预应力技术的应用，显著提高了水泥管的承载力和抗渗性能，延长了使用寿命。同时，智能制造和数字化转型，如机器人自动化生产线、3D打印技术，提升了生产效率和产品质量一致性。此外，环保型水泥和绿色制造理念的普及，减少了水泥管生产过程中的能耗和排放，促进了行业的可持续发展。</w:t>
      </w:r>
      <w:r>
        <w:rPr>
          <w:rFonts w:hint="eastAsia"/>
        </w:rPr>
        <w:br/>
      </w:r>
      <w:r>
        <w:rPr>
          <w:rFonts w:hint="eastAsia"/>
        </w:rPr>
        <w:t>　　未来，水泥管产业的发展将更加注重产品创新和智能建造。一方面，通过研发新型复合材料和结构设计，如纤维增强混凝土、双壁波纹管，提高水泥管的耐久性和安装便利性，适应复杂地质条件和高强度使用需求。另一方面，结合物联网和大数据分析，实现水泥管的智能监测和维护，如内置传感器进行实时状态监控，提前预警潜在问题，降低维护成本。此外，随着海绵城市和智慧城市的建设，水泥管将更加注重与城市规划的融合，如雨水收集系统、地下综合管廊，提升城市基础设施的综合效能和韧性。</w:t>
      </w:r>
      <w:r>
        <w:rPr>
          <w:rFonts w:hint="eastAsia"/>
        </w:rPr>
        <w:br/>
      </w:r>
      <w:r>
        <w:rPr>
          <w:rFonts w:hint="eastAsia"/>
        </w:rPr>
        <w:t>　　《</w:t>
      </w:r>
      <w:hyperlink r:id="R7b52fa1a91cd4155" w:history="1">
        <w:r>
          <w:rPr>
            <w:rStyle w:val="Hyperlink"/>
          </w:rPr>
          <w:t>2024-2030年中国水泥管行业市场分析及投资前景分析报告</w:t>
        </w:r>
      </w:hyperlink>
      <w:r>
        <w:rPr>
          <w:rFonts w:hint="eastAsia"/>
        </w:rPr>
        <w:t>》主要依据国家统计局、发改委、国务院发展研究中心、国家信息中心、水泥管相关协会的基础信息以及水泥管科研单位等提供的大量详实资料，对水泥管行业发展环境、水泥管产业链、水泥管市场供需、水泥管市场价格、水泥管重点企业等现状进行深入研究，并重点预测了水泥管行业市场前景及水泥管发展趋势。</w:t>
      </w:r>
      <w:r>
        <w:rPr>
          <w:rFonts w:hint="eastAsia"/>
        </w:rPr>
        <w:br/>
      </w:r>
      <w:r>
        <w:rPr>
          <w:rFonts w:hint="eastAsia"/>
        </w:rPr>
        <w:t>　　《</w:t>
      </w:r>
      <w:hyperlink r:id="R7b52fa1a91cd4155" w:history="1">
        <w:r>
          <w:rPr>
            <w:rStyle w:val="Hyperlink"/>
          </w:rPr>
          <w:t>2024-2030年中国水泥管行业市场分析及投资前景分析报告</w:t>
        </w:r>
      </w:hyperlink>
      <w:r>
        <w:rPr>
          <w:rFonts w:hint="eastAsia"/>
        </w:rPr>
        <w:t>》揭示了水泥管市场潜在需求与机会，为战略投资者选择恰当的水泥管投资时机和公司领导层做水泥管战略规划提供准确的水泥管市场情报信息及科学的决策依据，同时对银行信贷部门也具有极大的参考价值。</w:t>
      </w:r>
      <w:r>
        <w:rPr>
          <w:rFonts w:hint="eastAsia"/>
        </w:rPr>
        <w:br/>
      </w:r>
      <w:r>
        <w:rPr>
          <w:rFonts w:hint="eastAsia"/>
        </w:rPr>
        <w:br/>
      </w:r>
      <w:r>
        <w:rPr>
          <w:rFonts w:hint="eastAsia"/>
        </w:rPr>
        <w:t>第一章 2024年水泥管行业发展环境分析</w:t>
      </w:r>
      <w:r>
        <w:rPr>
          <w:rFonts w:hint="eastAsia"/>
        </w:rPr>
        <w:br/>
      </w:r>
      <w:r>
        <w:rPr>
          <w:rFonts w:hint="eastAsia"/>
        </w:rPr>
        <w:t>　　第一节 2024年中国经济运行情况及全年发展趋势预测分析</w:t>
      </w:r>
      <w:r>
        <w:rPr>
          <w:rFonts w:hint="eastAsia"/>
        </w:rPr>
        <w:br/>
      </w:r>
      <w:r>
        <w:rPr>
          <w:rFonts w:hint="eastAsia"/>
        </w:rPr>
        <w:t>　　第二节 2024年宏观经济形势预测</w:t>
      </w:r>
      <w:r>
        <w:rPr>
          <w:rFonts w:hint="eastAsia"/>
        </w:rPr>
        <w:br/>
      </w:r>
      <w:r>
        <w:rPr>
          <w:rFonts w:hint="eastAsia"/>
        </w:rPr>
        <w:t>　　第三节 中国水泥管发展社会环境分析</w:t>
      </w:r>
      <w:r>
        <w:rPr>
          <w:rFonts w:hint="eastAsia"/>
        </w:rPr>
        <w:br/>
      </w:r>
      <w:r>
        <w:rPr>
          <w:rFonts w:hint="eastAsia"/>
        </w:rPr>
        <w:t>　　第四节 中国水泥管行业政策分析</w:t>
      </w:r>
      <w:r>
        <w:rPr>
          <w:rFonts w:hint="eastAsia"/>
        </w:rPr>
        <w:br/>
      </w:r>
      <w:r>
        <w:rPr>
          <w:rFonts w:hint="eastAsia"/>
        </w:rPr>
        <w:t>　　第五节 中国水泥管行业相关法律分析</w:t>
      </w:r>
      <w:r>
        <w:rPr>
          <w:rFonts w:hint="eastAsia"/>
        </w:rPr>
        <w:br/>
      </w:r>
      <w:r>
        <w:rPr>
          <w:rFonts w:hint="eastAsia"/>
        </w:rPr>
        <w:br/>
      </w:r>
      <w:r>
        <w:rPr>
          <w:rFonts w:hint="eastAsia"/>
        </w:rPr>
        <w:t>第二章 2019-2024年全球水泥管行业发展情况分析</w:t>
      </w:r>
      <w:r>
        <w:rPr>
          <w:rFonts w:hint="eastAsia"/>
        </w:rPr>
        <w:br/>
      </w:r>
      <w:r>
        <w:rPr>
          <w:rFonts w:hint="eastAsia"/>
        </w:rPr>
        <w:t>　　第一节 全球水泥管行业发展概况</w:t>
      </w:r>
      <w:r>
        <w:rPr>
          <w:rFonts w:hint="eastAsia"/>
        </w:rPr>
        <w:br/>
      </w:r>
      <w:r>
        <w:rPr>
          <w:rFonts w:hint="eastAsia"/>
        </w:rPr>
        <w:t>　　第二节 全球水泥管行业主要国家及地区分析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全球水泥管行业技术发展分析</w:t>
      </w:r>
      <w:r>
        <w:rPr>
          <w:rFonts w:hint="eastAsia"/>
        </w:rPr>
        <w:br/>
      </w:r>
      <w:r>
        <w:rPr>
          <w:rFonts w:hint="eastAsia"/>
        </w:rPr>
        <w:t>　　第四节 全球水泥管行业发展趋势分析</w:t>
      </w:r>
      <w:r>
        <w:rPr>
          <w:rFonts w:hint="eastAsia"/>
        </w:rPr>
        <w:br/>
      </w:r>
      <w:r>
        <w:rPr>
          <w:rFonts w:hint="eastAsia"/>
        </w:rPr>
        <w:br/>
      </w:r>
      <w:r>
        <w:rPr>
          <w:rFonts w:hint="eastAsia"/>
        </w:rPr>
        <w:t>第三章 2019-2024年中国水泥管行业发展运行情况分析</w:t>
      </w:r>
      <w:r>
        <w:rPr>
          <w:rFonts w:hint="eastAsia"/>
        </w:rPr>
        <w:br/>
      </w:r>
      <w:r>
        <w:rPr>
          <w:rFonts w:hint="eastAsia"/>
        </w:rPr>
        <w:t>　　第一节 中国水泥管行业发展回顾</w:t>
      </w:r>
      <w:r>
        <w:rPr>
          <w:rFonts w:hint="eastAsia"/>
        </w:rPr>
        <w:br/>
      </w:r>
      <w:r>
        <w:rPr>
          <w:rFonts w:hint="eastAsia"/>
        </w:rPr>
        <w:t>　　第二节 中国水泥管行业发展现状分析</w:t>
      </w:r>
      <w:r>
        <w:rPr>
          <w:rFonts w:hint="eastAsia"/>
        </w:rPr>
        <w:br/>
      </w:r>
      <w:r>
        <w:rPr>
          <w:rFonts w:hint="eastAsia"/>
        </w:rPr>
        <w:t>　　第三节 水泥管行业经济运行状况分析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中国水泥管行业上下游产业分析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2019-2024年中国水泥管行业市场发展分析</w:t>
      </w:r>
      <w:r>
        <w:rPr>
          <w:rFonts w:hint="eastAsia"/>
        </w:rPr>
        <w:br/>
      </w:r>
      <w:r>
        <w:rPr>
          <w:rFonts w:hint="eastAsia"/>
        </w:rPr>
        <w:t>　　第一节 中国水泥管行业市场供给现状</w:t>
      </w:r>
      <w:r>
        <w:rPr>
          <w:rFonts w:hint="eastAsia"/>
        </w:rPr>
        <w:br/>
      </w:r>
      <w:r>
        <w:rPr>
          <w:rFonts w:hint="eastAsia"/>
        </w:rPr>
        <w:t>　　　　一、中国水泥管行业产能情况</w:t>
      </w:r>
      <w:r>
        <w:rPr>
          <w:rFonts w:hint="eastAsia"/>
        </w:rPr>
        <w:br/>
      </w:r>
      <w:r>
        <w:rPr>
          <w:rFonts w:hint="eastAsia"/>
        </w:rPr>
        <w:t>　　　　二、中国水泥管行业产量情况</w:t>
      </w:r>
      <w:r>
        <w:rPr>
          <w:rFonts w:hint="eastAsia"/>
        </w:rPr>
        <w:br/>
      </w:r>
      <w:r>
        <w:rPr>
          <w:rFonts w:hint="eastAsia"/>
        </w:rPr>
        <w:t>　　第二节 中国水泥管行业市场需求分析</w:t>
      </w:r>
      <w:r>
        <w:rPr>
          <w:rFonts w:hint="eastAsia"/>
        </w:rPr>
        <w:br/>
      </w:r>
      <w:r>
        <w:rPr>
          <w:rFonts w:hint="eastAsia"/>
        </w:rPr>
        <w:t>　　第三节 中国水泥管行业进出口分析</w:t>
      </w:r>
      <w:r>
        <w:rPr>
          <w:rFonts w:hint="eastAsia"/>
        </w:rPr>
        <w:br/>
      </w:r>
      <w:r>
        <w:rPr>
          <w:rFonts w:hint="eastAsia"/>
        </w:rPr>
        <w:br/>
      </w:r>
      <w:r>
        <w:rPr>
          <w:rFonts w:hint="eastAsia"/>
        </w:rPr>
        <w:t>第五章 2024年中国水泥管行业重点企业分析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中国水泥管行业技术发展分析</w:t>
      </w:r>
      <w:r>
        <w:rPr>
          <w:rFonts w:hint="eastAsia"/>
        </w:rPr>
        <w:br/>
      </w:r>
      <w:r>
        <w:rPr>
          <w:rFonts w:hint="eastAsia"/>
        </w:rPr>
        <w:t>　　第一节 中国水泥管行业技术发展概述</w:t>
      </w:r>
      <w:r>
        <w:rPr>
          <w:rFonts w:hint="eastAsia"/>
        </w:rPr>
        <w:br/>
      </w:r>
      <w:r>
        <w:rPr>
          <w:rFonts w:hint="eastAsia"/>
        </w:rPr>
        <w:t>　　第二节 中国水泥管主要技术差距分析</w:t>
      </w:r>
      <w:r>
        <w:rPr>
          <w:rFonts w:hint="eastAsia"/>
        </w:rPr>
        <w:br/>
      </w:r>
      <w:r>
        <w:rPr>
          <w:rFonts w:hint="eastAsia"/>
        </w:rPr>
        <w:t>　　第三节 中国水泥管技术发展趋势分析</w:t>
      </w:r>
      <w:r>
        <w:rPr>
          <w:rFonts w:hint="eastAsia"/>
        </w:rPr>
        <w:br/>
      </w:r>
      <w:r>
        <w:rPr>
          <w:rFonts w:hint="eastAsia"/>
        </w:rPr>
        <w:br/>
      </w:r>
      <w:r>
        <w:rPr>
          <w:rFonts w:hint="eastAsia"/>
        </w:rPr>
        <w:t>第七章 2019-2024年水泥管行业销售渠道分析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2024-2030年中国水泥管行业发展及投资预测分析</w:t>
      </w:r>
      <w:r>
        <w:rPr>
          <w:rFonts w:hint="eastAsia"/>
        </w:rPr>
        <w:br/>
      </w:r>
      <w:r>
        <w:rPr>
          <w:rFonts w:hint="eastAsia"/>
        </w:rPr>
        <w:t>　　第一节 2024-2030年中国水泥管行业发展预测</w:t>
      </w:r>
      <w:r>
        <w:rPr>
          <w:rFonts w:hint="eastAsia"/>
        </w:rPr>
        <w:br/>
      </w:r>
      <w:r>
        <w:rPr>
          <w:rFonts w:hint="eastAsia"/>
        </w:rPr>
        <w:t>　　第二节 2024-2030年中国水泥管市场发展预测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2024-2030年中国水泥管投资分析</w:t>
      </w:r>
      <w:r>
        <w:rPr>
          <w:rFonts w:hint="eastAsia"/>
        </w:rPr>
        <w:br/>
      </w:r>
      <w:r>
        <w:rPr>
          <w:rFonts w:hint="eastAsia"/>
        </w:rPr>
        <w:t>　　第四节 中国水泥管行业投资环境分析</w:t>
      </w:r>
      <w:r>
        <w:rPr>
          <w:rFonts w:hint="eastAsia"/>
        </w:rPr>
        <w:br/>
      </w:r>
      <w:r>
        <w:rPr>
          <w:rFonts w:hint="eastAsia"/>
        </w:rPr>
        <w:t>　　第五节 中国水泥管行业投资机会分析</w:t>
      </w:r>
      <w:r>
        <w:rPr>
          <w:rFonts w:hint="eastAsia"/>
        </w:rPr>
        <w:br/>
      </w:r>
      <w:r>
        <w:rPr>
          <w:rFonts w:hint="eastAsia"/>
        </w:rPr>
        <w:t>　　第六节 [⋅中智林⋅]中国水泥管行业发展建议及投资策略分析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52fa1a91cd4155" w:history="1">
        <w:r>
          <w:rPr>
            <w:rStyle w:val="Hyperlink"/>
          </w:rPr>
          <w:t>2024-2030年中国水泥管行业市场分析及投资前景分析报告</w:t>
        </w:r>
      </w:hyperlink>
      <w:r>
        <w:rPr>
          <w:color w:val="C00000"/>
        </w:rPr>
        <w:t>》，报告编号：</w:t>
      </w:r>
      <w:r>
        <w:rPr>
          <w:rFonts w:hint="eastAsia"/>
          <w:color w:val="C00000"/>
        </w:rPr>
        <w:t>0A37022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52fa1a91cd4155" w:history="1">
        <w:r>
          <w:rPr>
            <w:rStyle w:val="Hyperlink"/>
          </w:rPr>
          <w:t>https://www.20087.com/2/02/ShuiNiGuanFaZhanQuShi.html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2ad5897964677" w:history="1">
      <w:r>
        <w:rPr>
          <w:rStyle w:val="Hyperlink"/>
        </w:rPr>
        <w:t>2024-2030年中国水泥管行业市场分析及投资前景分析报告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2/ShuiNiGuanFaZhanQuShi.html" TargetMode="External" Id="R7b52fa1a91cd4155" /></Relationships>
</file>

<file path=word/_rels/header2.xml.rels>&#65279;<?xml version="1.0" encoding="utf-8"?><Relationships xmlns="http://schemas.openxmlformats.org/package/2006/relationships"><Relationship Type="http://schemas.openxmlformats.org/officeDocument/2006/relationships/hyperlink" Target="https://www.20087.com/2/02/ShuiNiGuanFaZhanQuShi.html" TargetMode="External" Id="R6f52ad58979646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2024-06-13T08:24:00Z</dcterms:created>
  <dcterms:modified xsi:type="dcterms:W3CDTF">2024-06-13T09:24:00Z</dcterms:modified>
  <dc:subject>2024-2030年中国水泥管行业市场分析及投资前景分析报告</dc:subject>
  <dc:title>2024-2030年中国水泥管行业市场分析及投资前景分析报告</dc:title>
  <cp:keywords>2024-2030年中国水泥管行业市场分析及投资前景分析报告</cp:keywords>
  <dc:description>2024-2030年中国水泥管行业市场分析及投资前景分析报告</dc:description>
</cp:coreProperties>
</file>