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39f23da3a422e" w:history="1">
              <w:r>
                <w:rPr>
                  <w:rStyle w:val="Hyperlink"/>
                </w:rPr>
                <w:t>中国实木楼梯行业调查分析及发展趋势预测报告（2025-2031年）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39f23da3a422e" w:history="1">
              <w:r>
                <w:rPr>
                  <w:rStyle w:val="Hyperlink"/>
                </w:rPr>
                <w:t>中国实木楼梯行业调查分析及发展趋势预测报告（2025-2031年）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39f23da3a422e" w:history="1">
                <w:r>
                  <w:rPr>
                    <w:rStyle w:val="Hyperlink"/>
                  </w:rPr>
                  <w:t>https://www.20087.com/M_JianCaiFangChan/22/ShiMuLouTiShiChangDiaoYanYuQianJingYuCe.html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以其自然美观、质感优雅和耐用性，在高端住宅和商业建筑中备受欢迎。随着消费者对个性化和环保材料的偏好增强，实木楼梯的市场需求持续增长。近年来，木材加工技术的进步，如精密切割和表面处理，提升了实木楼梯的品质和设计多样性。同时，可持续林业管理和森林认证体系的推广，保障了实木资源的合理利用和生态环境的保护。</w:t>
      </w:r>
      <w:r>
        <w:rPr>
          <w:rFonts w:hint="eastAsia"/>
        </w:rPr>
        <w:br/>
      </w:r>
      <w:r>
        <w:rPr>
          <w:rFonts w:hint="eastAsia"/>
        </w:rPr>
        <w:t>　　未来，实木楼梯的设计将更加注重艺术性和定制化，以满足高端市场的个性化需求。智能制造和数字化设计工具的应用，将提高生产效率和减少浪费。此外，随着消费者环保意识的提升，可持续采购和回收利用的实木材料将更受欢迎。同时，楼梯与智能家居系统的集成，如智能照明和安全监控，将增加其附加值。</w:t>
      </w:r>
      <w:r>
        <w:rPr>
          <w:rFonts w:hint="eastAsia"/>
        </w:rPr>
        <w:br/>
      </w:r>
      <w:r>
        <w:rPr>
          <w:rFonts w:hint="eastAsia"/>
        </w:rPr>
        <w:t>　　《</w:t>
      </w:r>
      <w:hyperlink r:id="Rb7b39f23da3a422e" w:history="1">
        <w:r>
          <w:rPr>
            <w:rStyle w:val="Hyperlink"/>
          </w:rPr>
          <w:t>中国实木楼梯行业调查分析及发展趋势预测报告（2025-2031年）</w:t>
        </w:r>
      </w:hyperlink>
      <w:r>
        <w:rPr>
          <w:rFonts w:hint="eastAsia"/>
        </w:rPr>
        <w:t>》基于科学的市场调研与数据分析，全面解析了实木楼梯行业的市场规模、市场需求及发展现状。报告深入探讨了实木楼梯产业链结构、细分市场特点及技术发展方向，并结合宏观经济环境与消费者需求变化，对实木楼梯行业前景与未来趋势进行了科学预测，揭示了潜在增长空间。通过对实木楼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2025年世界实木楼梯行业发展现状分析</w:t>
      </w:r>
      <w:r>
        <w:rPr>
          <w:rFonts w:hint="eastAsia"/>
        </w:rPr>
        <w:br/>
      </w:r>
      <w:r>
        <w:rPr>
          <w:rFonts w:hint="eastAsia"/>
        </w:rPr>
        <w:t>　　第一节 2025年世界实木楼梯行业运行概况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2025年世界主要国家实木楼梯行业发展情况分析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2025-2031年世界实木楼梯行业发展趋势分析</w:t>
      </w:r>
      <w:r>
        <w:rPr>
          <w:rFonts w:hint="eastAsia"/>
        </w:rPr>
        <w:br/>
      </w:r>
      <w:r>
        <w:rPr>
          <w:rFonts w:hint="eastAsia"/>
        </w:rPr>
        <w:br/>
      </w:r>
      <w:r>
        <w:rPr>
          <w:rFonts w:hint="eastAsia"/>
        </w:rPr>
        <w:t>第二章 2025年中国实木楼梯行业运行环境分析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第三节 2025年中国实木楼梯行业发展社会环境分析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2025年中国实木楼梯行业运行形势分析</w:t>
      </w:r>
      <w:r>
        <w:rPr>
          <w:rFonts w:hint="eastAsia"/>
        </w:rPr>
        <w:br/>
      </w:r>
      <w:r>
        <w:rPr>
          <w:rFonts w:hint="eastAsia"/>
        </w:rPr>
        <w:t>　　第一节 2025年中国实木楼梯现状分析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四、实木楼梯在市场长盛不衰的“秘密” 揭秘</w:t>
      </w:r>
      <w:r>
        <w:rPr>
          <w:rFonts w:hint="eastAsia"/>
        </w:rPr>
        <w:br/>
      </w:r>
      <w:r>
        <w:rPr>
          <w:rFonts w:hint="eastAsia"/>
        </w:rPr>
        <w:t>　　第二节 2025年中国实木楼梯纵横市场原因研究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2025年中国实木楼梯行业发展面临的问题分析</w:t>
      </w:r>
      <w:r>
        <w:rPr>
          <w:rFonts w:hint="eastAsia"/>
        </w:rPr>
        <w:br/>
      </w:r>
      <w:r>
        <w:rPr>
          <w:rFonts w:hint="eastAsia"/>
        </w:rPr>
        <w:br/>
      </w:r>
      <w:r>
        <w:rPr>
          <w:rFonts w:hint="eastAsia"/>
        </w:rPr>
        <w:t>第四章 2025年中国实木楼梯行业市场运行态势分析</w:t>
      </w:r>
      <w:r>
        <w:rPr>
          <w:rFonts w:hint="eastAsia"/>
        </w:rPr>
        <w:br/>
      </w:r>
      <w:r>
        <w:rPr>
          <w:rFonts w:hint="eastAsia"/>
        </w:rPr>
        <w:t>　　第一节 2025年中国实木楼梯产业动态分析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2025年中国实木楼梯市场供需状况分析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2025年影响中国实木楼梯供需的因素分析</w:t>
      </w:r>
      <w:r>
        <w:rPr>
          <w:rFonts w:hint="eastAsia"/>
        </w:rPr>
        <w:br/>
      </w:r>
      <w:r>
        <w:rPr>
          <w:rFonts w:hint="eastAsia"/>
        </w:rPr>
        <w:br/>
      </w:r>
      <w:r>
        <w:rPr>
          <w:rFonts w:hint="eastAsia"/>
        </w:rPr>
        <w:t>第五章 2020-2025年中国建筑用木工制品进出口数据监测分析</w:t>
      </w:r>
      <w:r>
        <w:rPr>
          <w:rFonts w:hint="eastAsia"/>
        </w:rPr>
        <w:br/>
      </w:r>
      <w:r>
        <w:rPr>
          <w:rFonts w:hint="eastAsia"/>
        </w:rPr>
        <w:t>　　第一节 2020-2025年中国建筑用木工制品进口数据分析</w:t>
      </w:r>
      <w:r>
        <w:rPr>
          <w:rFonts w:hint="eastAsia"/>
        </w:rPr>
        <w:br/>
      </w:r>
      <w:r>
        <w:rPr>
          <w:rFonts w:hint="eastAsia"/>
        </w:rPr>
        <w:t>　　　　一、进口数量分析（4418）</w:t>
      </w:r>
      <w:r>
        <w:rPr>
          <w:rFonts w:hint="eastAsia"/>
        </w:rPr>
        <w:br/>
      </w:r>
      <w:r>
        <w:rPr>
          <w:rFonts w:hint="eastAsia"/>
        </w:rPr>
        <w:t>　　　　二、进口金额分析</w:t>
      </w:r>
      <w:r>
        <w:rPr>
          <w:rFonts w:hint="eastAsia"/>
        </w:rPr>
        <w:br/>
      </w:r>
      <w:r>
        <w:rPr>
          <w:rFonts w:hint="eastAsia"/>
        </w:rPr>
        <w:t>　　第二节 2020-2025年中国建筑用木工制品出口数据分析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2020-2025年中国建筑用木工制品进出口平均单价分析</w:t>
      </w:r>
      <w:r>
        <w:rPr>
          <w:rFonts w:hint="eastAsia"/>
        </w:rPr>
        <w:br/>
      </w:r>
      <w:r>
        <w:rPr>
          <w:rFonts w:hint="eastAsia"/>
        </w:rPr>
        <w:t>　　第四节 2020-2025年中国建筑用木工制品进出口国家及地区分析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2020-2025年中国建筑用木料及木材组件加工行业数据监测分析</w:t>
      </w:r>
      <w:r>
        <w:rPr>
          <w:rFonts w:hint="eastAsia"/>
        </w:rPr>
        <w:br/>
      </w:r>
      <w:r>
        <w:rPr>
          <w:rFonts w:hint="eastAsia"/>
        </w:rPr>
        <w:t>　　第一节 2020-2025年中国建筑用木料及木材组件加工行业规模分析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2025年中国建筑用木料及木材组件加工行业结构分析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2025年中国实木楼梯市场消费者行为调查分析</w:t>
      </w:r>
      <w:r>
        <w:rPr>
          <w:rFonts w:hint="eastAsia"/>
        </w:rPr>
        <w:br/>
      </w:r>
      <w:r>
        <w:rPr>
          <w:rFonts w:hint="eastAsia"/>
        </w:rPr>
        <w:t>　　第一节 2025年中国实木楼梯市场消费者调查分析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2025年中国实木楼梯市场结构调查分析</w:t>
      </w:r>
      <w:r>
        <w:rPr>
          <w:rFonts w:hint="eastAsia"/>
        </w:rPr>
        <w:br/>
      </w:r>
      <w:r>
        <w:rPr>
          <w:rFonts w:hint="eastAsia"/>
        </w:rPr>
        <w:t>　　　　一、中国实木楼梯品牌结构调查</w:t>
      </w:r>
      <w:r>
        <w:rPr>
          <w:rFonts w:hint="eastAsia"/>
        </w:rPr>
        <w:br/>
      </w:r>
      <w:r>
        <w:rPr>
          <w:rFonts w:hint="eastAsia"/>
        </w:rPr>
        <w:t>　　　　二、中国实木楼梯区域市场品牌结构调查</w:t>
      </w:r>
      <w:r>
        <w:rPr>
          <w:rFonts w:hint="eastAsia"/>
        </w:rPr>
        <w:br/>
      </w:r>
      <w:r>
        <w:rPr>
          <w:rFonts w:hint="eastAsia"/>
        </w:rPr>
        <w:t>　　　　三、中国实木楼梯产品结构调查</w:t>
      </w:r>
      <w:r>
        <w:rPr>
          <w:rFonts w:hint="eastAsia"/>
        </w:rPr>
        <w:br/>
      </w:r>
      <w:r>
        <w:rPr>
          <w:rFonts w:hint="eastAsia"/>
        </w:rPr>
        <w:t>　　　　四、主流厂商均价监测调查</w:t>
      </w:r>
      <w:r>
        <w:rPr>
          <w:rFonts w:hint="eastAsia"/>
        </w:rPr>
        <w:br/>
      </w:r>
      <w:r>
        <w:rPr>
          <w:rFonts w:hint="eastAsia"/>
        </w:rPr>
        <w:t>　　第三节 主要观点及下半年市场发展预测</w:t>
      </w:r>
      <w:r>
        <w:rPr>
          <w:rFonts w:hint="eastAsia"/>
        </w:rPr>
        <w:br/>
      </w:r>
      <w:r>
        <w:rPr>
          <w:rFonts w:hint="eastAsia"/>
        </w:rPr>
        <w:br/>
      </w:r>
      <w:r>
        <w:rPr>
          <w:rFonts w:hint="eastAsia"/>
        </w:rPr>
        <w:t>第八章 2025年中国实木楼梯行业市场竞争格局分析</w:t>
      </w:r>
      <w:r>
        <w:rPr>
          <w:rFonts w:hint="eastAsia"/>
        </w:rPr>
        <w:br/>
      </w:r>
      <w:r>
        <w:rPr>
          <w:rFonts w:hint="eastAsia"/>
        </w:rPr>
        <w:t>　　第一节 2025年中国实木楼梯行业竞争现状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2025年中国实木楼梯产业集中度分析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2025年中国实木楼梯企业提升竞争力策略分析</w:t>
      </w:r>
      <w:r>
        <w:rPr>
          <w:rFonts w:hint="eastAsia"/>
        </w:rPr>
        <w:br/>
      </w:r>
      <w:r>
        <w:rPr>
          <w:rFonts w:hint="eastAsia"/>
        </w:rPr>
        <w:br/>
      </w:r>
      <w:r>
        <w:rPr>
          <w:rFonts w:hint="eastAsia"/>
        </w:rPr>
        <w:t>第九章 2025年中国实木楼梯优势企业竞争力与关键性数据分析</w:t>
      </w:r>
      <w:r>
        <w:rPr>
          <w:rFonts w:hint="eastAsia"/>
        </w:rPr>
        <w:br/>
      </w:r>
      <w:r>
        <w:rPr>
          <w:rFonts w:hint="eastAsia"/>
        </w:rPr>
        <w:t>　　第一节 上海艺极恩特楼梯制造有限公司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连云港美高楼梯制造有限公司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金华瓦纳萨特楼梯有限公司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2025年中国林业发展分析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2025年中国林业发展存在的问题及对策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三、国内林业科技发展的主要问题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2025年中国林业发展的机遇及趋势分析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第十一章 2025年中国房地产行业概况</w:t>
      </w:r>
      <w:r>
        <w:rPr>
          <w:rFonts w:hint="eastAsia"/>
        </w:rPr>
        <w:br/>
      </w:r>
      <w:r>
        <w:rPr>
          <w:rFonts w:hint="eastAsia"/>
        </w:rPr>
        <w:t>　　第一节 2025年中国房地产供需分析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七、2025年中国企业景气指数分析</w:t>
      </w:r>
      <w:r>
        <w:rPr>
          <w:rFonts w:hint="eastAsia"/>
        </w:rPr>
        <w:br/>
      </w:r>
      <w:r>
        <w:rPr>
          <w:rFonts w:hint="eastAsia"/>
        </w:rPr>
        <w:t>　　第三节 近三年我国大中城市房屋市场销售价格指数</w:t>
      </w:r>
      <w:r>
        <w:rPr>
          <w:rFonts w:hint="eastAsia"/>
        </w:rPr>
        <w:br/>
      </w:r>
      <w:r>
        <w:rPr>
          <w:rFonts w:hint="eastAsia"/>
        </w:rPr>
        <w:br/>
      </w:r>
      <w:r>
        <w:rPr>
          <w:rFonts w:hint="eastAsia"/>
        </w:rPr>
        <w:t>第十二章 2025-2031年中国实木楼梯行业发展前景预测分析</w:t>
      </w:r>
      <w:r>
        <w:rPr>
          <w:rFonts w:hint="eastAsia"/>
        </w:rPr>
        <w:br/>
      </w:r>
      <w:r>
        <w:rPr>
          <w:rFonts w:hint="eastAsia"/>
        </w:rPr>
        <w:t>　　第一节 2025-2031年中国实木楼梯行业发展趋势分析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2025-2031年中国实木楼梯行业市场预测分析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2025-2031年中国实木楼梯行业盈利能力预测分析</w:t>
      </w:r>
      <w:r>
        <w:rPr>
          <w:rFonts w:hint="eastAsia"/>
        </w:rPr>
        <w:br/>
      </w:r>
      <w:r>
        <w:rPr>
          <w:rFonts w:hint="eastAsia"/>
        </w:rPr>
        <w:br/>
      </w:r>
      <w:r>
        <w:rPr>
          <w:rFonts w:hint="eastAsia"/>
        </w:rPr>
        <w:t>第十三章 2025-2031年中国实木楼梯行业投资机会与风险分析</w:t>
      </w:r>
      <w:r>
        <w:rPr>
          <w:rFonts w:hint="eastAsia"/>
        </w:rPr>
        <w:br/>
      </w:r>
      <w:r>
        <w:rPr>
          <w:rFonts w:hint="eastAsia"/>
        </w:rPr>
        <w:t>　　第一节 2025-2031年中国实木楼梯行业投资环境分析</w:t>
      </w:r>
      <w:r>
        <w:rPr>
          <w:rFonts w:hint="eastAsia"/>
        </w:rPr>
        <w:br/>
      </w:r>
      <w:r>
        <w:rPr>
          <w:rFonts w:hint="eastAsia"/>
        </w:rPr>
        <w:t>　　第二节 2025-2031年实木楼梯行业投资机会分析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世界实木楼梯价格走势分析</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实木楼梯需求量分析</w:t>
      </w:r>
      <w:r>
        <w:rPr>
          <w:rFonts w:hint="eastAsia"/>
        </w:rPr>
        <w:br/>
      </w:r>
      <w:r>
        <w:rPr>
          <w:rFonts w:hint="eastAsia"/>
        </w:rPr>
        <w:t>　　图表 实木楼梯需求特点分析</w:t>
      </w:r>
      <w:r>
        <w:rPr>
          <w:rFonts w:hint="eastAsia"/>
        </w:rPr>
        <w:br/>
      </w:r>
      <w:r>
        <w:rPr>
          <w:rFonts w:hint="eastAsia"/>
        </w:rPr>
        <w:t>　　图表 实木楼梯在需求开发分析</w:t>
      </w:r>
      <w:r>
        <w:rPr>
          <w:rFonts w:hint="eastAsia"/>
        </w:rPr>
        <w:br/>
      </w:r>
      <w:r>
        <w:rPr>
          <w:rFonts w:hint="eastAsia"/>
        </w:rPr>
        <w:t>　　图表 实木楼梯消费量与实际需求量关系分析</w:t>
      </w:r>
      <w:r>
        <w:rPr>
          <w:rFonts w:hint="eastAsia"/>
        </w:rPr>
        <w:br/>
      </w:r>
      <w:r>
        <w:rPr>
          <w:rFonts w:hint="eastAsia"/>
        </w:rPr>
        <w:t>　　图表 2020-2025年中国建筑用木工制品进口数量分析</w:t>
      </w:r>
      <w:r>
        <w:rPr>
          <w:rFonts w:hint="eastAsia"/>
        </w:rPr>
        <w:br/>
      </w:r>
      <w:r>
        <w:rPr>
          <w:rFonts w:hint="eastAsia"/>
        </w:rPr>
        <w:t>　　图表 2020-2025年中国建筑用木工制品进口金额分析</w:t>
      </w:r>
      <w:r>
        <w:rPr>
          <w:rFonts w:hint="eastAsia"/>
        </w:rPr>
        <w:br/>
      </w:r>
      <w:r>
        <w:rPr>
          <w:rFonts w:hint="eastAsia"/>
        </w:rPr>
        <w:t>　　图表 2020-2025年中国建筑用木工制品出口数量分析</w:t>
      </w:r>
      <w:r>
        <w:rPr>
          <w:rFonts w:hint="eastAsia"/>
        </w:rPr>
        <w:br/>
      </w:r>
      <w:r>
        <w:rPr>
          <w:rFonts w:hint="eastAsia"/>
        </w:rPr>
        <w:t>　　图表 2020-2025年中国建筑用木工制品出口金额分析</w:t>
      </w:r>
      <w:r>
        <w:rPr>
          <w:rFonts w:hint="eastAsia"/>
        </w:rPr>
        <w:br/>
      </w:r>
      <w:r>
        <w:rPr>
          <w:rFonts w:hint="eastAsia"/>
        </w:rPr>
        <w:t>　　图表 2020-2025年中国建筑用木工制品进出口平均单价分析</w:t>
      </w:r>
      <w:r>
        <w:rPr>
          <w:rFonts w:hint="eastAsia"/>
        </w:rPr>
        <w:br/>
      </w:r>
      <w:r>
        <w:rPr>
          <w:rFonts w:hint="eastAsia"/>
        </w:rPr>
        <w:t>　　图表 2020-2025年中国建筑用木工制品进口国家及地区分析</w:t>
      </w:r>
      <w:r>
        <w:rPr>
          <w:rFonts w:hint="eastAsia"/>
        </w:rPr>
        <w:br/>
      </w:r>
      <w:r>
        <w:rPr>
          <w:rFonts w:hint="eastAsia"/>
        </w:rPr>
        <w:t>　　……</w:t>
      </w:r>
      <w:r>
        <w:rPr>
          <w:rFonts w:hint="eastAsia"/>
        </w:rPr>
        <w:br/>
      </w:r>
      <w:r>
        <w:rPr>
          <w:rFonts w:hint="eastAsia"/>
        </w:rPr>
        <w:t>　　图表 2020-2025年我国建筑用木料及木材组件加工行业企业数量增长趋势图</w:t>
      </w:r>
      <w:r>
        <w:rPr>
          <w:rFonts w:hint="eastAsia"/>
        </w:rPr>
        <w:br/>
      </w:r>
      <w:r>
        <w:rPr>
          <w:rFonts w:hint="eastAsia"/>
        </w:rPr>
        <w:t>　　图表 2020-2025年我国建筑用木料及木材组件加工行业亏损企业数量增长趋势图</w:t>
      </w:r>
      <w:r>
        <w:rPr>
          <w:rFonts w:hint="eastAsia"/>
        </w:rPr>
        <w:br/>
      </w:r>
      <w:r>
        <w:rPr>
          <w:rFonts w:hint="eastAsia"/>
        </w:rPr>
        <w:t>　　图表 2020-2025年我国建筑用木料及木材组件加工行业从业人数增长趋势图</w:t>
      </w:r>
      <w:r>
        <w:rPr>
          <w:rFonts w:hint="eastAsia"/>
        </w:rPr>
        <w:br/>
      </w:r>
      <w:r>
        <w:rPr>
          <w:rFonts w:hint="eastAsia"/>
        </w:rPr>
        <w:t>　　图表 2020-2025年我国建筑用木料及木材组件加工行业资产规模增长趋势图</w:t>
      </w:r>
      <w:r>
        <w:rPr>
          <w:rFonts w:hint="eastAsia"/>
        </w:rPr>
        <w:br/>
      </w:r>
      <w:r>
        <w:rPr>
          <w:rFonts w:hint="eastAsia"/>
        </w:rPr>
        <w:t>　　图表 2025年我国建筑用木料及木材组件加工行业不同类型企业数量分布图</w:t>
      </w:r>
      <w:r>
        <w:rPr>
          <w:rFonts w:hint="eastAsia"/>
        </w:rPr>
        <w:br/>
      </w:r>
      <w:r>
        <w:rPr>
          <w:rFonts w:hint="eastAsia"/>
        </w:rPr>
        <w:t>　　图表 2025年我国建筑用木料及木材组件加工行业不同所有制企业数量分布图</w:t>
      </w:r>
      <w:r>
        <w:rPr>
          <w:rFonts w:hint="eastAsia"/>
        </w:rPr>
        <w:br/>
      </w:r>
      <w:r>
        <w:rPr>
          <w:rFonts w:hint="eastAsia"/>
        </w:rPr>
        <w:t>　　图表 2025年我国建筑用木料及木材组件加工行业不同类型企业销售收入分布图</w:t>
      </w:r>
      <w:r>
        <w:rPr>
          <w:rFonts w:hint="eastAsia"/>
        </w:rPr>
        <w:br/>
      </w:r>
      <w:r>
        <w:rPr>
          <w:rFonts w:hint="eastAsia"/>
        </w:rPr>
        <w:t>　　图表 2025年我国建筑用木料及木材组件加工行业不同所有制企业销售收入分布图</w:t>
      </w:r>
      <w:r>
        <w:rPr>
          <w:rFonts w:hint="eastAsia"/>
        </w:rPr>
        <w:br/>
      </w:r>
      <w:r>
        <w:rPr>
          <w:rFonts w:hint="eastAsia"/>
        </w:rPr>
        <w:t>　　图表 2020-2025年我国建筑用木料及木材组件加工行业产成品增长趋势图</w:t>
      </w:r>
      <w:r>
        <w:rPr>
          <w:rFonts w:hint="eastAsia"/>
        </w:rPr>
        <w:br/>
      </w:r>
      <w:r>
        <w:rPr>
          <w:rFonts w:hint="eastAsia"/>
        </w:rPr>
        <w:t>　　图表 2020-2025年我国建筑用木料及木材组件加工行业工业销售产值增长趋势图</w:t>
      </w:r>
      <w:r>
        <w:rPr>
          <w:rFonts w:hint="eastAsia"/>
        </w:rPr>
        <w:br/>
      </w:r>
      <w:r>
        <w:rPr>
          <w:rFonts w:hint="eastAsia"/>
        </w:rPr>
        <w:t>　　图表 2020-2025年我国建筑用木料及木材组件加工行业出口货值增长趋势图</w:t>
      </w:r>
      <w:r>
        <w:rPr>
          <w:rFonts w:hint="eastAsia"/>
        </w:rPr>
        <w:br/>
      </w:r>
      <w:r>
        <w:rPr>
          <w:rFonts w:hint="eastAsia"/>
        </w:rPr>
        <w:t>　　图表 2020-2025年我国建筑用木料及木材组件加工行业销售成本增长趋势图</w:t>
      </w:r>
      <w:r>
        <w:rPr>
          <w:rFonts w:hint="eastAsia"/>
        </w:rPr>
        <w:br/>
      </w:r>
      <w:r>
        <w:rPr>
          <w:rFonts w:hint="eastAsia"/>
        </w:rPr>
        <w:t>　　图表 2020-2025年我国建筑用木料及木材组件加工行业费用使用统计图 单位：亿元</w:t>
      </w:r>
      <w:r>
        <w:rPr>
          <w:rFonts w:hint="eastAsia"/>
        </w:rPr>
        <w:br/>
      </w:r>
      <w:r>
        <w:rPr>
          <w:rFonts w:hint="eastAsia"/>
        </w:rPr>
        <w:t>　　图表 2020-2025年我国建筑用木料及木材组件加工行业主要盈利指标统计图 单位：亿元</w:t>
      </w:r>
      <w:r>
        <w:rPr>
          <w:rFonts w:hint="eastAsia"/>
        </w:rPr>
        <w:br/>
      </w:r>
      <w:r>
        <w:rPr>
          <w:rFonts w:hint="eastAsia"/>
        </w:rPr>
        <w:t>　　图表 2020-2025年我国建筑用木料及木材组件加工行业主要盈利指标增长趋势图</w:t>
      </w:r>
      <w:r>
        <w:rPr>
          <w:rFonts w:hint="eastAsia"/>
        </w:rPr>
        <w:br/>
      </w:r>
      <w:r>
        <w:rPr>
          <w:rFonts w:hint="eastAsia"/>
        </w:rPr>
        <w:t>　　图表 上海艺极恩特楼梯制造有限公司主要经济指标走势图</w:t>
      </w:r>
      <w:r>
        <w:rPr>
          <w:rFonts w:hint="eastAsia"/>
        </w:rPr>
        <w:br/>
      </w:r>
      <w:r>
        <w:rPr>
          <w:rFonts w:hint="eastAsia"/>
        </w:rPr>
        <w:t>　　图表 上海艺极恩特楼梯制造有限公司经营收入走势图</w:t>
      </w:r>
      <w:r>
        <w:rPr>
          <w:rFonts w:hint="eastAsia"/>
        </w:rPr>
        <w:br/>
      </w:r>
      <w:r>
        <w:rPr>
          <w:rFonts w:hint="eastAsia"/>
        </w:rPr>
        <w:t>　　图表 上海艺极恩特楼梯制造有限公司盈利指标走势图</w:t>
      </w:r>
      <w:r>
        <w:rPr>
          <w:rFonts w:hint="eastAsia"/>
        </w:rPr>
        <w:br/>
      </w:r>
      <w:r>
        <w:rPr>
          <w:rFonts w:hint="eastAsia"/>
        </w:rPr>
        <w:t>　　图表 上海艺极恩特楼梯制造有限公司负债情况图</w:t>
      </w:r>
      <w:r>
        <w:rPr>
          <w:rFonts w:hint="eastAsia"/>
        </w:rPr>
        <w:br/>
      </w:r>
      <w:r>
        <w:rPr>
          <w:rFonts w:hint="eastAsia"/>
        </w:rPr>
        <w:t>　　图表 上海艺极恩特楼梯制造有限公司负债指标走势图</w:t>
      </w:r>
      <w:r>
        <w:rPr>
          <w:rFonts w:hint="eastAsia"/>
        </w:rPr>
        <w:br/>
      </w:r>
      <w:r>
        <w:rPr>
          <w:rFonts w:hint="eastAsia"/>
        </w:rPr>
        <w:t>　　图表 上海艺极恩特楼梯制造有限公司运营能力指标走势图</w:t>
      </w:r>
      <w:r>
        <w:rPr>
          <w:rFonts w:hint="eastAsia"/>
        </w:rPr>
        <w:br/>
      </w:r>
      <w:r>
        <w:rPr>
          <w:rFonts w:hint="eastAsia"/>
        </w:rPr>
        <w:t>　　图表 上海艺极恩特楼梯制造有限公司成长能力指标走势图</w:t>
      </w:r>
      <w:r>
        <w:rPr>
          <w:rFonts w:hint="eastAsia"/>
        </w:rPr>
        <w:br/>
      </w:r>
      <w:r>
        <w:rPr>
          <w:rFonts w:hint="eastAsia"/>
        </w:rPr>
        <w:t>　　图表 连云港美高楼梯制造有限公司主要经济指标走势图</w:t>
      </w:r>
      <w:r>
        <w:rPr>
          <w:rFonts w:hint="eastAsia"/>
        </w:rPr>
        <w:br/>
      </w:r>
      <w:r>
        <w:rPr>
          <w:rFonts w:hint="eastAsia"/>
        </w:rPr>
        <w:t>　　图表 连云港美高楼梯制造有限公司经营收入走势图</w:t>
      </w:r>
      <w:r>
        <w:rPr>
          <w:rFonts w:hint="eastAsia"/>
        </w:rPr>
        <w:br/>
      </w:r>
      <w:r>
        <w:rPr>
          <w:rFonts w:hint="eastAsia"/>
        </w:rPr>
        <w:t>　　图表 连云港美高楼梯制造有限公司盈利指标走势图</w:t>
      </w:r>
      <w:r>
        <w:rPr>
          <w:rFonts w:hint="eastAsia"/>
        </w:rPr>
        <w:br/>
      </w:r>
      <w:r>
        <w:rPr>
          <w:rFonts w:hint="eastAsia"/>
        </w:rPr>
        <w:t>　　图表 连云港美高楼梯制造有限公司负债情况图</w:t>
      </w:r>
      <w:r>
        <w:rPr>
          <w:rFonts w:hint="eastAsia"/>
        </w:rPr>
        <w:br/>
      </w:r>
      <w:r>
        <w:rPr>
          <w:rFonts w:hint="eastAsia"/>
        </w:rPr>
        <w:t>　　图表 连云港美高楼梯制造有限公司负债指标走势图</w:t>
      </w:r>
      <w:r>
        <w:rPr>
          <w:rFonts w:hint="eastAsia"/>
        </w:rPr>
        <w:br/>
      </w:r>
      <w:r>
        <w:rPr>
          <w:rFonts w:hint="eastAsia"/>
        </w:rPr>
        <w:t>　　图表 连云港美高楼梯制造有限公司运营能力指标走势图</w:t>
      </w:r>
      <w:r>
        <w:rPr>
          <w:rFonts w:hint="eastAsia"/>
        </w:rPr>
        <w:br/>
      </w:r>
      <w:r>
        <w:rPr>
          <w:rFonts w:hint="eastAsia"/>
        </w:rPr>
        <w:t>　　图表 连云港美高楼梯制造有限公司成长能力指标走势图</w:t>
      </w:r>
      <w:r>
        <w:rPr>
          <w:rFonts w:hint="eastAsia"/>
        </w:rPr>
        <w:br/>
      </w:r>
      <w:r>
        <w:rPr>
          <w:rFonts w:hint="eastAsia"/>
        </w:rPr>
        <w:t>　　图表 金华瓦纳萨特楼梯有限公司主要经济指标走势图</w:t>
      </w:r>
      <w:r>
        <w:rPr>
          <w:rFonts w:hint="eastAsia"/>
        </w:rPr>
        <w:br/>
      </w:r>
      <w:r>
        <w:rPr>
          <w:rFonts w:hint="eastAsia"/>
        </w:rPr>
        <w:t>　　图表 金华瓦纳萨特楼梯有限公司经营收入走势图</w:t>
      </w:r>
      <w:r>
        <w:rPr>
          <w:rFonts w:hint="eastAsia"/>
        </w:rPr>
        <w:br/>
      </w:r>
      <w:r>
        <w:rPr>
          <w:rFonts w:hint="eastAsia"/>
        </w:rPr>
        <w:t>　　图表 金华瓦纳萨特楼梯有限公司盈利指标走势图</w:t>
      </w:r>
      <w:r>
        <w:rPr>
          <w:rFonts w:hint="eastAsia"/>
        </w:rPr>
        <w:br/>
      </w:r>
      <w:r>
        <w:rPr>
          <w:rFonts w:hint="eastAsia"/>
        </w:rPr>
        <w:t>　　图表 金华瓦纳萨特楼梯有限公司负债情况图</w:t>
      </w:r>
      <w:r>
        <w:rPr>
          <w:rFonts w:hint="eastAsia"/>
        </w:rPr>
        <w:br/>
      </w:r>
      <w:r>
        <w:rPr>
          <w:rFonts w:hint="eastAsia"/>
        </w:rPr>
        <w:t>　　图表 金华瓦纳萨特楼梯有限公司负债指标走势图</w:t>
      </w:r>
      <w:r>
        <w:rPr>
          <w:rFonts w:hint="eastAsia"/>
        </w:rPr>
        <w:br/>
      </w:r>
      <w:r>
        <w:rPr>
          <w:rFonts w:hint="eastAsia"/>
        </w:rPr>
        <w:t>　　图表 金华瓦纳萨特楼梯有限公司运营能力指标走势图</w:t>
      </w:r>
      <w:r>
        <w:rPr>
          <w:rFonts w:hint="eastAsia"/>
        </w:rPr>
        <w:br/>
      </w:r>
      <w:r>
        <w:rPr>
          <w:rFonts w:hint="eastAsia"/>
        </w:rPr>
        <w:t>　　图表 金华瓦纳萨特楼梯有限公司成长能力指标走势图</w:t>
      </w:r>
      <w:r>
        <w:rPr>
          <w:rFonts w:hint="eastAsia"/>
        </w:rPr>
        <w:br/>
      </w:r>
      <w:r>
        <w:rPr>
          <w:rFonts w:hint="eastAsia"/>
        </w:rPr>
        <w:t>　　图表 2025-2031年中国建筑用木料及木材组件加工业预测分析</w:t>
      </w:r>
      <w:r>
        <w:rPr>
          <w:rFonts w:hint="eastAsia"/>
        </w:rPr>
        <w:br/>
      </w:r>
      <w:r>
        <w:rPr>
          <w:rFonts w:hint="eastAsia"/>
        </w:rPr>
        <w:t>　　图表 2025-2031年中国实木楼梯行业竞争格局预测</w:t>
      </w:r>
      <w:r>
        <w:rPr>
          <w:rFonts w:hint="eastAsia"/>
        </w:rPr>
        <w:br/>
      </w:r>
      <w:r>
        <w:rPr>
          <w:rFonts w:hint="eastAsia"/>
        </w:rPr>
        <w:t>　　图表 2025-2031年中国实木楼梯供应预测分析</w:t>
      </w:r>
      <w:r>
        <w:rPr>
          <w:rFonts w:hint="eastAsia"/>
        </w:rPr>
        <w:br/>
      </w:r>
      <w:r>
        <w:rPr>
          <w:rFonts w:hint="eastAsia"/>
        </w:rPr>
        <w:t>　　图表 2025-2031年中国实木楼梯需求预测分析</w:t>
      </w:r>
      <w:r>
        <w:rPr>
          <w:rFonts w:hint="eastAsia"/>
        </w:rPr>
        <w:br/>
      </w:r>
      <w:r>
        <w:rPr>
          <w:rFonts w:hint="eastAsia"/>
        </w:rPr>
        <w:t>　　图表 2025-2031年中国实木楼梯进出口预测分析</w:t>
      </w:r>
      <w:r>
        <w:rPr>
          <w:rFonts w:hint="eastAsia"/>
        </w:rPr>
        <w:br/>
      </w:r>
      <w:r>
        <w:rPr>
          <w:rFonts w:hint="eastAsia"/>
        </w:rPr>
        <w:t>　　图表 2025-2031年中国实木楼梯行业盈利能力预测分析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39f23da3a422e" w:history="1">
        <w:r>
          <w:rPr>
            <w:rStyle w:val="Hyperlink"/>
          </w:rPr>
          <w:t>中国实木楼梯行业调查分析及发展趋势预测报告（2025-2031年）</w:t>
        </w:r>
      </w:hyperlink>
      <w:r>
        <w:rPr>
          <w:color w:val="C00000"/>
        </w:rPr>
        <w:t>》，报告编号：</w:t>
      </w:r>
      <w:r>
        <w:rPr>
          <w:rFonts w:hint="eastAsia"/>
          <w:color w:val="C00000"/>
        </w:rPr>
        <w:t>1867322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39f23da3a422e" w:history="1">
        <w:r>
          <w:rPr>
            <w:rStyle w:val="Hyperlink"/>
          </w:rPr>
          <w:t>https://www.20087.com/M_JianCaiFangChan/22/ShiMuLouTiShiChangDiaoYanYuQianJingYuCe.html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a4fde9d6648a1" w:history="1">
      <w:r>
        <w:rPr>
          <w:rStyle w:val="Hyperlink"/>
        </w:rPr>
        <w:t>中国实木楼梯行业调查分析及发展趋势预测报告（2025-2031年）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2/ShiMuLouTiShiChangDiaoYanYuQianJingYuCe.html" TargetMode="External" Id="Rb7b39f23da3a422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2/ShiMuLouTiShiChangDiaoYanYuQianJingYuCe.html" TargetMode="External" Id="R442a4fde9d6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2025-06-07T06:29:00Z</dcterms:created>
  <dcterms:modified xsi:type="dcterms:W3CDTF">2025-06-07T07:29:00Z</dcterms:modified>
  <dc:subject>中国实木楼梯行业调查分析及发展趋势预测报告（2025-2031年）</dc:subject>
  <dc:title>中国实木楼梯行业调查分析及发展趋势预测报告（2025-2031年）</dc:title>
  <cp:keywords>中国实木楼梯行业调查分析及发展趋势预测报告（2025-2031年）</cp:keywords>
  <dc:description>中国实木楼梯行业调查分析及发展趋势预测报告（2025-2031年）</dc:description>
</cp:coreProperties>
</file>